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74" w:rsidRDefault="00060774" w:rsidP="00060774">
      <w:pPr>
        <w:spacing w:after="0" w:line="240" w:lineRule="auto"/>
        <w:jc w:val="center"/>
        <w:rPr>
          <w:rFonts w:ascii="Arial" w:hAnsi="Arial" w:cs="Arial"/>
          <w:b/>
        </w:rPr>
      </w:pPr>
      <w:r w:rsidRPr="00060774">
        <w:rPr>
          <w:rFonts w:ascii="Arial" w:hAnsi="Arial" w:cs="Arial"/>
          <w:b/>
        </w:rPr>
        <w:t xml:space="preserve"> </w:t>
      </w:r>
      <w:r w:rsidR="00AD05B2">
        <w:rPr>
          <w:rFonts w:ascii="Arial" w:hAnsi="Arial" w:cs="Arial"/>
          <w:b/>
        </w:rPr>
        <w:t>Exercise #3</w:t>
      </w:r>
      <w:r>
        <w:rPr>
          <w:rFonts w:ascii="Arial" w:hAnsi="Arial" w:cs="Arial"/>
          <w:b/>
        </w:rPr>
        <w:t xml:space="preserve">:  </w:t>
      </w:r>
      <w:r w:rsidR="001E4338">
        <w:rPr>
          <w:rFonts w:ascii="Arial" w:hAnsi="Arial" w:cs="Arial"/>
          <w:b/>
        </w:rPr>
        <w:t>GC calculations and predictions</w:t>
      </w:r>
    </w:p>
    <w:p w:rsidR="00060774" w:rsidRDefault="00060774" w:rsidP="0006077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  <w:i/>
          <w:sz w:val="20"/>
          <w:szCs w:val="20"/>
        </w:rPr>
        <w:t>Chem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6614</w:t>
      </w:r>
      <w:r>
        <w:rPr>
          <w:rFonts w:ascii="Arial" w:hAnsi="Arial" w:cs="Arial"/>
          <w:i/>
          <w:sz w:val="20"/>
          <w:szCs w:val="20"/>
        </w:rPr>
        <w:tab/>
        <w:t>Chemical Instrumentation</w:t>
      </w:r>
    </w:p>
    <w:p w:rsidR="00060774" w:rsidRDefault="00060774" w:rsidP="00060774">
      <w:pPr>
        <w:spacing w:after="0" w:line="240" w:lineRule="auto"/>
      </w:pPr>
      <w:r>
        <w:tab/>
      </w:r>
    </w:p>
    <w:p w:rsidR="00060774" w:rsidRDefault="00060774" w:rsidP="00060774">
      <w:pPr>
        <w:spacing w:after="0" w:line="240" w:lineRule="auto"/>
        <w:rPr>
          <w:b/>
        </w:rPr>
      </w:pPr>
    </w:p>
    <w:p w:rsidR="00060774" w:rsidRPr="00EC239C" w:rsidRDefault="00EC239C" w:rsidP="00EC239C">
      <w:pPr>
        <w:spacing w:after="0" w:line="240" w:lineRule="auto"/>
        <w:rPr>
          <w:b/>
          <w:u w:val="single"/>
        </w:rPr>
      </w:pPr>
      <w:r w:rsidRPr="00EC239C">
        <w:rPr>
          <w:b/>
          <w:u w:val="single"/>
        </w:rPr>
        <w:t>TABLE OF RUN CONDITIONS:</w:t>
      </w:r>
    </w:p>
    <w:p w:rsidR="00060774" w:rsidRDefault="00060774" w:rsidP="00060774">
      <w:pPr>
        <w:spacing w:after="0" w:line="240" w:lineRule="auto"/>
      </w:pPr>
      <w:proofErr w:type="spellStart"/>
      <w:r>
        <w:t>T</w:t>
      </w:r>
      <w:r>
        <w:rPr>
          <w:vertAlign w:val="subscript"/>
        </w:rPr>
        <w:t>initial</w:t>
      </w:r>
      <w:proofErr w:type="spellEnd"/>
      <w:r w:rsidR="00BC1D48">
        <w:t xml:space="preserve"> = 35</w:t>
      </w:r>
      <w:r>
        <w:t xml:space="preserve">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, </w:t>
      </w:r>
      <w:proofErr w:type="spellStart"/>
      <w:r>
        <w:t>t</w:t>
      </w:r>
      <w:r>
        <w:rPr>
          <w:vertAlign w:val="subscript"/>
        </w:rPr>
        <w:t>hold</w:t>
      </w:r>
      <w:proofErr w:type="spellEnd"/>
      <w:r>
        <w:rPr>
          <w:vertAlign w:val="subscript"/>
        </w:rPr>
        <w:t xml:space="preserve"> </w:t>
      </w:r>
      <w:r>
        <w:t>= 0</w:t>
      </w:r>
    </w:p>
    <w:p w:rsidR="00060774" w:rsidRDefault="00060774" w:rsidP="00060774">
      <w:pPr>
        <w:spacing w:after="0" w:line="240" w:lineRule="auto"/>
      </w:pPr>
      <w:r>
        <w:t>Temperature ramp = 20</w:t>
      </w:r>
      <w:r>
        <w:rPr>
          <w:vertAlign w:val="superscript"/>
        </w:rPr>
        <w:t>o</w:t>
      </w:r>
      <w:r>
        <w:t xml:space="preserve"> C/min</w:t>
      </w:r>
    </w:p>
    <w:p w:rsidR="00060774" w:rsidRPr="00060774" w:rsidRDefault="00060774" w:rsidP="00060774">
      <w:pPr>
        <w:spacing w:after="0" w:line="240" w:lineRule="auto"/>
      </w:pPr>
      <w:proofErr w:type="spellStart"/>
      <w:r>
        <w:t>T</w:t>
      </w:r>
      <w:r>
        <w:rPr>
          <w:vertAlign w:val="subscript"/>
        </w:rPr>
        <w:t>final</w:t>
      </w:r>
      <w:proofErr w:type="spellEnd"/>
      <w:r>
        <w:t xml:space="preserve"> = 200 </w:t>
      </w:r>
      <w:r>
        <w:rPr>
          <w:vertAlign w:val="superscript"/>
        </w:rPr>
        <w:t>0</w:t>
      </w:r>
      <w:r>
        <w:t xml:space="preserve">C, </w:t>
      </w:r>
      <w:proofErr w:type="spellStart"/>
      <w:r>
        <w:t>t</w:t>
      </w:r>
      <w:r>
        <w:rPr>
          <w:vertAlign w:val="subscript"/>
        </w:rPr>
        <w:t>hold</w:t>
      </w:r>
      <w:proofErr w:type="spellEnd"/>
      <w:r>
        <w:t>= 1 minute</w:t>
      </w:r>
    </w:p>
    <w:p w:rsidR="00060774" w:rsidRPr="00060774" w:rsidRDefault="00060774" w:rsidP="00060774">
      <w:pPr>
        <w:spacing w:after="0" w:line="240" w:lineRule="auto"/>
      </w:pPr>
      <w:proofErr w:type="spellStart"/>
      <w:r>
        <w:t>T</w:t>
      </w:r>
      <w:r>
        <w:rPr>
          <w:vertAlign w:val="subscript"/>
        </w:rPr>
        <w:t>inlet</w:t>
      </w:r>
      <w:proofErr w:type="spellEnd"/>
      <w:r>
        <w:t xml:space="preserve"> = 300 </w:t>
      </w:r>
      <w:proofErr w:type="spellStart"/>
      <w:r>
        <w:rPr>
          <w:vertAlign w:val="superscript"/>
        </w:rPr>
        <w:t>o</w:t>
      </w:r>
      <w:r>
        <w:t>C</w:t>
      </w:r>
      <w:proofErr w:type="spellEnd"/>
    </w:p>
    <w:p w:rsidR="00060774" w:rsidRDefault="00060774" w:rsidP="00060774">
      <w:pPr>
        <w:spacing w:after="0" w:line="240" w:lineRule="auto"/>
      </w:pPr>
      <w:r>
        <w:t xml:space="preserve">Column = HP-1 (`OV-1` non-polar </w:t>
      </w:r>
      <w:proofErr w:type="spellStart"/>
      <w:r>
        <w:t>siloxane</w:t>
      </w:r>
      <w:proofErr w:type="spellEnd"/>
      <w:r>
        <w:t xml:space="preserve"> </w:t>
      </w:r>
      <w:r w:rsidR="005D7F29">
        <w:t>phase 1</w:t>
      </w:r>
      <w:r>
        <w:t>0 m, 350</w:t>
      </w:r>
      <w:r>
        <w:rPr>
          <w:vertAlign w:val="superscript"/>
        </w:rPr>
        <w:t>o</w:t>
      </w:r>
      <w:r>
        <w:t>C MAOT ) silica capillary (0.2 mm ID</w:t>
      </w:r>
      <w:proofErr w:type="gramStart"/>
      <w:r w:rsidR="001E4338">
        <w:t>,0.33</w:t>
      </w:r>
      <w:proofErr w:type="gramEnd"/>
      <w:r w:rsidR="001E4338">
        <w:t xml:space="preserve"> </w:t>
      </w:r>
      <w:r w:rsidR="001E4338">
        <w:rPr>
          <w:rFonts w:cstheme="minorHAnsi"/>
        </w:rPr>
        <w:t>µ</w:t>
      </w:r>
      <w:r>
        <w:t xml:space="preserve">) </w:t>
      </w:r>
    </w:p>
    <w:p w:rsidR="00060774" w:rsidRDefault="00060774" w:rsidP="00060774">
      <w:pPr>
        <w:spacing w:after="0" w:line="240" w:lineRule="auto"/>
      </w:pPr>
      <w:r>
        <w:t xml:space="preserve">Split ratio: 1:100 </w:t>
      </w:r>
    </w:p>
    <w:p w:rsidR="00060774" w:rsidRDefault="00060774" w:rsidP="00060774">
      <w:pPr>
        <w:spacing w:after="0" w:line="240" w:lineRule="auto"/>
      </w:pPr>
      <w:r>
        <w:t>He column flow = 1.6 mL/min</w:t>
      </w:r>
    </w:p>
    <w:p w:rsidR="00060774" w:rsidRDefault="00060774" w:rsidP="00060774">
      <w:pPr>
        <w:spacing w:after="0" w:line="240" w:lineRule="auto"/>
      </w:pPr>
      <w:r>
        <w:t>FID detector</w:t>
      </w:r>
      <w:r w:rsidR="00BC1D48">
        <w:t xml:space="preserve">: </w:t>
      </w:r>
      <w:proofErr w:type="gramStart"/>
      <w:r w:rsidR="00BC1D48">
        <w:t>P(</w:t>
      </w:r>
      <w:proofErr w:type="gramEnd"/>
      <w:r w:rsidR="00BC1D48">
        <w:t>H</w:t>
      </w:r>
      <w:r w:rsidR="00BC1D48" w:rsidRPr="00BC1D48">
        <w:rPr>
          <w:vertAlign w:val="subscript"/>
        </w:rPr>
        <w:t>2</w:t>
      </w:r>
      <w:r w:rsidR="00BC1D48">
        <w:t>) = 40 psi, P(air) =75 psi</w:t>
      </w:r>
    </w:p>
    <w:p w:rsidR="00BC1D48" w:rsidRDefault="00BC1D48" w:rsidP="00BC1D48">
      <w:pPr>
        <w:spacing w:after="0" w:line="240" w:lineRule="auto"/>
      </w:pPr>
      <w:r>
        <w:t>Sampling method: wet needle</w:t>
      </w:r>
    </w:p>
    <w:p w:rsidR="00BC1D48" w:rsidRDefault="00BC1D48" w:rsidP="00060774">
      <w:pPr>
        <w:spacing w:after="0" w:line="240" w:lineRule="auto"/>
      </w:pPr>
    </w:p>
    <w:p w:rsidR="00060774" w:rsidRDefault="00060774">
      <w:r>
        <w:t>Reference mixture: 33.3 % octane   (</w:t>
      </w:r>
      <w:proofErr w:type="spellStart"/>
      <w:r>
        <w:t>bp</w:t>
      </w:r>
      <w:proofErr w:type="spellEnd"/>
      <w:r>
        <w:t xml:space="preserve"> 12</w:t>
      </w:r>
      <w:r w:rsidR="00BC1D48">
        <w:t>5.</w:t>
      </w:r>
      <w:r>
        <w:t xml:space="preserve">6 </w:t>
      </w:r>
      <w:proofErr w:type="spellStart"/>
      <w:r w:rsidR="00BC1D48">
        <w:rPr>
          <w:vertAlign w:val="superscript"/>
        </w:rPr>
        <w:t>o</w:t>
      </w:r>
      <w:r>
        <w:t>C</w:t>
      </w:r>
      <w:proofErr w:type="spellEnd"/>
      <w:r>
        <w:t xml:space="preserve">) 33.3% </w:t>
      </w:r>
      <w:proofErr w:type="gramStart"/>
      <w:r>
        <w:t xml:space="preserve">heptane </w:t>
      </w:r>
      <w:r w:rsidR="00BC1D48">
        <w:t xml:space="preserve"> (</w:t>
      </w:r>
      <w:proofErr w:type="gramEnd"/>
      <w:r w:rsidR="00BC1D48">
        <w:t>98.5</w:t>
      </w:r>
      <w:r w:rsidR="00BC1D48">
        <w:rPr>
          <w:vertAlign w:val="superscript"/>
        </w:rPr>
        <w:t>o</w:t>
      </w:r>
      <w:r w:rsidR="00BC1D48">
        <w:t xml:space="preserve">C ) </w:t>
      </w:r>
      <w:r>
        <w:t xml:space="preserve">  33.3% hexane </w:t>
      </w:r>
      <w:r w:rsidR="00BC1D48">
        <w:t>(68.7</w:t>
      </w:r>
      <w:r w:rsidR="00BC1D48">
        <w:rPr>
          <w:vertAlign w:val="superscript"/>
        </w:rPr>
        <w:t>o</w:t>
      </w:r>
      <w:r w:rsidR="00BC1D48">
        <w:t xml:space="preserve"> C) </w:t>
      </w:r>
      <w:r>
        <w:t xml:space="preserve"> v/v </w:t>
      </w:r>
    </w:p>
    <w:p w:rsidR="00BC1D48" w:rsidRPr="00EC239C" w:rsidRDefault="00EC239C">
      <w:pPr>
        <w:rPr>
          <w:b/>
          <w:u w:val="single"/>
        </w:rPr>
      </w:pPr>
      <w:r>
        <w:rPr>
          <w:b/>
          <w:u w:val="single"/>
        </w:rPr>
        <w:t xml:space="preserve">TABLE OF COLLECTED </w:t>
      </w:r>
      <w:r w:rsidRPr="00EC239C">
        <w:rPr>
          <w:b/>
          <w:u w:val="single"/>
        </w:rPr>
        <w:t>RUN DATA</w:t>
      </w:r>
      <w:r>
        <w:rPr>
          <w:b/>
          <w:u w:val="single"/>
        </w:rPr>
        <w:t>:</w:t>
      </w:r>
    </w:p>
    <w:p w:rsidR="00BC1D48" w:rsidRPr="00EC239C" w:rsidRDefault="00BC1D48">
      <w:pPr>
        <w:rPr>
          <w:b/>
          <w:u w:val="single"/>
        </w:rPr>
      </w:pPr>
      <w:r w:rsidRPr="00EC239C">
        <w:rPr>
          <w:b/>
          <w:u w:val="single"/>
        </w:rPr>
        <w:t>Chromatogram #1: Known reference mixture data</w:t>
      </w:r>
    </w:p>
    <w:p w:rsidR="00BC1D48" w:rsidRPr="00505D1C" w:rsidRDefault="00BC1D48" w:rsidP="00BC1D48">
      <w:pPr>
        <w:spacing w:after="0" w:line="240" w:lineRule="auto"/>
        <w:rPr>
          <w:u w:val="single"/>
        </w:rPr>
      </w:pPr>
      <w:r w:rsidRPr="00505D1C">
        <w:rPr>
          <w:u w:val="single"/>
        </w:rPr>
        <w:t>Component</w:t>
      </w:r>
      <w:r w:rsidRPr="00505D1C">
        <w:rPr>
          <w:u w:val="single"/>
        </w:rPr>
        <w:tab/>
      </w:r>
      <w:proofErr w:type="spellStart"/>
      <w:r w:rsidRPr="00505D1C">
        <w:rPr>
          <w:u w:val="single"/>
        </w:rPr>
        <w:t>t</w:t>
      </w:r>
      <w:r w:rsidRPr="00505D1C">
        <w:rPr>
          <w:u w:val="single"/>
          <w:vertAlign w:val="subscript"/>
        </w:rPr>
        <w:t>r</w:t>
      </w:r>
      <w:proofErr w:type="gramStart"/>
      <w:r w:rsidR="00EC239C" w:rsidRPr="00505D1C">
        <w:rPr>
          <w:u w:val="single"/>
          <w:vertAlign w:val="subscript"/>
        </w:rPr>
        <w:t>,obs</w:t>
      </w:r>
      <w:proofErr w:type="spellEnd"/>
      <w:proofErr w:type="gramEnd"/>
      <w:r w:rsidRPr="00505D1C">
        <w:rPr>
          <w:u w:val="single"/>
        </w:rPr>
        <w:t>(min)</w:t>
      </w:r>
      <w:r w:rsidRPr="00505D1C">
        <w:rPr>
          <w:u w:val="single"/>
        </w:rPr>
        <w:tab/>
        <w:t>Area (</w:t>
      </w:r>
      <w:proofErr w:type="spellStart"/>
      <w:r w:rsidRPr="00505D1C">
        <w:rPr>
          <w:u w:val="single"/>
        </w:rPr>
        <w:t>pA</w:t>
      </w:r>
      <w:proofErr w:type="spellEnd"/>
      <w:r w:rsidRPr="00505D1C">
        <w:rPr>
          <w:u w:val="single"/>
        </w:rPr>
        <w:t>*s)</w:t>
      </w:r>
    </w:p>
    <w:p w:rsidR="00BC1D48" w:rsidRDefault="00BC1D48" w:rsidP="00BC1D48">
      <w:pPr>
        <w:spacing w:after="0" w:line="240" w:lineRule="auto"/>
      </w:pPr>
      <w:r>
        <w:t>Hexane</w:t>
      </w:r>
      <w:r>
        <w:tab/>
      </w:r>
      <w:r>
        <w:tab/>
        <w:t>0.65</w:t>
      </w:r>
      <w:r w:rsidR="00EC239C">
        <w:tab/>
      </w:r>
      <w:r w:rsidR="00EC239C">
        <w:tab/>
        <w:t>40</w:t>
      </w:r>
      <w:r w:rsidR="00505D1C">
        <w:t>.0</w:t>
      </w:r>
    </w:p>
    <w:p w:rsidR="00BC1D48" w:rsidRDefault="00BC1D48" w:rsidP="00BC1D48">
      <w:pPr>
        <w:spacing w:after="0" w:line="240" w:lineRule="auto"/>
      </w:pPr>
      <w:r>
        <w:t>Heptane</w:t>
      </w:r>
      <w:r>
        <w:tab/>
        <w:t>0.90</w:t>
      </w:r>
      <w:r w:rsidR="00EC239C">
        <w:tab/>
      </w:r>
      <w:r w:rsidR="00EC239C">
        <w:tab/>
        <w:t>65</w:t>
      </w:r>
      <w:r w:rsidR="00505D1C">
        <w:t>.1</w:t>
      </w:r>
    </w:p>
    <w:p w:rsidR="00BC1D48" w:rsidRDefault="00BC1D48" w:rsidP="00BC1D48">
      <w:pPr>
        <w:spacing w:after="0" w:line="240" w:lineRule="auto"/>
      </w:pPr>
      <w:r>
        <w:t>Octane</w:t>
      </w:r>
      <w:r>
        <w:tab/>
      </w:r>
      <w:r>
        <w:tab/>
      </w:r>
      <w:r w:rsidR="00EC239C">
        <w:t>1.10</w:t>
      </w:r>
      <w:r w:rsidR="00EC239C">
        <w:tab/>
      </w:r>
      <w:r w:rsidR="00EC239C">
        <w:tab/>
        <w:t>98</w:t>
      </w:r>
      <w:r w:rsidR="00505D1C">
        <w:t>.2</w:t>
      </w:r>
    </w:p>
    <w:p w:rsidR="00EC239C" w:rsidRDefault="00EC239C" w:rsidP="00BC1D48">
      <w:pPr>
        <w:spacing w:after="0" w:line="240" w:lineRule="auto"/>
      </w:pPr>
    </w:p>
    <w:p w:rsidR="00EC239C" w:rsidRPr="00EC239C" w:rsidRDefault="00EC239C" w:rsidP="00BC1D48">
      <w:pPr>
        <w:spacing w:after="0" w:line="240" w:lineRule="auto"/>
        <w:rPr>
          <w:b/>
          <w:u w:val="single"/>
        </w:rPr>
      </w:pPr>
      <w:r w:rsidRPr="00EC239C">
        <w:rPr>
          <w:b/>
          <w:u w:val="single"/>
        </w:rPr>
        <w:t>Chromatogram #2: unknown mixture of above components</w:t>
      </w:r>
    </w:p>
    <w:p w:rsidR="00EC239C" w:rsidRDefault="00EC239C" w:rsidP="00BC1D48">
      <w:pPr>
        <w:spacing w:after="0" w:line="240" w:lineRule="auto"/>
      </w:pPr>
    </w:p>
    <w:p w:rsidR="00EC239C" w:rsidRPr="00505D1C" w:rsidRDefault="00EC239C" w:rsidP="00EC239C">
      <w:pPr>
        <w:spacing w:after="0" w:line="240" w:lineRule="auto"/>
        <w:rPr>
          <w:u w:val="single"/>
        </w:rPr>
      </w:pPr>
      <w:r w:rsidRPr="00505D1C">
        <w:rPr>
          <w:u w:val="single"/>
        </w:rPr>
        <w:t>Component</w:t>
      </w:r>
      <w:r w:rsidRPr="00505D1C">
        <w:rPr>
          <w:u w:val="single"/>
        </w:rPr>
        <w:tab/>
      </w:r>
      <w:proofErr w:type="spellStart"/>
      <w:r w:rsidRPr="00505D1C">
        <w:rPr>
          <w:u w:val="single"/>
        </w:rPr>
        <w:t>t</w:t>
      </w:r>
      <w:r w:rsidRPr="00505D1C">
        <w:rPr>
          <w:u w:val="single"/>
          <w:vertAlign w:val="subscript"/>
        </w:rPr>
        <w:t>r</w:t>
      </w:r>
      <w:proofErr w:type="spellEnd"/>
      <w:r w:rsidRPr="00505D1C">
        <w:rPr>
          <w:u w:val="single"/>
          <w:vertAlign w:val="subscript"/>
        </w:rPr>
        <w:t xml:space="preserve">, </w:t>
      </w:r>
      <w:proofErr w:type="spellStart"/>
      <w:proofErr w:type="gramStart"/>
      <w:r w:rsidRPr="00505D1C">
        <w:rPr>
          <w:u w:val="single"/>
          <w:vertAlign w:val="subscript"/>
        </w:rPr>
        <w:t>obs</w:t>
      </w:r>
      <w:proofErr w:type="spellEnd"/>
      <w:r w:rsidRPr="00505D1C">
        <w:rPr>
          <w:u w:val="single"/>
        </w:rPr>
        <w:t>(</w:t>
      </w:r>
      <w:proofErr w:type="gramEnd"/>
      <w:r w:rsidRPr="00505D1C">
        <w:rPr>
          <w:u w:val="single"/>
        </w:rPr>
        <w:t>min)</w:t>
      </w:r>
      <w:r w:rsidRPr="00505D1C">
        <w:rPr>
          <w:u w:val="single"/>
        </w:rPr>
        <w:tab/>
        <w:t>Area (</w:t>
      </w:r>
      <w:proofErr w:type="spellStart"/>
      <w:r w:rsidRPr="00505D1C">
        <w:rPr>
          <w:u w:val="single"/>
        </w:rPr>
        <w:t>pA</w:t>
      </w:r>
      <w:proofErr w:type="spellEnd"/>
      <w:r w:rsidRPr="00505D1C">
        <w:rPr>
          <w:u w:val="single"/>
        </w:rPr>
        <w:t>*s)</w:t>
      </w:r>
    </w:p>
    <w:p w:rsidR="00EC239C" w:rsidRDefault="00EC239C" w:rsidP="00EC239C">
      <w:pPr>
        <w:spacing w:after="0" w:line="240" w:lineRule="auto"/>
      </w:pPr>
      <w:r>
        <w:t>Hexane</w:t>
      </w:r>
      <w:r>
        <w:tab/>
      </w:r>
      <w:r>
        <w:tab/>
        <w:t>0.63</w:t>
      </w:r>
      <w:r>
        <w:tab/>
      </w:r>
      <w:r>
        <w:tab/>
        <w:t>10</w:t>
      </w:r>
      <w:r w:rsidR="00505D1C">
        <w:t>.1</w:t>
      </w:r>
    </w:p>
    <w:p w:rsidR="00EC239C" w:rsidRDefault="00EC239C" w:rsidP="00EC239C">
      <w:pPr>
        <w:spacing w:after="0" w:line="240" w:lineRule="auto"/>
      </w:pPr>
      <w:r>
        <w:t>Heptane</w:t>
      </w:r>
      <w:r>
        <w:tab/>
        <w:t>0.92</w:t>
      </w:r>
      <w:r>
        <w:tab/>
      </w:r>
      <w:r>
        <w:tab/>
        <w:t>90</w:t>
      </w:r>
      <w:r w:rsidR="00505D1C">
        <w:t>.6</w:t>
      </w:r>
    </w:p>
    <w:p w:rsidR="00EC239C" w:rsidRDefault="00EC239C" w:rsidP="00EC239C">
      <w:pPr>
        <w:spacing w:after="0" w:line="240" w:lineRule="auto"/>
      </w:pPr>
      <w:r>
        <w:t>Octane</w:t>
      </w:r>
      <w:r>
        <w:tab/>
      </w:r>
      <w:r>
        <w:tab/>
        <w:t>1.15</w:t>
      </w:r>
      <w:r>
        <w:tab/>
        <w:t xml:space="preserve">               60</w:t>
      </w:r>
      <w:r w:rsidR="00505D1C">
        <w:t>.0</w:t>
      </w:r>
    </w:p>
    <w:p w:rsidR="00EC239C" w:rsidRDefault="00EC239C"/>
    <w:p w:rsidR="00060774" w:rsidRDefault="00AD05B2">
      <w:pPr>
        <w:rPr>
          <w:b/>
        </w:rPr>
      </w:pPr>
      <w:r>
        <w:rPr>
          <w:b/>
        </w:rPr>
        <w:t>3</w:t>
      </w:r>
      <w:r w:rsidR="00060774" w:rsidRPr="00505D1C">
        <w:rPr>
          <w:b/>
        </w:rPr>
        <w:t>.1</w:t>
      </w:r>
      <w:proofErr w:type="gramStart"/>
      <w:r w:rsidR="00060774" w:rsidRPr="00505D1C">
        <w:rPr>
          <w:b/>
        </w:rPr>
        <w:t>.</w:t>
      </w:r>
      <w:r w:rsidR="00BC1D48" w:rsidRPr="00505D1C">
        <w:rPr>
          <w:b/>
        </w:rPr>
        <w:t xml:space="preserve"> </w:t>
      </w:r>
      <w:r w:rsidR="00060774" w:rsidRPr="00505D1C">
        <w:rPr>
          <w:b/>
        </w:rPr>
        <w:t xml:space="preserve"> </w:t>
      </w:r>
      <w:r w:rsidR="00BC1D48" w:rsidRPr="00505D1C">
        <w:rPr>
          <w:b/>
        </w:rPr>
        <w:t>Estimating</w:t>
      </w:r>
      <w:proofErr w:type="gramEnd"/>
      <w:r w:rsidR="00BC1D48" w:rsidRPr="00505D1C">
        <w:rPr>
          <w:b/>
        </w:rPr>
        <w:t xml:space="preserve"> Run behavior from Run conditions</w:t>
      </w:r>
    </w:p>
    <w:p w:rsidR="001E4338" w:rsidRDefault="001E4338" w:rsidP="001E4338">
      <w:pPr>
        <w:spacing w:after="0"/>
      </w:pPr>
      <w:r>
        <w:t xml:space="preserve">a) </w:t>
      </w:r>
      <w:proofErr w:type="gramStart"/>
      <w:r>
        <w:t>what</w:t>
      </w:r>
      <w:proofErr w:type="gramEnd"/>
      <w:r>
        <w:t xml:space="preserve"> is the total volume of the column ?  </w:t>
      </w:r>
      <w:r>
        <w:tab/>
      </w:r>
      <w:r>
        <w:tab/>
      </w:r>
      <w:r>
        <w:tab/>
      </w:r>
      <w:r>
        <w:tab/>
      </w:r>
      <w:r>
        <w:tab/>
        <w:t>____ mL</w:t>
      </w:r>
    </w:p>
    <w:p w:rsidR="001E4338" w:rsidRPr="00505D1C" w:rsidRDefault="001E4338">
      <w:pPr>
        <w:rPr>
          <w:b/>
        </w:rPr>
      </w:pPr>
    </w:p>
    <w:p w:rsidR="00BC1D48" w:rsidRDefault="001E4338" w:rsidP="00EC239C">
      <w:pPr>
        <w:spacing w:after="0" w:line="240" w:lineRule="auto"/>
      </w:pPr>
      <w:r>
        <w:t>b</w:t>
      </w:r>
      <w:r w:rsidR="00BC1D48">
        <w:t xml:space="preserve">) </w:t>
      </w:r>
      <w:proofErr w:type="gramStart"/>
      <w:r w:rsidR="00BC1D48">
        <w:t>how</w:t>
      </w:r>
      <w:proofErr w:type="gramEnd"/>
      <w:r w:rsidR="00BC1D48">
        <w:t xml:space="preserve"> long will a single run minimally take from the time of injection to completion of the GC</w:t>
      </w:r>
    </w:p>
    <w:p w:rsidR="00EC239C" w:rsidRDefault="00BC1D48" w:rsidP="00EC239C">
      <w:pPr>
        <w:spacing w:after="0" w:line="240" w:lineRule="auto"/>
      </w:pPr>
      <w:r>
        <w:t xml:space="preserve"> </w:t>
      </w:r>
      <w:proofErr w:type="gramStart"/>
      <w:r>
        <w:t>program</w:t>
      </w:r>
      <w:proofErr w:type="gramEnd"/>
      <w:r>
        <w:t xml:space="preserve"> cycle</w:t>
      </w:r>
      <w:r w:rsidR="00EC239C">
        <w:t xml:space="preserve"> described in the run condition table above ?     </w:t>
      </w:r>
    </w:p>
    <w:p w:rsidR="00BC1D48" w:rsidRDefault="00EC239C" w:rsidP="00EC239C">
      <w:pPr>
        <w:spacing w:after="0" w:line="240" w:lineRule="auto"/>
        <w:ind w:left="5760" w:firstLine="720"/>
      </w:pPr>
      <w:r>
        <w:t>_________________ min</w:t>
      </w:r>
    </w:p>
    <w:p w:rsidR="00060774" w:rsidRDefault="00060774" w:rsidP="00EC239C">
      <w:pPr>
        <w:spacing w:after="0"/>
      </w:pPr>
    </w:p>
    <w:p w:rsidR="00EC239C" w:rsidRDefault="00EC239C" w:rsidP="00EC239C">
      <w:pPr>
        <w:spacing w:after="0"/>
      </w:pPr>
    </w:p>
    <w:p w:rsidR="00EC239C" w:rsidRDefault="00EC239C" w:rsidP="00EC239C">
      <w:pPr>
        <w:spacing w:after="0"/>
      </w:pPr>
      <w:r>
        <w:t>c) given the flow rate for He, use your answer above to compute the time it takes for a `plate’ of He to traverse the column (= minimum retention time=dead or `void’ time…c.f. p. 766 of text)</w:t>
      </w:r>
    </w:p>
    <w:p w:rsidR="00EC239C" w:rsidRDefault="00EC239C" w:rsidP="00EC239C">
      <w:pPr>
        <w:spacing w:after="0"/>
      </w:pPr>
    </w:p>
    <w:p w:rsidR="00EC239C" w:rsidRDefault="00EC239C" w:rsidP="00EC239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 = </w:t>
      </w:r>
      <w:proofErr w:type="spellStart"/>
      <w:r>
        <w:t>t</w:t>
      </w:r>
      <w:r>
        <w:rPr>
          <w:vertAlign w:val="subscript"/>
        </w:rPr>
        <w:t>min</w:t>
      </w:r>
      <w:proofErr w:type="spellEnd"/>
      <w:r>
        <w:t xml:space="preserve"> = </w:t>
      </w:r>
      <w:proofErr w:type="spellStart"/>
      <w:r>
        <w:t>t</w:t>
      </w:r>
      <w:r>
        <w:rPr>
          <w:vertAlign w:val="subscript"/>
        </w:rPr>
        <w:t>dead</w:t>
      </w:r>
      <w:proofErr w:type="spellEnd"/>
      <w:r>
        <w:rPr>
          <w:vertAlign w:val="subscript"/>
        </w:rPr>
        <w:t xml:space="preserve"> volume</w:t>
      </w:r>
      <w:r>
        <w:tab/>
        <w:t>(min)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239C" w:rsidRDefault="00EC239C" w:rsidP="00EC239C">
      <w:pPr>
        <w:spacing w:after="0"/>
      </w:pPr>
      <w:r>
        <w:lastRenderedPageBreak/>
        <w:t xml:space="preserve">d) Based on just temperature ramp, initial column temperature and the boiling points of the components, what do you estimate the theoretical retention times, </w:t>
      </w:r>
      <w:proofErr w:type="spellStart"/>
      <w:r>
        <w:t>t</w:t>
      </w:r>
      <w:r>
        <w:rPr>
          <w:vertAlign w:val="subscript"/>
        </w:rPr>
        <w:t>r</w:t>
      </w:r>
      <w:proofErr w:type="spellEnd"/>
      <w:r>
        <w:rPr>
          <w:vertAlign w:val="subscript"/>
        </w:rPr>
        <w:t xml:space="preserve"> theory</w:t>
      </w:r>
      <w:r>
        <w:t xml:space="preserve"> should be for hexane, heptane and </w:t>
      </w:r>
      <w:proofErr w:type="gramStart"/>
      <w:r>
        <w:t>octane ?</w:t>
      </w:r>
      <w:proofErr w:type="gramEnd"/>
    </w:p>
    <w:p w:rsidR="00EC239C" w:rsidRDefault="00EC239C" w:rsidP="00EC239C">
      <w:pPr>
        <w:spacing w:after="0"/>
      </w:pPr>
    </w:p>
    <w:p w:rsidR="00EC239C" w:rsidRPr="00505D1C" w:rsidRDefault="00EC239C" w:rsidP="00EC239C">
      <w:pPr>
        <w:spacing w:after="0" w:line="240" w:lineRule="auto"/>
        <w:rPr>
          <w:u w:val="single"/>
        </w:rPr>
      </w:pPr>
      <w:r w:rsidRPr="00505D1C">
        <w:rPr>
          <w:u w:val="single"/>
        </w:rPr>
        <w:t>Component</w:t>
      </w:r>
      <w:r w:rsidRPr="00505D1C">
        <w:rPr>
          <w:u w:val="single"/>
        </w:rPr>
        <w:tab/>
      </w:r>
      <w:proofErr w:type="spellStart"/>
      <w:r w:rsidRPr="00505D1C">
        <w:rPr>
          <w:u w:val="single"/>
        </w:rPr>
        <w:t>t</w:t>
      </w:r>
      <w:r w:rsidRPr="00505D1C">
        <w:rPr>
          <w:u w:val="single"/>
          <w:vertAlign w:val="subscript"/>
        </w:rPr>
        <w:t>r</w:t>
      </w:r>
      <w:proofErr w:type="spellEnd"/>
      <w:r w:rsidR="00505D1C" w:rsidRPr="00505D1C">
        <w:rPr>
          <w:u w:val="single"/>
          <w:vertAlign w:val="subscript"/>
        </w:rPr>
        <w:t xml:space="preserve"> </w:t>
      </w:r>
      <w:proofErr w:type="spellStart"/>
      <w:proofErr w:type="gramStart"/>
      <w:r w:rsidR="00505D1C" w:rsidRPr="00505D1C">
        <w:rPr>
          <w:u w:val="single"/>
          <w:vertAlign w:val="subscript"/>
        </w:rPr>
        <w:t>obs</w:t>
      </w:r>
      <w:proofErr w:type="spellEnd"/>
      <w:r w:rsidRPr="00505D1C">
        <w:rPr>
          <w:u w:val="single"/>
        </w:rPr>
        <w:t>(</w:t>
      </w:r>
      <w:proofErr w:type="gramEnd"/>
      <w:r w:rsidRPr="00505D1C">
        <w:rPr>
          <w:u w:val="single"/>
        </w:rPr>
        <w:t>min)</w:t>
      </w:r>
      <w:r w:rsidR="00505D1C" w:rsidRPr="00505D1C">
        <w:rPr>
          <w:u w:val="single"/>
        </w:rPr>
        <w:t xml:space="preserve">     </w:t>
      </w:r>
      <w:proofErr w:type="spellStart"/>
      <w:r w:rsidR="00505D1C" w:rsidRPr="00505D1C">
        <w:rPr>
          <w:u w:val="single"/>
        </w:rPr>
        <w:t>t</w:t>
      </w:r>
      <w:r w:rsidR="00505D1C" w:rsidRPr="00505D1C">
        <w:rPr>
          <w:u w:val="single"/>
          <w:vertAlign w:val="subscript"/>
        </w:rPr>
        <w:t>r,theory</w:t>
      </w:r>
      <w:proofErr w:type="spellEnd"/>
      <w:r w:rsidR="00505D1C" w:rsidRPr="00505D1C">
        <w:rPr>
          <w:u w:val="single"/>
        </w:rPr>
        <w:t>(min)</w:t>
      </w:r>
      <w:r w:rsidRPr="00505D1C">
        <w:rPr>
          <w:u w:val="single"/>
        </w:rPr>
        <w:tab/>
      </w:r>
      <w:r w:rsidRPr="00505D1C">
        <w:rPr>
          <w:u w:val="single"/>
        </w:rPr>
        <w:tab/>
      </w:r>
    </w:p>
    <w:p w:rsidR="00EC239C" w:rsidRDefault="00EC239C" w:rsidP="00EC239C">
      <w:pPr>
        <w:spacing w:after="0" w:line="240" w:lineRule="auto"/>
      </w:pPr>
      <w:r>
        <w:t>Hexane</w:t>
      </w:r>
      <w:r>
        <w:tab/>
      </w:r>
      <w:r>
        <w:tab/>
        <w:t>0.63</w:t>
      </w:r>
      <w:r>
        <w:tab/>
      </w:r>
    </w:p>
    <w:p w:rsidR="00EC239C" w:rsidRDefault="00EC239C" w:rsidP="00EC239C">
      <w:pPr>
        <w:spacing w:after="0" w:line="240" w:lineRule="auto"/>
      </w:pPr>
      <w:r>
        <w:t>Heptane</w:t>
      </w:r>
      <w:r>
        <w:tab/>
        <w:t>0.92</w:t>
      </w:r>
      <w:r>
        <w:tab/>
      </w:r>
      <w:r>
        <w:tab/>
      </w:r>
    </w:p>
    <w:p w:rsidR="00EC239C" w:rsidRDefault="00EC239C" w:rsidP="00EC239C">
      <w:pPr>
        <w:spacing w:after="0" w:line="240" w:lineRule="auto"/>
      </w:pPr>
      <w:r>
        <w:t>Octane</w:t>
      </w:r>
      <w:r>
        <w:tab/>
      </w:r>
      <w:r>
        <w:tab/>
        <w:t>1.15</w:t>
      </w:r>
      <w:r>
        <w:tab/>
        <w:t xml:space="preserve">               </w:t>
      </w:r>
    </w:p>
    <w:p w:rsidR="00EC239C" w:rsidRDefault="00EC239C" w:rsidP="00EC239C">
      <w:pPr>
        <w:spacing w:after="0"/>
      </w:pPr>
    </w:p>
    <w:p w:rsidR="00EC239C" w:rsidRDefault="00505D1C" w:rsidP="00EC239C">
      <w:pPr>
        <w:spacing w:after="0"/>
      </w:pPr>
      <w:r>
        <w:t>Suggest a reason for why the theoretical retention times may not match observed.</w:t>
      </w:r>
    </w:p>
    <w:p w:rsidR="00C91CDE" w:rsidRDefault="00C91CDE" w:rsidP="00EC239C">
      <w:pPr>
        <w:spacing w:after="0"/>
      </w:pPr>
    </w:p>
    <w:p w:rsidR="00EC239C" w:rsidRDefault="00C91CDE" w:rsidP="00EC239C">
      <w:pPr>
        <w:spacing w:after="0"/>
        <w:rPr>
          <w:b/>
        </w:rPr>
      </w:pPr>
      <w:r w:rsidRPr="00C91CDE">
        <w:rPr>
          <w:b/>
        </w:rPr>
        <w:t>3.2. Theoretical Plate Count</w:t>
      </w:r>
    </w:p>
    <w:p w:rsidR="00C91CDE" w:rsidRDefault="00C91CDE" w:rsidP="00EC239C">
      <w:pPr>
        <w:spacing w:after="0"/>
        <w:rPr>
          <w:b/>
        </w:rPr>
      </w:pPr>
    </w:p>
    <w:p w:rsidR="00C91CDE" w:rsidRDefault="00C91CDE" w:rsidP="00EC239C">
      <w:pPr>
        <w:spacing w:after="0"/>
      </w:pPr>
      <w:r>
        <w:t xml:space="preserve">From the theory of Synge and Martin, the number of hops </w:t>
      </w:r>
      <w:proofErr w:type="gramStart"/>
      <w:r>
        <w:t>an</w:t>
      </w:r>
      <w:proofErr w:type="gramEnd"/>
      <w:r>
        <w:t xml:space="preserve"> species makes down a column’s stationary phase = N:</w:t>
      </w:r>
    </w:p>
    <w:p w:rsidR="00C91CDE" w:rsidRDefault="00C91CDE" w:rsidP="00C91CDE">
      <w:pPr>
        <w:spacing w:after="0"/>
        <w:ind w:left="1440" w:firstLine="720"/>
      </w:pPr>
      <w:r>
        <w:t>N = 16(</w:t>
      </w:r>
      <w:proofErr w:type="spellStart"/>
      <w:r>
        <w:t>t</w:t>
      </w:r>
      <w:r>
        <w:rPr>
          <w:vertAlign w:val="subscript"/>
        </w:rPr>
        <w:t>r</w:t>
      </w:r>
      <w:proofErr w:type="spellEnd"/>
      <w:r>
        <w:t>/w</w:t>
      </w:r>
      <w:r>
        <w:softHyphen/>
      </w:r>
      <w:r>
        <w:rPr>
          <w:vertAlign w:val="subscript"/>
        </w:rPr>
        <w:t>0.1</w:t>
      </w:r>
      <w:r>
        <w:t>)</w:t>
      </w:r>
      <w:r>
        <w:rPr>
          <w:vertAlign w:val="superscript"/>
        </w:rPr>
        <w:t>2</w:t>
      </w:r>
      <w:r>
        <w:t xml:space="preserve"> </w:t>
      </w:r>
    </w:p>
    <w:p w:rsidR="00C91CDE" w:rsidRDefault="00C91CDE" w:rsidP="00C91CDE">
      <w:pPr>
        <w:spacing w:after="0"/>
        <w:ind w:left="1440" w:firstLine="720"/>
      </w:pPr>
    </w:p>
    <w:p w:rsidR="00C91CDE" w:rsidRDefault="00C91CDE" w:rsidP="00C91CDE">
      <w:pPr>
        <w:spacing w:after="0"/>
      </w:pPr>
      <w:r>
        <w:t xml:space="preserve">Where </w:t>
      </w:r>
      <w:proofErr w:type="spellStart"/>
      <w:proofErr w:type="gramStart"/>
      <w:r>
        <w:t>t</w:t>
      </w:r>
      <w:r>
        <w:rPr>
          <w:vertAlign w:val="subscript"/>
        </w:rPr>
        <w:t>r</w:t>
      </w:r>
      <w:proofErr w:type="spellEnd"/>
      <w:proofErr w:type="gramEnd"/>
      <w:r>
        <w:t xml:space="preserve"> = the retention time of the species, w</w:t>
      </w:r>
      <w:r>
        <w:rPr>
          <w:vertAlign w:val="subscript"/>
        </w:rPr>
        <w:t>0.1</w:t>
      </w:r>
      <w:r>
        <w:t xml:space="preserve"> = width of the peak at 10% height assuming a symmetric peak. The corresponding `height equivalent of the theoretical plate,” HETP = H is the distance of each theoretical hop a species takes before re-adhering to the stationary phase.</w:t>
      </w:r>
    </w:p>
    <w:p w:rsidR="00C91CDE" w:rsidRDefault="00C91CDE" w:rsidP="00C91CDE">
      <w:pPr>
        <w:spacing w:after="0"/>
      </w:pPr>
      <w:r>
        <w:t xml:space="preserve"> If L is the length of the column in cm, then:</w:t>
      </w:r>
      <w:r>
        <w:tab/>
      </w:r>
    </w:p>
    <w:p w:rsidR="00C91CDE" w:rsidRDefault="00C91CDE" w:rsidP="00C91CDE">
      <w:pPr>
        <w:spacing w:after="0"/>
      </w:pPr>
    </w:p>
    <w:p w:rsidR="00C91CDE" w:rsidRDefault="00C91CDE" w:rsidP="00C91CDE">
      <w:pPr>
        <w:spacing w:after="0"/>
      </w:pPr>
      <w:r>
        <w:tab/>
      </w:r>
      <w:r>
        <w:tab/>
      </w:r>
      <w:r>
        <w:tab/>
        <w:t>H= L(cm)</w:t>
      </w:r>
      <w:bookmarkStart w:id="0" w:name="_GoBack"/>
      <w:bookmarkEnd w:id="0"/>
      <w:r>
        <w:t>/N</w:t>
      </w:r>
      <w:r>
        <w:tab/>
      </w:r>
    </w:p>
    <w:p w:rsidR="00C91CDE" w:rsidRDefault="00C91CDE" w:rsidP="00C91CDE">
      <w:pPr>
        <w:spacing w:after="0"/>
      </w:pPr>
    </w:p>
    <w:p w:rsidR="00C91CDE" w:rsidRPr="00C91CDE" w:rsidRDefault="00C91CDE" w:rsidP="00C91CDE">
      <w:pPr>
        <w:spacing w:after="0"/>
      </w:pPr>
      <w:r>
        <w:t>Compute both N and L for Octane using the conditions above assuming w</w:t>
      </w:r>
      <w:r>
        <w:rPr>
          <w:vertAlign w:val="subscript"/>
        </w:rPr>
        <w:t>0.1</w:t>
      </w:r>
      <w:r>
        <w:t xml:space="preserve"> = 0.075 minutes</w:t>
      </w:r>
      <w:r>
        <w:tab/>
      </w: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  <w:r>
        <w:t>N= _____________________</w:t>
      </w: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  <w:r>
        <w:t>H=_____________________</w:t>
      </w:r>
      <w:proofErr w:type="gramStart"/>
      <w:r>
        <w:t>_  cm</w:t>
      </w:r>
      <w:proofErr w:type="gramEnd"/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505D1C" w:rsidRDefault="00AD05B2" w:rsidP="00EC239C">
      <w:pPr>
        <w:spacing w:after="0"/>
        <w:rPr>
          <w:b/>
        </w:rPr>
      </w:pPr>
      <w:r>
        <w:rPr>
          <w:b/>
        </w:rPr>
        <w:t>3</w:t>
      </w:r>
      <w:r w:rsidR="00C91CDE">
        <w:rPr>
          <w:b/>
        </w:rPr>
        <w:t>.3</w:t>
      </w:r>
      <w:proofErr w:type="gramStart"/>
      <w:r w:rsidR="00505D1C" w:rsidRPr="00505D1C">
        <w:rPr>
          <w:b/>
        </w:rPr>
        <w:t>.  Estimating</w:t>
      </w:r>
      <w:proofErr w:type="gramEnd"/>
      <w:r w:rsidR="00505D1C" w:rsidRPr="00505D1C">
        <w:rPr>
          <w:b/>
        </w:rPr>
        <w:t xml:space="preserve"> Unknown Mixture composition</w:t>
      </w:r>
    </w:p>
    <w:p w:rsidR="00505D1C" w:rsidRDefault="007F4B23" w:rsidP="007F4B23">
      <w:pPr>
        <w:spacing w:after="0" w:line="240" w:lineRule="auto"/>
        <w:ind w:left="720" w:hanging="720"/>
      </w:pPr>
      <w:r>
        <w:t>a)</w:t>
      </w:r>
      <w:r>
        <w:tab/>
      </w:r>
      <w:r w:rsidR="00505D1C">
        <w:t xml:space="preserve">Assuming no changes in sensitivity or run character between unknown and known,  compute the apparent sensitivity, </w:t>
      </w:r>
      <w:proofErr w:type="spellStart"/>
      <w:r w:rsidR="00505D1C">
        <w:t>S</w:t>
      </w:r>
      <w:r w:rsidR="00505D1C">
        <w:rPr>
          <w:vertAlign w:val="subscript"/>
        </w:rPr>
        <w:t>k</w:t>
      </w:r>
      <w:proofErr w:type="spellEnd"/>
      <w:r w:rsidR="00505D1C">
        <w:t xml:space="preserve">  of the components in </w:t>
      </w:r>
      <w:proofErr w:type="spellStart"/>
      <w:r w:rsidR="00505D1C">
        <w:t>pA</w:t>
      </w:r>
      <w:proofErr w:type="spellEnd"/>
      <w:r w:rsidR="00505D1C">
        <w:t>*s/% using the known mixture data below</w:t>
      </w:r>
    </w:p>
    <w:p w:rsidR="00505D1C" w:rsidRDefault="00505D1C" w:rsidP="00505D1C">
      <w:pPr>
        <w:spacing w:after="0" w:line="240" w:lineRule="auto"/>
      </w:pPr>
    </w:p>
    <w:p w:rsidR="00505D1C" w:rsidRPr="00505D1C" w:rsidRDefault="00505D1C" w:rsidP="00505D1C">
      <w:pPr>
        <w:spacing w:after="0" w:line="240" w:lineRule="auto"/>
        <w:rPr>
          <w:u w:val="single"/>
        </w:rPr>
      </w:pPr>
      <w:r w:rsidRPr="00505D1C">
        <w:rPr>
          <w:u w:val="single"/>
        </w:rPr>
        <w:t>Component</w:t>
      </w:r>
      <w:r w:rsidRPr="00505D1C">
        <w:rPr>
          <w:u w:val="single"/>
        </w:rPr>
        <w:tab/>
        <w:t>Area (</w:t>
      </w:r>
      <w:proofErr w:type="spellStart"/>
      <w:r w:rsidRPr="00505D1C">
        <w:rPr>
          <w:u w:val="single"/>
        </w:rPr>
        <w:t>pA</w:t>
      </w:r>
      <w:proofErr w:type="spellEnd"/>
      <w:r w:rsidRPr="00505D1C">
        <w:rPr>
          <w:u w:val="single"/>
        </w:rPr>
        <w:t>*s)</w:t>
      </w:r>
      <w:r>
        <w:rPr>
          <w:u w:val="single"/>
        </w:rPr>
        <w:tab/>
        <w:t>%V</w:t>
      </w:r>
      <w:r>
        <w:rPr>
          <w:u w:val="single"/>
        </w:rPr>
        <w:tab/>
      </w:r>
      <w:proofErr w:type="spellStart"/>
      <w:r>
        <w:rPr>
          <w:u w:val="single"/>
        </w:rPr>
        <w:t>S</w:t>
      </w:r>
      <w:r>
        <w:rPr>
          <w:u w:val="single"/>
          <w:vertAlign w:val="subscript"/>
        </w:rPr>
        <w:t>k</w:t>
      </w:r>
      <w:proofErr w:type="spellEnd"/>
      <w:r>
        <w:rPr>
          <w:u w:val="single"/>
        </w:rPr>
        <w:t xml:space="preserve"> = Area/%V</w:t>
      </w:r>
    </w:p>
    <w:p w:rsidR="00505D1C" w:rsidRDefault="00505D1C" w:rsidP="00505D1C">
      <w:pPr>
        <w:spacing w:after="0" w:line="240" w:lineRule="auto"/>
      </w:pPr>
      <w:r>
        <w:t>Hexane</w:t>
      </w:r>
      <w:r>
        <w:tab/>
      </w:r>
      <w:r>
        <w:tab/>
        <w:t>40.0</w:t>
      </w:r>
      <w:r>
        <w:tab/>
      </w:r>
      <w:r>
        <w:tab/>
        <w:t>33</w:t>
      </w:r>
      <w:r>
        <w:tab/>
        <w:t>40.0/33.0=1.21</w:t>
      </w:r>
    </w:p>
    <w:p w:rsidR="00505D1C" w:rsidRDefault="00505D1C" w:rsidP="00505D1C">
      <w:pPr>
        <w:spacing w:after="0" w:line="240" w:lineRule="auto"/>
      </w:pPr>
      <w:r>
        <w:t>Heptane</w:t>
      </w:r>
      <w:r>
        <w:tab/>
        <w:t>65.1</w:t>
      </w:r>
      <w:r>
        <w:tab/>
      </w:r>
      <w:r>
        <w:tab/>
        <w:t>33</w:t>
      </w:r>
      <w:r>
        <w:tab/>
      </w:r>
      <w:r>
        <w:tab/>
      </w:r>
      <w:r>
        <w:tab/>
      </w:r>
      <w:r>
        <w:tab/>
        <w:t>U-do these</w:t>
      </w:r>
    </w:p>
    <w:p w:rsidR="00505D1C" w:rsidRDefault="00505D1C" w:rsidP="00505D1C">
      <w:pPr>
        <w:spacing w:after="0" w:line="240" w:lineRule="auto"/>
      </w:pPr>
      <w:r>
        <w:t>Octane</w:t>
      </w:r>
      <w:r>
        <w:tab/>
      </w:r>
      <w:r>
        <w:tab/>
        <w:t>98.2</w:t>
      </w:r>
      <w:r>
        <w:tab/>
      </w:r>
      <w:r>
        <w:tab/>
        <w:t>33</w:t>
      </w:r>
    </w:p>
    <w:p w:rsidR="00505D1C" w:rsidRDefault="00505D1C" w:rsidP="00505D1C">
      <w:pPr>
        <w:spacing w:after="0" w:line="240" w:lineRule="auto"/>
      </w:pPr>
    </w:p>
    <w:p w:rsidR="00505D1C" w:rsidRDefault="007F4B23" w:rsidP="007F4B23">
      <w:pPr>
        <w:spacing w:after="0" w:line="240" w:lineRule="auto"/>
        <w:ind w:left="720" w:hanging="720"/>
      </w:pPr>
      <w:r>
        <w:t>b)</w:t>
      </w:r>
      <w:r>
        <w:tab/>
      </w:r>
      <w:r w:rsidR="00505D1C">
        <w:t xml:space="preserve">Given the </w:t>
      </w:r>
      <w:proofErr w:type="spellStart"/>
      <w:r w:rsidR="00505D1C">
        <w:t>S</w:t>
      </w:r>
      <w:r w:rsidR="00505D1C">
        <w:rPr>
          <w:vertAlign w:val="subscript"/>
        </w:rPr>
        <w:t>k</w:t>
      </w:r>
      <w:proofErr w:type="spellEnd"/>
      <w:r w:rsidR="00505D1C">
        <w:t xml:space="preserve"> above, we can solve for the unknown %</w:t>
      </w:r>
      <w:proofErr w:type="spellStart"/>
      <w:r w:rsidR="00505D1C">
        <w:t>V</w:t>
      </w:r>
      <w:r w:rsidR="00505D1C">
        <w:rPr>
          <w:vertAlign w:val="subscript"/>
        </w:rPr>
        <w:t>k</w:t>
      </w:r>
      <w:proofErr w:type="spellEnd"/>
      <w:r w:rsidR="00505D1C">
        <w:rPr>
          <w:vertAlign w:val="subscript"/>
        </w:rPr>
        <w:t xml:space="preserve"> </w:t>
      </w:r>
      <w:proofErr w:type="spellStart"/>
      <w:r w:rsidR="00505D1C">
        <w:rPr>
          <w:vertAlign w:val="subscript"/>
        </w:rPr>
        <w:t>unk</w:t>
      </w:r>
      <w:proofErr w:type="spellEnd"/>
      <w:r w:rsidR="00505D1C">
        <w:t xml:space="preserve"> </w:t>
      </w:r>
      <w:r>
        <w:t>(raw) .</w:t>
      </w:r>
      <w:r w:rsidR="00505D1C">
        <w:t>For example, letting k=1 (hexane)</w:t>
      </w:r>
    </w:p>
    <w:p w:rsidR="00505D1C" w:rsidRDefault="00505D1C" w:rsidP="00505D1C">
      <w:pPr>
        <w:spacing w:after="0" w:line="240" w:lineRule="auto"/>
      </w:pPr>
      <w:r>
        <w:tab/>
      </w:r>
      <w:r>
        <w:tab/>
        <w:t>S</w:t>
      </w:r>
      <w:r>
        <w:rPr>
          <w:vertAlign w:val="subscript"/>
        </w:rPr>
        <w:t>1</w:t>
      </w:r>
      <w:r>
        <w:t xml:space="preserve"> = </w:t>
      </w:r>
      <w:r w:rsidRPr="00505D1C">
        <w:rPr>
          <w:u w:val="single"/>
        </w:rPr>
        <w:t>observed Area</w:t>
      </w:r>
      <w:r>
        <w:rPr>
          <w:u w:val="single"/>
        </w:rPr>
        <w:t xml:space="preserve"> of hexane in unknown   </w:t>
      </w:r>
    </w:p>
    <w:p w:rsidR="00505D1C" w:rsidRPr="007F4B23" w:rsidRDefault="00505D1C" w:rsidP="00505D1C">
      <w:pPr>
        <w:spacing w:after="0" w:line="240" w:lineRule="auto"/>
        <w:ind w:left="1440" w:firstLine="720"/>
      </w:pPr>
      <w:r>
        <w:t>%V</w:t>
      </w:r>
      <w:r>
        <w:rPr>
          <w:vertAlign w:val="subscript"/>
        </w:rPr>
        <w:t xml:space="preserve">1 </w:t>
      </w:r>
      <w:proofErr w:type="spellStart"/>
      <w:proofErr w:type="gramStart"/>
      <w:r>
        <w:rPr>
          <w:vertAlign w:val="subscript"/>
        </w:rPr>
        <w:t>unk</w:t>
      </w:r>
      <w:proofErr w:type="spellEnd"/>
      <w:r w:rsidR="007F4B23">
        <w:t>(</w:t>
      </w:r>
      <w:proofErr w:type="gramEnd"/>
      <w:r w:rsidR="007F4B23">
        <w:t>raw)</w:t>
      </w:r>
    </w:p>
    <w:p w:rsidR="00505D1C" w:rsidRDefault="00505D1C" w:rsidP="00505D1C">
      <w:pPr>
        <w:spacing w:after="0" w:line="240" w:lineRule="auto"/>
        <w:ind w:left="1440" w:firstLine="720"/>
      </w:pPr>
    </w:p>
    <w:p w:rsidR="00505D1C" w:rsidRDefault="00505D1C" w:rsidP="00505D1C">
      <w:pPr>
        <w:spacing w:after="0" w:line="240" w:lineRule="auto"/>
      </w:pPr>
      <w:r>
        <w:tab/>
      </w:r>
      <w:r>
        <w:tab/>
        <w:t xml:space="preserve">1.21 =     </w:t>
      </w:r>
      <w:r w:rsidRPr="00505D1C">
        <w:rPr>
          <w:u w:val="single"/>
        </w:rPr>
        <w:t>10.0</w:t>
      </w:r>
    </w:p>
    <w:p w:rsidR="00505D1C" w:rsidRPr="007F4B23" w:rsidRDefault="00505D1C" w:rsidP="00505D1C">
      <w:pPr>
        <w:spacing w:after="0" w:line="240" w:lineRule="auto"/>
        <w:ind w:left="1440" w:firstLine="720"/>
      </w:pPr>
      <w:r>
        <w:t>%V</w:t>
      </w:r>
      <w:r>
        <w:rPr>
          <w:vertAlign w:val="subscript"/>
        </w:rPr>
        <w:t xml:space="preserve">1 </w:t>
      </w:r>
      <w:proofErr w:type="spellStart"/>
      <w:proofErr w:type="gramStart"/>
      <w:r>
        <w:rPr>
          <w:vertAlign w:val="subscript"/>
        </w:rPr>
        <w:t>unk</w:t>
      </w:r>
      <w:proofErr w:type="spellEnd"/>
      <w:r w:rsidR="007F4B23">
        <w:t>(</w:t>
      </w:r>
      <w:proofErr w:type="gramEnd"/>
      <w:r w:rsidR="007F4B23">
        <w:t>raw)</w:t>
      </w:r>
    </w:p>
    <w:p w:rsidR="007F4B23" w:rsidRDefault="007F4B23" w:rsidP="007F4B23">
      <w:pPr>
        <w:spacing w:after="0" w:line="240" w:lineRule="auto"/>
        <w:ind w:left="720" w:firstLine="720"/>
      </w:pPr>
    </w:p>
    <w:p w:rsidR="007F4B23" w:rsidRPr="007F4B23" w:rsidRDefault="007F4B23" w:rsidP="007F4B23">
      <w:pPr>
        <w:spacing w:after="0" w:line="240" w:lineRule="auto"/>
        <w:ind w:left="720" w:firstLine="720"/>
      </w:pPr>
      <w:r>
        <w:t>%V</w:t>
      </w:r>
      <w:r>
        <w:rPr>
          <w:vertAlign w:val="subscript"/>
        </w:rPr>
        <w:t xml:space="preserve">1 </w:t>
      </w:r>
      <w:proofErr w:type="spellStart"/>
      <w:r>
        <w:rPr>
          <w:vertAlign w:val="subscript"/>
        </w:rPr>
        <w:t>unk</w:t>
      </w:r>
      <w:proofErr w:type="spellEnd"/>
      <w:r>
        <w:t xml:space="preserve"> (raw</w:t>
      </w:r>
      <w:proofErr w:type="gramStart"/>
      <w:r>
        <w:t>)  =</w:t>
      </w:r>
      <w:proofErr w:type="gramEnd"/>
      <w:r>
        <w:t xml:space="preserve"> 10.0/1.21=8.26</w:t>
      </w:r>
    </w:p>
    <w:p w:rsidR="00505D1C" w:rsidRDefault="00505D1C" w:rsidP="00505D1C">
      <w:pPr>
        <w:spacing w:after="0" w:line="240" w:lineRule="auto"/>
      </w:pPr>
    </w:p>
    <w:p w:rsidR="007F4B23" w:rsidRDefault="007F4B23" w:rsidP="00505D1C">
      <w:pPr>
        <w:spacing w:after="0" w:line="240" w:lineRule="auto"/>
      </w:pPr>
      <w:r>
        <w:t>Finish the calculations for the two other components below</w:t>
      </w:r>
    </w:p>
    <w:p w:rsidR="007F4B23" w:rsidRDefault="007F4B23" w:rsidP="00505D1C">
      <w:pPr>
        <w:spacing w:after="0" w:line="240" w:lineRule="auto"/>
      </w:pPr>
    </w:p>
    <w:p w:rsidR="007F4B23" w:rsidRPr="007F4B23" w:rsidRDefault="007F4B23" w:rsidP="007F4B23">
      <w:pPr>
        <w:spacing w:after="0" w:line="240" w:lineRule="auto"/>
        <w:rPr>
          <w:u w:val="single"/>
        </w:rPr>
      </w:pPr>
      <w:r w:rsidRPr="00505D1C">
        <w:rPr>
          <w:u w:val="single"/>
        </w:rPr>
        <w:t>Component</w:t>
      </w:r>
      <w:r w:rsidRPr="00505D1C">
        <w:rPr>
          <w:u w:val="single"/>
        </w:rPr>
        <w:tab/>
        <w:t>Area (</w:t>
      </w:r>
      <w:proofErr w:type="spellStart"/>
      <w:r w:rsidRPr="00505D1C">
        <w:rPr>
          <w:u w:val="single"/>
        </w:rPr>
        <w:t>pA</w:t>
      </w:r>
      <w:proofErr w:type="spellEnd"/>
      <w:r w:rsidRPr="00505D1C">
        <w:rPr>
          <w:u w:val="single"/>
        </w:rPr>
        <w:t>*s)</w:t>
      </w:r>
      <w:r>
        <w:rPr>
          <w:u w:val="single"/>
        </w:rPr>
        <w:tab/>
      </w:r>
      <w:proofErr w:type="spellStart"/>
      <w:r>
        <w:rPr>
          <w:u w:val="single"/>
        </w:rPr>
        <w:t>S</w:t>
      </w:r>
      <w:r>
        <w:rPr>
          <w:u w:val="single"/>
          <w:vertAlign w:val="subscript"/>
        </w:rPr>
        <w:t>k</w:t>
      </w:r>
      <w:proofErr w:type="spellEnd"/>
      <w:r>
        <w:rPr>
          <w:u w:val="single"/>
          <w:vertAlign w:val="subscript"/>
        </w:rPr>
        <w:tab/>
        <w:t xml:space="preserve"> </w:t>
      </w:r>
      <w:r>
        <w:rPr>
          <w:u w:val="single"/>
        </w:rPr>
        <w:t>%</w:t>
      </w:r>
      <w:proofErr w:type="spellStart"/>
      <w:proofErr w:type="gramStart"/>
      <w:r>
        <w:rPr>
          <w:u w:val="single"/>
        </w:rPr>
        <w:t>V</w:t>
      </w:r>
      <w:r>
        <w:rPr>
          <w:u w:val="single"/>
          <w:vertAlign w:val="subscript"/>
        </w:rPr>
        <w:t>k</w:t>
      </w:r>
      <w:proofErr w:type="spellEnd"/>
      <w:r>
        <w:rPr>
          <w:u w:val="single"/>
        </w:rPr>
        <w:t>(</w:t>
      </w:r>
      <w:proofErr w:type="gramEnd"/>
      <w:r>
        <w:rPr>
          <w:u w:val="single"/>
        </w:rPr>
        <w:t>raw)</w:t>
      </w:r>
    </w:p>
    <w:p w:rsidR="007F4B23" w:rsidRDefault="007F4B23" w:rsidP="007F4B23">
      <w:pPr>
        <w:spacing w:after="0" w:line="240" w:lineRule="auto"/>
      </w:pPr>
      <w:r>
        <w:t>Hexane</w:t>
      </w:r>
      <w:r>
        <w:tab/>
      </w:r>
      <w:r>
        <w:tab/>
        <w:t>10.1</w:t>
      </w:r>
      <w:r>
        <w:tab/>
      </w:r>
      <w:r>
        <w:tab/>
        <w:t>1.21</w:t>
      </w:r>
      <w:r>
        <w:tab/>
        <w:t>8.26</w:t>
      </w:r>
    </w:p>
    <w:p w:rsidR="007F4B23" w:rsidRDefault="007F4B23" w:rsidP="007F4B23">
      <w:pPr>
        <w:spacing w:after="0" w:line="240" w:lineRule="auto"/>
      </w:pPr>
      <w:r>
        <w:t>Heptane</w:t>
      </w:r>
      <w:r>
        <w:tab/>
        <w:t>90.6</w:t>
      </w:r>
    </w:p>
    <w:p w:rsidR="007F4B23" w:rsidRDefault="007F4B23" w:rsidP="007F4B23">
      <w:pPr>
        <w:spacing w:after="0" w:line="240" w:lineRule="auto"/>
      </w:pPr>
      <w:r>
        <w:t>Octane</w:t>
      </w:r>
      <w:r>
        <w:tab/>
      </w:r>
      <w:r>
        <w:tab/>
        <w:t>60.0</w:t>
      </w:r>
    </w:p>
    <w:p w:rsidR="007F4B23" w:rsidRDefault="007F4B23" w:rsidP="007F4B23">
      <w:pPr>
        <w:spacing w:after="0" w:line="240" w:lineRule="auto"/>
      </w:pPr>
    </w:p>
    <w:p w:rsidR="007F4B23" w:rsidRPr="007F4B23" w:rsidRDefault="007F4B23" w:rsidP="00505D1C">
      <w:pPr>
        <w:spacing w:after="0" w:line="240" w:lineRule="auto"/>
      </w:pPr>
      <w:r>
        <w:t>c) Add up the %</w:t>
      </w:r>
      <w:proofErr w:type="spellStart"/>
      <w:proofErr w:type="gramStart"/>
      <w:r>
        <w:t>V</w:t>
      </w:r>
      <w:r>
        <w:rPr>
          <w:vertAlign w:val="subscript"/>
        </w:rPr>
        <w:t>k</w:t>
      </w:r>
      <w:proofErr w:type="spellEnd"/>
      <w:r>
        <w:t>(</w:t>
      </w:r>
      <w:proofErr w:type="gramEnd"/>
      <w:r>
        <w:t>raw). They normally do not sum exactly to 100%.  Rescale them to 100 as shown below:</w:t>
      </w:r>
      <w:r>
        <w:tab/>
      </w:r>
      <w:r>
        <w:tab/>
        <w:t>%</w:t>
      </w:r>
      <w:proofErr w:type="spellStart"/>
      <w:proofErr w:type="gramStart"/>
      <w:r>
        <w:t>V</w:t>
      </w:r>
      <w:r>
        <w:rPr>
          <w:vertAlign w:val="subscript"/>
        </w:rPr>
        <w:t>k</w:t>
      </w:r>
      <w:proofErr w:type="spellEnd"/>
      <w:r>
        <w:t>(</w:t>
      </w:r>
      <w:proofErr w:type="gramEnd"/>
      <w:r>
        <w:t>final)</w:t>
      </w:r>
      <w:r>
        <w:tab/>
        <w:t xml:space="preserve"> = </w:t>
      </w:r>
      <w:r w:rsidRPr="007F4B23">
        <w:rPr>
          <w:u w:val="single"/>
        </w:rPr>
        <w:t>%</w:t>
      </w:r>
      <w:proofErr w:type="spellStart"/>
      <w:r w:rsidRPr="007F4B23">
        <w:rPr>
          <w:u w:val="single"/>
        </w:rPr>
        <w:t>V</w:t>
      </w:r>
      <w:r w:rsidRPr="007F4B23">
        <w:rPr>
          <w:u w:val="single"/>
          <w:vertAlign w:val="subscript"/>
        </w:rPr>
        <w:t>k</w:t>
      </w:r>
      <w:proofErr w:type="spellEnd"/>
      <w:r w:rsidRPr="007F4B23">
        <w:rPr>
          <w:u w:val="single"/>
        </w:rPr>
        <w:t>(raw)</w:t>
      </w:r>
      <w:r>
        <w:rPr>
          <w:u w:val="single"/>
        </w:rPr>
        <w:t xml:space="preserve">  * 100  </w:t>
      </w:r>
      <w:r>
        <w:t>and tabulate below.</w:t>
      </w:r>
    </w:p>
    <w:p w:rsidR="007F4B23" w:rsidRDefault="007F4B23" w:rsidP="00505D1C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     </w:t>
      </w:r>
      <w:r>
        <w:sym w:font="Symbol" w:char="F053"/>
      </w:r>
      <w:r>
        <w:t>%</w:t>
      </w:r>
      <w:proofErr w:type="spellStart"/>
      <w:proofErr w:type="gramStart"/>
      <w:r>
        <w:t>V</w:t>
      </w:r>
      <w:r>
        <w:rPr>
          <w:vertAlign w:val="subscript"/>
        </w:rPr>
        <w:t>k</w:t>
      </w:r>
      <w:proofErr w:type="spellEnd"/>
      <w:r>
        <w:t>(</w:t>
      </w:r>
      <w:proofErr w:type="gramEnd"/>
      <w:r>
        <w:t>raw)</w:t>
      </w:r>
    </w:p>
    <w:p w:rsidR="007F4B23" w:rsidRDefault="007F4B23" w:rsidP="007F4B23">
      <w:pPr>
        <w:spacing w:after="0" w:line="240" w:lineRule="auto"/>
        <w:rPr>
          <w:u w:val="single"/>
        </w:rPr>
      </w:pPr>
    </w:p>
    <w:p w:rsidR="007F4B23" w:rsidRPr="007F4B23" w:rsidRDefault="007F4B23" w:rsidP="007F4B23">
      <w:pPr>
        <w:spacing w:after="0" w:line="240" w:lineRule="auto"/>
        <w:rPr>
          <w:u w:val="single"/>
        </w:rPr>
      </w:pPr>
      <w:r w:rsidRPr="00505D1C">
        <w:rPr>
          <w:u w:val="single"/>
        </w:rPr>
        <w:t>Component</w:t>
      </w:r>
      <w:r w:rsidRPr="00505D1C">
        <w:rPr>
          <w:u w:val="single"/>
        </w:rPr>
        <w:tab/>
      </w:r>
      <w:r>
        <w:rPr>
          <w:u w:val="single"/>
          <w:vertAlign w:val="subscript"/>
        </w:rPr>
        <w:t xml:space="preserve"> </w:t>
      </w:r>
      <w:r>
        <w:rPr>
          <w:u w:val="single"/>
        </w:rPr>
        <w:t>%</w:t>
      </w:r>
      <w:proofErr w:type="spellStart"/>
      <w:proofErr w:type="gramStart"/>
      <w:r>
        <w:rPr>
          <w:u w:val="single"/>
        </w:rPr>
        <w:t>V</w:t>
      </w:r>
      <w:r>
        <w:rPr>
          <w:u w:val="single"/>
          <w:vertAlign w:val="subscript"/>
        </w:rPr>
        <w:t>k</w:t>
      </w:r>
      <w:proofErr w:type="spellEnd"/>
      <w:r>
        <w:rPr>
          <w:u w:val="single"/>
        </w:rPr>
        <w:t>(</w:t>
      </w:r>
      <w:proofErr w:type="gramEnd"/>
      <w:r>
        <w:rPr>
          <w:u w:val="single"/>
        </w:rPr>
        <w:t>raw)</w:t>
      </w:r>
      <w:r>
        <w:rPr>
          <w:u w:val="single"/>
        </w:rPr>
        <w:tab/>
        <w:t>%</w:t>
      </w:r>
      <w:proofErr w:type="spellStart"/>
      <w:r>
        <w:rPr>
          <w:u w:val="single"/>
        </w:rPr>
        <w:t>V</w:t>
      </w:r>
      <w:r>
        <w:rPr>
          <w:u w:val="single"/>
          <w:vertAlign w:val="subscript"/>
        </w:rPr>
        <w:t>k</w:t>
      </w:r>
      <w:proofErr w:type="spellEnd"/>
      <w:r>
        <w:rPr>
          <w:u w:val="single"/>
        </w:rPr>
        <w:t>(rescaled)</w:t>
      </w:r>
    </w:p>
    <w:p w:rsidR="007F4B23" w:rsidRDefault="007F4B23" w:rsidP="007F4B23">
      <w:pPr>
        <w:spacing w:after="0" w:line="240" w:lineRule="auto"/>
      </w:pPr>
      <w:r>
        <w:t>Hexane</w:t>
      </w:r>
      <w:r>
        <w:tab/>
      </w:r>
      <w:r>
        <w:tab/>
        <w:t>8.26</w:t>
      </w:r>
      <w:r>
        <w:tab/>
      </w:r>
      <w:r>
        <w:tab/>
      </w:r>
    </w:p>
    <w:p w:rsidR="007F4B23" w:rsidRDefault="007F4B23" w:rsidP="007F4B23">
      <w:pPr>
        <w:spacing w:after="0" w:line="240" w:lineRule="auto"/>
      </w:pPr>
      <w:r>
        <w:t>Heptane</w:t>
      </w:r>
      <w:r>
        <w:tab/>
      </w:r>
    </w:p>
    <w:p w:rsidR="007F4B23" w:rsidRPr="007F4B23" w:rsidRDefault="007F4B23" w:rsidP="007F4B23">
      <w:pPr>
        <w:spacing w:after="0" w:line="240" w:lineRule="auto"/>
        <w:rPr>
          <w:u w:val="single"/>
        </w:rPr>
      </w:pPr>
      <w:r w:rsidRPr="007F4B23">
        <w:rPr>
          <w:u w:val="single"/>
        </w:rPr>
        <w:t>Octane</w:t>
      </w:r>
      <w:r w:rsidRPr="007F4B23">
        <w:rPr>
          <w:u w:val="single"/>
        </w:rPr>
        <w:tab/>
      </w:r>
      <w:r w:rsidRPr="007F4B2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F4B23" w:rsidRDefault="007F4B23" w:rsidP="007F4B23">
      <w:pPr>
        <w:spacing w:after="0" w:line="240" w:lineRule="auto"/>
      </w:pPr>
      <w:r>
        <w:sym w:font="Symbol" w:char="F053"/>
      </w:r>
      <w:r>
        <w:t>%</w:t>
      </w:r>
      <w:proofErr w:type="spellStart"/>
      <w:proofErr w:type="gramStart"/>
      <w:r>
        <w:t>V</w:t>
      </w:r>
      <w:r>
        <w:rPr>
          <w:vertAlign w:val="subscript"/>
        </w:rPr>
        <w:t>k</w:t>
      </w:r>
      <w:proofErr w:type="spellEnd"/>
      <w:r>
        <w:t>(</w:t>
      </w:r>
      <w:proofErr w:type="gramEnd"/>
      <w:r>
        <w:t>raw)</w:t>
      </w:r>
    </w:p>
    <w:p w:rsidR="007F4B23" w:rsidRDefault="007F4B23" w:rsidP="007F4B23">
      <w:pPr>
        <w:spacing w:after="0" w:line="240" w:lineRule="auto"/>
      </w:pPr>
    </w:p>
    <w:p w:rsidR="007F4B23" w:rsidRPr="007F4B23" w:rsidRDefault="007F4B23" w:rsidP="00505D1C">
      <w:pPr>
        <w:spacing w:after="0" w:line="240" w:lineRule="auto"/>
      </w:pPr>
    </w:p>
    <w:sectPr w:rsidR="007F4B23" w:rsidRPr="007F4B23" w:rsidSect="007F4B2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74"/>
    <w:rsid w:val="00060774"/>
    <w:rsid w:val="000A0C9B"/>
    <w:rsid w:val="001E4338"/>
    <w:rsid w:val="00257688"/>
    <w:rsid w:val="004037B4"/>
    <w:rsid w:val="004C46D9"/>
    <w:rsid w:val="00505D1C"/>
    <w:rsid w:val="005D7F29"/>
    <w:rsid w:val="007F4B23"/>
    <w:rsid w:val="00A2691C"/>
    <w:rsid w:val="00AD05B2"/>
    <w:rsid w:val="00BC1D48"/>
    <w:rsid w:val="00C91CDE"/>
    <w:rsid w:val="00D5765C"/>
    <w:rsid w:val="00EC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33450D-4C27-49C4-A977-DFC083C3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FCE5D-F2E1-4565-9BA1-35C3DB1B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2011-03-10T03:12:00Z</cp:lastPrinted>
  <dcterms:created xsi:type="dcterms:W3CDTF">2014-03-03T20:41:00Z</dcterms:created>
  <dcterms:modified xsi:type="dcterms:W3CDTF">2014-03-03T20:41:00Z</dcterms:modified>
</cp:coreProperties>
</file>