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Default="00F64E0B">
      <w:pPr>
        <w:rPr>
          <w:b/>
        </w:rPr>
      </w:pPr>
      <w:r w:rsidRPr="002A4522">
        <w:rPr>
          <w:b/>
        </w:rPr>
        <w:t>In class</w:t>
      </w:r>
      <w:proofErr w:type="gramStart"/>
      <w:r w:rsidRPr="002A4522">
        <w:rPr>
          <w:b/>
        </w:rPr>
        <w:t xml:space="preserve">, </w:t>
      </w:r>
      <w:r w:rsidR="0046614D">
        <w:rPr>
          <w:b/>
        </w:rPr>
        <w:t xml:space="preserve"> </w:t>
      </w:r>
      <w:r w:rsidR="00AD19E8">
        <w:rPr>
          <w:b/>
        </w:rPr>
        <w:t>no</w:t>
      </w:r>
      <w:proofErr w:type="gramEnd"/>
      <w:r w:rsidR="00AD19E8">
        <w:rPr>
          <w:b/>
        </w:rPr>
        <w:t>-calculations mini-</w:t>
      </w:r>
      <w:r w:rsidRPr="002A4522">
        <w:rPr>
          <w:b/>
        </w:rPr>
        <w:t xml:space="preserve">exam 2:  </w:t>
      </w:r>
      <w:proofErr w:type="spellStart"/>
      <w:r w:rsidRPr="002A4522">
        <w:rPr>
          <w:b/>
        </w:rPr>
        <w:t>Chem</w:t>
      </w:r>
      <w:proofErr w:type="spellEnd"/>
      <w:r w:rsidRPr="002A4522">
        <w:rPr>
          <w:b/>
        </w:rPr>
        <w:t xml:space="preserve"> 6854</w:t>
      </w:r>
      <w:r w:rsidR="00AD19E8">
        <w:rPr>
          <w:b/>
        </w:rPr>
        <w:tab/>
      </w:r>
      <w:r w:rsidR="00AD19E8">
        <w:rPr>
          <w:b/>
        </w:rPr>
        <w:tab/>
        <w:t>Spring 2016</w:t>
      </w:r>
    </w:p>
    <w:p w:rsidR="0096337B" w:rsidRPr="002A4522" w:rsidRDefault="0096337B">
      <w:pPr>
        <w:rPr>
          <w:b/>
        </w:rPr>
      </w:pPr>
    </w:p>
    <w:p w:rsidR="00F64E0B" w:rsidRDefault="0096337B">
      <w:r>
        <w:t>Your name: ___________________________</w:t>
      </w:r>
      <w:r w:rsidR="009813A4">
        <w:t>________________________</w:t>
      </w:r>
      <w:r w:rsidR="009813A4">
        <w:tab/>
      </w:r>
      <w:r w:rsidR="009813A4">
        <w:tab/>
        <w:t>___/3</w:t>
      </w:r>
      <w:r w:rsidR="00F731E2">
        <w:t>6</w:t>
      </w:r>
      <w:bookmarkStart w:id="0" w:name="_GoBack"/>
      <w:bookmarkEnd w:id="0"/>
      <w:r>
        <w:t xml:space="preserve"> pts</w:t>
      </w:r>
    </w:p>
    <w:p w:rsidR="0096337B" w:rsidRDefault="009633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pts/problem</w:t>
      </w:r>
      <w:r w:rsidR="00CA065B">
        <w:t xml:space="preserve"> </w:t>
      </w:r>
    </w:p>
    <w:p w:rsidR="00082F25" w:rsidRDefault="00082F25"/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</w:t>
      </w:r>
      <w:r w:rsidRPr="004902B5">
        <w:rPr>
          <w:b/>
        </w:rPr>
        <w:sym w:font="Symbol" w:char="F066"/>
      </w:r>
      <w:r w:rsidRPr="004902B5">
        <w:rPr>
          <w:b/>
        </w:rPr>
        <w:t xml:space="preserve"> = </w:t>
      </w:r>
      <w:proofErr w:type="spellStart"/>
      <w:r w:rsidRPr="004902B5">
        <w:rPr>
          <w:b/>
        </w:rPr>
        <w:t>Ce</w:t>
      </w:r>
      <w:r w:rsidRPr="004902B5">
        <w:rPr>
          <w:b/>
          <w:vertAlign w:val="superscript"/>
        </w:rPr>
        <w:t>ikx</w:t>
      </w:r>
      <w:proofErr w:type="spellEnd"/>
      <w:r w:rsidR="002A4522" w:rsidRPr="004902B5">
        <w:rPr>
          <w:b/>
        </w:rPr>
        <w:t>, express</w:t>
      </w:r>
      <w:r w:rsidRPr="004902B5">
        <w:rPr>
          <w:b/>
        </w:rPr>
        <w:t xml:space="preserve"> &lt;</w:t>
      </w:r>
      <w:r w:rsidRPr="004902B5">
        <w:rPr>
          <w:b/>
        </w:rPr>
        <w:sym w:font="Symbol" w:char="F066"/>
      </w:r>
      <w:r w:rsidRPr="004902B5">
        <w:rPr>
          <w:b/>
        </w:rPr>
        <w:t>*|</w:t>
      </w:r>
      <w:r w:rsidRPr="004902B5">
        <w:rPr>
          <w:b/>
        </w:rPr>
        <w:sym w:font="Symbol" w:char="F066"/>
      </w:r>
      <w:r w:rsidRPr="004902B5">
        <w:rPr>
          <w:b/>
        </w:rPr>
        <w:t>&gt; as an integral over all space from 0</w:t>
      </w:r>
      <w:r w:rsidRPr="004902B5">
        <w:rPr>
          <w:b/>
        </w:rPr>
        <w:sym w:font="Wingdings" w:char="F0E0"/>
      </w:r>
      <w:r w:rsidR="0046614D">
        <w:rPr>
          <w:b/>
        </w:rPr>
        <w:t>L. (Don’t evaluate: just set up)</w:t>
      </w:r>
    </w:p>
    <w:p w:rsidR="00F64E0B" w:rsidRDefault="00F64E0B" w:rsidP="00F64E0B"/>
    <w:p w:rsidR="00F64E0B" w:rsidRDefault="00F64E0B" w:rsidP="00F64E0B"/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>If we were to `</w:t>
      </w:r>
      <w:proofErr w:type="gramStart"/>
      <w:r w:rsidRPr="004902B5">
        <w:rPr>
          <w:b/>
        </w:rPr>
        <w:t xml:space="preserve">normalize </w:t>
      </w:r>
      <w:proofErr w:type="gramEnd"/>
      <w:r w:rsidRPr="004902B5">
        <w:rPr>
          <w:b/>
        </w:rPr>
        <w:sym w:font="Symbol" w:char="F066"/>
      </w:r>
      <w:r w:rsidR="00F639D8">
        <w:rPr>
          <w:b/>
        </w:rPr>
        <w:t>’</w:t>
      </w:r>
      <w:r w:rsidRPr="004902B5">
        <w:rPr>
          <w:b/>
        </w:rPr>
        <w:t xml:space="preserve"> above, what must the expression above be set equal to ??</w:t>
      </w:r>
    </w:p>
    <w:p w:rsidR="00F64E0B" w:rsidRDefault="00F64E0B" w:rsidP="00F64E0B"/>
    <w:p w:rsidR="00AD19E8" w:rsidRDefault="00AD19E8" w:rsidP="00F64E0B"/>
    <w:p w:rsidR="00AD19E8" w:rsidRDefault="00AD19E8" w:rsidP="00F64E0B"/>
    <w:p w:rsidR="00F64E0B" w:rsidRPr="004902B5" w:rsidRDefault="00F64E0B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Briefly explain why spherical (r, </w:t>
      </w:r>
      <w:r w:rsidRPr="004902B5">
        <w:rPr>
          <w:b/>
        </w:rPr>
        <w:sym w:font="Symbol" w:char="F071"/>
      </w:r>
      <w:r w:rsidRPr="004902B5">
        <w:rPr>
          <w:b/>
        </w:rPr>
        <w:t>,</w:t>
      </w:r>
      <w:r w:rsidRPr="004902B5">
        <w:rPr>
          <w:b/>
        </w:rPr>
        <w:sym w:font="Symbol" w:char="F066"/>
      </w:r>
      <w:r w:rsidRPr="004902B5">
        <w:rPr>
          <w:b/>
        </w:rPr>
        <w:t>) rather than Cartesian (</w:t>
      </w:r>
      <w:proofErr w:type="spellStart"/>
      <w:r w:rsidRPr="004902B5">
        <w:rPr>
          <w:b/>
        </w:rPr>
        <w:t>x,y,z</w:t>
      </w:r>
      <w:proofErr w:type="spellEnd"/>
      <w:r w:rsidRPr="004902B5">
        <w:rPr>
          <w:b/>
        </w:rPr>
        <w:t>) coordinates are used to solve the</w:t>
      </w:r>
    </w:p>
    <w:p w:rsidR="00F64E0B" w:rsidRPr="004902B5" w:rsidRDefault="00F64E0B" w:rsidP="00F64E0B">
      <w:pPr>
        <w:pStyle w:val="ListParagraph"/>
        <w:rPr>
          <w:b/>
        </w:rPr>
      </w:pPr>
      <w:r w:rsidRPr="004902B5">
        <w:rPr>
          <w:b/>
        </w:rPr>
        <w:t>Hydrogen atom Schrödinger equation.</w:t>
      </w:r>
    </w:p>
    <w:p w:rsidR="00F64E0B" w:rsidRDefault="00F64E0B" w:rsidP="00F64E0B">
      <w:pPr>
        <w:pStyle w:val="ListParagraph"/>
        <w:rPr>
          <w:b/>
        </w:rPr>
      </w:pPr>
    </w:p>
    <w:p w:rsidR="00523597" w:rsidRDefault="00523597" w:rsidP="00F64E0B">
      <w:pPr>
        <w:pStyle w:val="ListParagraph"/>
        <w:rPr>
          <w:b/>
        </w:rPr>
      </w:pPr>
    </w:p>
    <w:p w:rsidR="00523597" w:rsidRPr="004902B5" w:rsidRDefault="00523597" w:rsidP="00F64E0B">
      <w:pPr>
        <w:pStyle w:val="ListParagraph"/>
        <w:rPr>
          <w:b/>
        </w:rPr>
      </w:pPr>
    </w:p>
    <w:p w:rsidR="00F64E0B" w:rsidRPr="004902B5" w:rsidRDefault="003B5857" w:rsidP="00F64E0B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>The energy of an H atom is proportional to:</w:t>
      </w:r>
    </w:p>
    <w:p w:rsidR="003B5857" w:rsidRDefault="003B5857" w:rsidP="003B5857">
      <w:pPr>
        <w:pStyle w:val="ListParagraph"/>
        <w:numPr>
          <w:ilvl w:val="0"/>
          <w:numId w:val="3"/>
        </w:numPr>
      </w:pPr>
      <w:r>
        <w:t>-n</w:t>
      </w:r>
      <w:r>
        <w:rPr>
          <w:vertAlign w:val="superscript"/>
        </w:rPr>
        <w:t>2</w:t>
      </w:r>
      <w:r>
        <w:tab/>
      </w:r>
      <w:r>
        <w:tab/>
        <w:t>b) -L(L+1)/n</w:t>
      </w:r>
      <w:r>
        <w:rPr>
          <w:vertAlign w:val="superscript"/>
        </w:rPr>
        <w:t>2</w:t>
      </w:r>
      <w:r>
        <w:t xml:space="preserve">      c) –m</w:t>
      </w:r>
      <w:r>
        <w:rPr>
          <w:vertAlign w:val="subscript"/>
        </w:rPr>
        <w:t>L</w:t>
      </w:r>
      <w:r>
        <w:rPr>
          <w:vertAlign w:val="superscript"/>
        </w:rPr>
        <w:t>2</w:t>
      </w:r>
      <w:r>
        <w:t>(L)(L+1)/n</w:t>
      </w:r>
      <w:r>
        <w:rPr>
          <w:vertAlign w:val="superscript"/>
        </w:rPr>
        <w:t>2</w:t>
      </w:r>
      <w:r>
        <w:tab/>
        <w:t>d) -L</w:t>
      </w:r>
      <w:r>
        <w:rPr>
          <w:vertAlign w:val="superscript"/>
        </w:rPr>
        <w:t>2</w:t>
      </w:r>
      <w:r>
        <w:t>/n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e) -1/n</w:t>
      </w:r>
      <w:r>
        <w:rPr>
          <w:vertAlign w:val="superscript"/>
        </w:rPr>
        <w:t>2</w:t>
      </w:r>
    </w:p>
    <w:p w:rsidR="003B5857" w:rsidRDefault="003B5857" w:rsidP="003B5857"/>
    <w:p w:rsidR="00AD19E8" w:rsidRDefault="00AD19E8" w:rsidP="003B5857"/>
    <w:p w:rsidR="003B5857" w:rsidRPr="004902B5" w:rsidRDefault="003B5857" w:rsidP="003B5857">
      <w:pPr>
        <w:pStyle w:val="ListParagraph"/>
        <w:numPr>
          <w:ilvl w:val="0"/>
          <w:numId w:val="1"/>
        </w:numPr>
        <w:rPr>
          <w:b/>
        </w:rPr>
      </w:pPr>
      <w:r w:rsidRPr="004902B5">
        <w:rPr>
          <w:b/>
        </w:rPr>
        <w:t xml:space="preserve">If 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pt-BR"/>
                  </w:rPr>
                  <m:t>ħ</m:t>
                </m:r>
                <m:ctrlPr>
                  <w:rPr>
                    <w:rFonts w:ascii="Cambria Math" w:hAnsi="Cambria Math"/>
                    <w:b/>
                    <w:color w:val="000000"/>
                    <w:lang w:val="pt-BR"/>
                  </w:rPr>
                </m:ctrlP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vertAlign w:val="superscript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  <w:sym w:font="Symbol" w:char="F06D"/>
            </m:r>
          </m:den>
        </m:f>
      </m:oMath>
      <w:r w:rsidRPr="004902B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vertAlign w:val="superscript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vertAlign w:val="superscript"/>
                <w:lang w:val="pt-BR"/>
              </w:rPr>
              <m:t>d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vertAlign w:val="superscript"/>
                    <w:lang w:val="pt-BR"/>
                  </w:rPr>
                  <m:t>2</m:t>
                </m:r>
              </m:sup>
            </m:sSup>
          </m:den>
        </m:f>
      </m:oMath>
      <w:r w:rsidRPr="004902B5">
        <w:rPr>
          <w:rFonts w:eastAsiaTheme="minorEastAsia"/>
          <w:b/>
          <w:color w:val="000000"/>
          <w:lang w:val="pt-BR"/>
        </w:rPr>
        <w:t xml:space="preserve">= </w:t>
      </w:r>
      <w:proofErr w:type="gramStart"/>
      <w:r w:rsidRPr="004902B5">
        <w:rPr>
          <w:rFonts w:eastAsiaTheme="minorEastAsia"/>
          <w:b/>
          <w:color w:val="000000"/>
          <w:lang w:val="pt-BR"/>
        </w:rPr>
        <w:t>kinetic  energy</w:t>
      </w:r>
      <w:proofErr w:type="gramEnd"/>
      <w:r w:rsidRPr="004902B5">
        <w:rPr>
          <w:rFonts w:eastAsiaTheme="minorEastAsia"/>
          <w:b/>
          <w:color w:val="000000"/>
          <w:lang w:val="pt-BR"/>
        </w:rPr>
        <w:t xml:space="preserve"> operator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 </w:t>
      </w:r>
      <w:r w:rsidRPr="004902B5">
        <w:rPr>
          <w:rFonts w:eastAsiaTheme="minorEastAsia"/>
          <w:b/>
          <w:color w:val="000000"/>
          <w:lang w:val="pt-BR"/>
        </w:rPr>
        <w:t xml:space="preserve"> </w:t>
      </w:r>
      <w:r w:rsidR="004902B5" w:rsidRPr="004902B5">
        <w:rPr>
          <w:rFonts w:eastAsiaTheme="minorEastAsia"/>
          <w:b/>
          <w:color w:val="000000"/>
          <w:lang w:val="pt-BR"/>
        </w:rPr>
        <w:t xml:space="preserve">and </w:t>
      </w:r>
      <w:r w:rsidRPr="004902B5">
        <w:rPr>
          <w:rFonts w:eastAsiaTheme="minorEastAsia"/>
          <w:b/>
          <w:color w:val="000000"/>
          <w:lang w:val="pt-BR"/>
        </w:rPr>
        <w:t>+½ kx</w:t>
      </w:r>
      <w:r w:rsidRPr="004902B5">
        <w:rPr>
          <w:rFonts w:eastAsiaTheme="minorEastAsia"/>
          <w:b/>
          <w:color w:val="000000"/>
          <w:vertAlign w:val="superscript"/>
          <w:lang w:val="pt-BR"/>
        </w:rPr>
        <w:t>2</w:t>
      </w:r>
      <w:r w:rsidRPr="004902B5">
        <w:rPr>
          <w:rFonts w:eastAsiaTheme="minorEastAsia"/>
          <w:b/>
          <w:color w:val="000000"/>
          <w:lang w:val="pt-BR"/>
        </w:rPr>
        <w:t xml:space="preserve"> = the potential operator for a harmonic oscillator system, 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E = the </w:t>
      </w:r>
      <w:r w:rsidR="004902B5">
        <w:rPr>
          <w:rFonts w:eastAsiaTheme="minorEastAsia"/>
          <w:b/>
          <w:color w:val="000000"/>
          <w:lang w:val="pt-BR"/>
        </w:rPr>
        <w:t xml:space="preserve">eigen </w:t>
      </w:r>
      <w:r w:rsidR="00E2015E" w:rsidRPr="004902B5">
        <w:rPr>
          <w:rFonts w:eastAsiaTheme="minorEastAsia"/>
          <w:b/>
          <w:color w:val="000000"/>
          <w:lang w:val="pt-BR"/>
        </w:rPr>
        <w:t xml:space="preserve">energy and </w:t>
      </w:r>
      <w:r w:rsidR="00E2015E" w:rsidRPr="004902B5">
        <w:rPr>
          <w:rFonts w:eastAsiaTheme="minorEastAsia"/>
          <w:b/>
          <w:color w:val="000000"/>
          <w:lang w:val="pt-BR"/>
        </w:rPr>
        <w:sym w:font="Symbol" w:char="F079"/>
      </w:r>
      <w:r w:rsidR="00E2015E" w:rsidRPr="004902B5">
        <w:rPr>
          <w:rFonts w:eastAsiaTheme="minorEastAsia"/>
          <w:b/>
          <w:color w:val="000000"/>
          <w:lang w:val="pt-BR"/>
        </w:rPr>
        <w:t xml:space="preserve"> the wave function </w:t>
      </w:r>
      <w:r w:rsidRPr="004902B5">
        <w:rPr>
          <w:rFonts w:eastAsiaTheme="minorEastAsia"/>
          <w:b/>
          <w:color w:val="000000"/>
          <w:lang w:val="pt-BR"/>
        </w:rPr>
        <w:t>write down the basic form of the Schr</w:t>
      </w:r>
      <w:proofErr w:type="spellStart"/>
      <w:r w:rsidRPr="004902B5">
        <w:rPr>
          <w:b/>
        </w:rPr>
        <w:t>ödinger</w:t>
      </w:r>
      <w:proofErr w:type="spellEnd"/>
      <w:r w:rsidRPr="004902B5">
        <w:rPr>
          <w:b/>
        </w:rPr>
        <w:t xml:space="preserve"> eigenvalue problem we need to solve.</w:t>
      </w:r>
    </w:p>
    <w:p w:rsidR="003B5857" w:rsidRDefault="003B5857" w:rsidP="003B5857"/>
    <w:p w:rsidR="00AD19E8" w:rsidRDefault="00AD19E8" w:rsidP="003B5857"/>
    <w:p w:rsidR="00AD19E8" w:rsidRDefault="00AD19E8" w:rsidP="003B5857"/>
    <w:p w:rsidR="006017E2" w:rsidRPr="00523597" w:rsidRDefault="006017E2" w:rsidP="00523597">
      <w:pPr>
        <w:pStyle w:val="ListParagraph"/>
        <w:numPr>
          <w:ilvl w:val="0"/>
          <w:numId w:val="1"/>
        </w:numPr>
        <w:rPr>
          <w:b/>
        </w:rPr>
      </w:pPr>
      <w:r w:rsidRPr="00523597">
        <w:rPr>
          <w:b/>
        </w:rPr>
        <w:t>The quantum energy of a rigid rotor varies with:</w:t>
      </w:r>
    </w:p>
    <w:p w:rsidR="006017E2" w:rsidRDefault="006017E2" w:rsidP="006017E2"/>
    <w:p w:rsidR="006017E2" w:rsidRDefault="006017E2" w:rsidP="006017E2">
      <w:pPr>
        <w:pStyle w:val="ListParagraph"/>
        <w:numPr>
          <w:ilvl w:val="0"/>
          <w:numId w:val="5"/>
        </w:numPr>
      </w:pPr>
      <w:r>
        <w:t xml:space="preserve"> J(J+1)</w:t>
      </w:r>
      <w:r>
        <w:tab/>
      </w:r>
      <w:r>
        <w:tab/>
        <w:t>b) 1/J</w:t>
      </w:r>
      <w:r>
        <w:tab/>
      </w:r>
      <w:r>
        <w:tab/>
        <w:t>c) J</w:t>
      </w:r>
      <w:r>
        <w:tab/>
      </w:r>
      <w:r>
        <w:tab/>
        <w:t>d) J</w:t>
      </w:r>
      <w:r>
        <w:rPr>
          <w:vertAlign w:val="superscript"/>
        </w:rPr>
        <w:t>2</w:t>
      </w:r>
      <w:r>
        <w:t>/(1+J)</w:t>
      </w:r>
      <w:r>
        <w:tab/>
      </w:r>
      <w:r>
        <w:tab/>
        <w:t>e) J-1</w:t>
      </w:r>
    </w:p>
    <w:p w:rsidR="006017E2" w:rsidRDefault="006017E2" w:rsidP="006017E2"/>
    <w:p w:rsidR="006017E2" w:rsidRPr="00523597" w:rsidRDefault="006017E2" w:rsidP="00523597">
      <w:pPr>
        <w:pStyle w:val="ListParagraph"/>
        <w:numPr>
          <w:ilvl w:val="0"/>
          <w:numId w:val="1"/>
        </w:numPr>
        <w:rPr>
          <w:b/>
        </w:rPr>
      </w:pPr>
      <w:r w:rsidRPr="00523597">
        <w:rPr>
          <w:b/>
        </w:rPr>
        <w:t>The correct expression for the energy of a quantum harmonic oscillator is:</w:t>
      </w:r>
      <w:r w:rsidR="00D441AE" w:rsidRPr="00523597">
        <w:rPr>
          <w:b/>
        </w:rPr>
        <w:t xml:space="preserve"> (</w:t>
      </w:r>
      <w:r w:rsidR="00D441AE">
        <w:sym w:font="Symbol" w:char="F077"/>
      </w:r>
      <w:r w:rsidR="00D441AE" w:rsidRPr="00523597">
        <w:rPr>
          <w:b/>
        </w:rPr>
        <w:t xml:space="preserve"> =f/2</w:t>
      </w:r>
      <w:r w:rsidR="00D441AE">
        <w:sym w:font="Symbol" w:char="F070"/>
      </w:r>
      <w:r w:rsidR="00D441AE" w:rsidRPr="00523597">
        <w:rPr>
          <w:b/>
        </w:rPr>
        <w:t xml:space="preserve">  radians)</w:t>
      </w:r>
    </w:p>
    <w:p w:rsidR="006017E2" w:rsidRDefault="006017E2" w:rsidP="006017E2"/>
    <w:p w:rsidR="006017E2" w:rsidRDefault="006017E2" w:rsidP="006017E2">
      <w:pPr>
        <w:pStyle w:val="ListParagraph"/>
        <w:numPr>
          <w:ilvl w:val="0"/>
          <w:numId w:val="6"/>
        </w:numPr>
        <w:rPr>
          <w:lang w:val="fr-FR"/>
        </w:rPr>
      </w:pPr>
      <w:r w:rsidRPr="00740AA3">
        <w:rPr>
          <w:lang w:val="fr-FR"/>
        </w:rPr>
        <w:t>E</w:t>
      </w:r>
      <w:r w:rsidRPr="00740AA3">
        <w:rPr>
          <w:vertAlign w:val="subscript"/>
          <w:lang w:val="fr-FR"/>
        </w:rPr>
        <w:t>n</w:t>
      </w:r>
      <w:r w:rsidRPr="00740AA3">
        <w:rPr>
          <w:lang w:val="fr-FR"/>
        </w:rPr>
        <w:t xml:space="preserve"> = h</w:t>
      </w:r>
      <w:r>
        <w:sym w:font="Symbol" w:char="F077"/>
      </w:r>
      <w:r w:rsidRPr="00740AA3">
        <w:rPr>
          <w:lang w:val="fr-FR"/>
        </w:rPr>
        <w:t>n</w:t>
      </w:r>
      <w:r w:rsidRPr="00740AA3">
        <w:rPr>
          <w:lang w:val="fr-FR"/>
        </w:rPr>
        <w:tab/>
        <w:t>b</w:t>
      </w:r>
      <w:proofErr w:type="gramStart"/>
      <w:r w:rsidRPr="00740AA3">
        <w:rPr>
          <w:lang w:val="fr-FR"/>
        </w:rPr>
        <w:t>)E</w:t>
      </w:r>
      <w:r w:rsidRPr="00740AA3">
        <w:rPr>
          <w:vertAlign w:val="subscript"/>
          <w:lang w:val="fr-FR"/>
        </w:rPr>
        <w:t>n</w:t>
      </w:r>
      <w:proofErr w:type="gramEnd"/>
      <w:r w:rsidRPr="00740AA3">
        <w:rPr>
          <w:lang w:val="fr-FR"/>
        </w:rPr>
        <w:t xml:space="preserve"> = h</w:t>
      </w:r>
      <w:r>
        <w:sym w:font="Symbol" w:char="F077"/>
      </w:r>
      <w:r w:rsidRPr="00740AA3">
        <w:rPr>
          <w:lang w:val="fr-FR"/>
        </w:rPr>
        <w:t>(n +1)</w:t>
      </w:r>
      <w:r w:rsidRPr="00740AA3">
        <w:rPr>
          <w:lang w:val="fr-FR"/>
        </w:rPr>
        <w:tab/>
        <w:t xml:space="preserve">  c) E</w:t>
      </w:r>
      <w:r w:rsidRPr="00740AA3">
        <w:rPr>
          <w:vertAlign w:val="subscript"/>
          <w:lang w:val="fr-FR"/>
        </w:rPr>
        <w:t>n</w:t>
      </w:r>
      <w:r w:rsidRPr="00740AA3">
        <w:rPr>
          <w:lang w:val="fr-FR"/>
        </w:rPr>
        <w:t xml:space="preserve"> = h(n + ½ )/</w:t>
      </w:r>
      <w:r>
        <w:sym w:font="Symbol" w:char="F077"/>
      </w:r>
      <w:r w:rsidRPr="00740AA3">
        <w:rPr>
          <w:lang w:val="fr-FR"/>
        </w:rPr>
        <w:tab/>
        <w:t>d) E</w:t>
      </w:r>
      <w:r w:rsidRPr="00740AA3">
        <w:rPr>
          <w:vertAlign w:val="subscript"/>
          <w:lang w:val="fr-FR"/>
        </w:rPr>
        <w:t>n</w:t>
      </w:r>
      <w:r w:rsidRPr="00740AA3">
        <w:rPr>
          <w:lang w:val="fr-FR"/>
        </w:rPr>
        <w:t xml:space="preserve"> = h</w:t>
      </w:r>
      <w:r>
        <w:sym w:font="Symbol" w:char="F077"/>
      </w:r>
      <w:r w:rsidRPr="00740AA3">
        <w:rPr>
          <w:lang w:val="fr-FR"/>
        </w:rPr>
        <w:t>(n + ½)       e) E</w:t>
      </w:r>
      <w:r w:rsidR="00E2015E" w:rsidRPr="00740AA3">
        <w:rPr>
          <w:vertAlign w:val="subscript"/>
          <w:lang w:val="fr-FR"/>
        </w:rPr>
        <w:t>n</w:t>
      </w:r>
      <w:r w:rsidR="00E2015E" w:rsidRPr="00740AA3">
        <w:rPr>
          <w:lang w:val="fr-FR"/>
        </w:rPr>
        <w:t xml:space="preserve"> </w:t>
      </w:r>
      <w:r w:rsidRPr="00740AA3">
        <w:rPr>
          <w:lang w:val="fr-FR"/>
        </w:rPr>
        <w:t xml:space="preserve">= </w:t>
      </w:r>
      <w:r w:rsidR="00E2015E">
        <w:sym w:font="Symbol" w:char="F06D"/>
      </w:r>
      <w:r w:rsidR="00E2015E" w:rsidRPr="00740AA3">
        <w:rPr>
          <w:lang w:val="fr-FR"/>
        </w:rPr>
        <w:t>r</w:t>
      </w:r>
      <w:r w:rsidR="00E2015E" w:rsidRPr="00740AA3">
        <w:rPr>
          <w:vertAlign w:val="superscript"/>
          <w:lang w:val="fr-FR"/>
        </w:rPr>
        <w:t>2</w:t>
      </w:r>
      <w:r w:rsidR="00E2015E" w:rsidRPr="00740AA3">
        <w:rPr>
          <w:lang w:val="fr-FR"/>
        </w:rPr>
        <w:t>n(n+1)</w:t>
      </w:r>
      <w:r w:rsidRPr="00740AA3">
        <w:rPr>
          <w:lang w:val="fr-FR"/>
        </w:rPr>
        <w:t xml:space="preserve"> </w:t>
      </w:r>
      <w:r w:rsidRPr="00740AA3">
        <w:rPr>
          <w:lang w:val="fr-FR"/>
        </w:rPr>
        <w:tab/>
      </w:r>
    </w:p>
    <w:p w:rsidR="00AD19E8" w:rsidRPr="00740AA3" w:rsidRDefault="00AD19E8" w:rsidP="00AD19E8">
      <w:pPr>
        <w:pStyle w:val="ListParagraph"/>
        <w:rPr>
          <w:lang w:val="fr-FR"/>
        </w:rPr>
      </w:pPr>
    </w:p>
    <w:p w:rsidR="00AD19E8" w:rsidRDefault="00AD19E8" w:rsidP="00AD19E8"/>
    <w:p w:rsidR="004902B5" w:rsidRDefault="00CA065B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Given that n=2 for an H atom, what are possible values of </w:t>
      </w:r>
      <w:proofErr w:type="gramStart"/>
      <w:r>
        <w:rPr>
          <w:b/>
        </w:rPr>
        <w:t>L ?</w:t>
      </w:r>
      <w:proofErr w:type="gramEnd"/>
    </w:p>
    <w:p w:rsidR="00CA065B" w:rsidRPr="00AD19E8" w:rsidRDefault="00CA065B" w:rsidP="00CA065B">
      <w:pPr>
        <w:pStyle w:val="ListParagraph"/>
        <w:numPr>
          <w:ilvl w:val="0"/>
          <w:numId w:val="10"/>
        </w:numPr>
      </w:pPr>
      <w:r w:rsidRPr="00AD19E8">
        <w:t>2,1,0</w:t>
      </w:r>
      <w:r w:rsidRPr="00AD19E8">
        <w:tab/>
      </w:r>
      <w:r w:rsidRPr="00AD19E8">
        <w:tab/>
        <w:t>b) 2,1,0,-1,2</w:t>
      </w:r>
      <w:r w:rsidRPr="00AD19E8">
        <w:tab/>
      </w:r>
      <w:r w:rsidRPr="00AD19E8">
        <w:tab/>
        <w:t>c) 1,0</w:t>
      </w:r>
      <w:r w:rsidRPr="00AD19E8">
        <w:tab/>
      </w:r>
      <w:r w:rsidRPr="00AD19E8">
        <w:tab/>
        <w:t>d)1,0,-1</w:t>
      </w:r>
      <w:r w:rsidRPr="00AD19E8">
        <w:tab/>
      </w:r>
      <w:r w:rsidRPr="00AD19E8">
        <w:tab/>
        <w:t>e) 2</w:t>
      </w:r>
    </w:p>
    <w:p w:rsidR="00CA065B" w:rsidRDefault="00CA065B" w:rsidP="00CA065B">
      <w:pPr>
        <w:rPr>
          <w:b/>
        </w:rPr>
      </w:pPr>
    </w:p>
    <w:p w:rsidR="00CA065B" w:rsidRDefault="00CA065B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If L= 1, what are the possible </w:t>
      </w:r>
      <w:r w:rsidR="00D441AE">
        <w:rPr>
          <w:b/>
        </w:rPr>
        <w:t xml:space="preserve">values of </w:t>
      </w:r>
      <w:proofErr w:type="gramStart"/>
      <w:r w:rsidR="00D441AE">
        <w:rPr>
          <w:b/>
        </w:rPr>
        <w:t>m</w:t>
      </w:r>
      <w:r w:rsidR="00D441AE">
        <w:rPr>
          <w:b/>
          <w:vertAlign w:val="subscript"/>
        </w:rPr>
        <w:t>L</w:t>
      </w:r>
      <w:r w:rsidR="00D441AE">
        <w:rPr>
          <w:b/>
        </w:rPr>
        <w:t xml:space="preserve"> ?</w:t>
      </w:r>
      <w:proofErr w:type="gramEnd"/>
    </w:p>
    <w:p w:rsidR="00D441AE" w:rsidRPr="00AD19E8" w:rsidRDefault="00D441AE" w:rsidP="00D441AE">
      <w:pPr>
        <w:pStyle w:val="ListParagraph"/>
        <w:numPr>
          <w:ilvl w:val="0"/>
          <w:numId w:val="11"/>
        </w:numPr>
      </w:pPr>
      <w:r w:rsidRPr="00AD19E8">
        <w:t xml:space="preserve"> 1,0</w:t>
      </w:r>
      <w:r w:rsidRPr="00AD19E8">
        <w:tab/>
      </w:r>
      <w:r w:rsidRPr="00AD19E8">
        <w:tab/>
      </w:r>
      <w:r w:rsidRPr="00AD19E8">
        <w:tab/>
        <w:t>b) 1,0,-1</w:t>
      </w:r>
      <w:r w:rsidRPr="00AD19E8">
        <w:tab/>
      </w:r>
      <w:r w:rsidRPr="00AD19E8">
        <w:tab/>
        <w:t>c) 2,1,0</w:t>
      </w:r>
      <w:r w:rsidRPr="00AD19E8">
        <w:tab/>
      </w:r>
      <w:r w:rsidRPr="00AD19E8">
        <w:tab/>
        <w:t>d) 0,-1</w:t>
      </w:r>
      <w:r w:rsidRPr="00AD19E8">
        <w:tab/>
      </w:r>
      <w:r w:rsidRPr="00AD19E8">
        <w:tab/>
        <w:t>e) 0</w:t>
      </w:r>
    </w:p>
    <w:p w:rsidR="00523597" w:rsidRDefault="00523597" w:rsidP="00523597">
      <w:pPr>
        <w:rPr>
          <w:b/>
        </w:rPr>
      </w:pPr>
    </w:p>
    <w:p w:rsidR="00AD19E8" w:rsidRDefault="00AD19E8" w:rsidP="00AD19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If L=3, what </w:t>
      </w:r>
      <w:proofErr w:type="gramStart"/>
      <w:r>
        <w:rPr>
          <w:b/>
        </w:rPr>
        <w:t>corresponding  orbital</w:t>
      </w:r>
      <w:proofErr w:type="gramEnd"/>
      <w:r>
        <w:rPr>
          <w:b/>
        </w:rPr>
        <w:t xml:space="preserve"> equivalent are we talking about ?</w:t>
      </w:r>
    </w:p>
    <w:p w:rsidR="00AD19E8" w:rsidRDefault="00AD19E8" w:rsidP="00AD19E8">
      <w:pPr>
        <w:pStyle w:val="ListParagraph"/>
        <w:numPr>
          <w:ilvl w:val="0"/>
          <w:numId w:val="20"/>
        </w:numPr>
      </w:pPr>
      <w:r w:rsidRPr="00AD19E8">
        <w:t>s orbits</w:t>
      </w:r>
      <w:r w:rsidRPr="00AD19E8">
        <w:tab/>
      </w:r>
      <w:r w:rsidRPr="00AD19E8">
        <w:tab/>
        <w:t>b) p orbits</w:t>
      </w:r>
      <w:r w:rsidRPr="00AD19E8">
        <w:tab/>
        <w:t>c) d orbits</w:t>
      </w:r>
      <w:r w:rsidRPr="00AD19E8">
        <w:tab/>
        <w:t>d) f orbits</w:t>
      </w:r>
      <w:r w:rsidRPr="00AD19E8">
        <w:tab/>
      </w:r>
    </w:p>
    <w:p w:rsidR="00AD19E8" w:rsidRPr="00AD19E8" w:rsidRDefault="00AD19E8" w:rsidP="009813A4">
      <w:pPr>
        <w:pStyle w:val="ListParagraph"/>
      </w:pPr>
    </w:p>
    <w:p w:rsidR="00A11CB9" w:rsidRDefault="00A11CB9" w:rsidP="00A11CB9">
      <w:pPr>
        <w:pStyle w:val="ListParagraph"/>
        <w:numPr>
          <w:ilvl w:val="0"/>
          <w:numId w:val="1"/>
        </w:numPr>
        <w:rPr>
          <w:b/>
        </w:rPr>
      </w:pPr>
      <w:r w:rsidRPr="00A11CB9">
        <w:rPr>
          <w:b/>
        </w:rPr>
        <w:t xml:space="preserve">Which term below represents the main reason an exact quantum solution to multi-electron systems of either atoms or molecules </w:t>
      </w:r>
      <w:r>
        <w:rPr>
          <w:b/>
        </w:rPr>
        <w:t>is essentially impossible:</w:t>
      </w:r>
    </w:p>
    <w:p w:rsidR="00A11CB9" w:rsidRDefault="00A11CB9" w:rsidP="00A11CB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 electron-nuclear interaction</w:t>
      </w:r>
      <w:r>
        <w:rPr>
          <w:b/>
        </w:rPr>
        <w:tab/>
        <w:t>b) nuclear-nuclear interaction</w:t>
      </w:r>
      <w:r>
        <w:rPr>
          <w:b/>
        </w:rPr>
        <w:tab/>
        <w:t>c) electron-electron interaction  d) kinetic E</w:t>
      </w:r>
    </w:p>
    <w:p w:rsidR="00A11CB9" w:rsidRPr="00A11CB9" w:rsidRDefault="00A11CB9" w:rsidP="00A11CB9">
      <w:pPr>
        <w:pStyle w:val="ListParagraph"/>
        <w:rPr>
          <w:b/>
        </w:rPr>
      </w:pPr>
    </w:p>
    <w:p w:rsidR="00523597" w:rsidRDefault="00523597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In the </w:t>
      </w:r>
      <w:proofErr w:type="spellStart"/>
      <w:r>
        <w:rPr>
          <w:b/>
        </w:rPr>
        <w:t>variational</w:t>
      </w:r>
      <w:proofErr w:type="spellEnd"/>
      <w:r>
        <w:rPr>
          <w:b/>
        </w:rPr>
        <w:t xml:space="preserve"> method of approximation used in the </w:t>
      </w:r>
      <w:proofErr w:type="spellStart"/>
      <w:r>
        <w:rPr>
          <w:b/>
        </w:rPr>
        <w:t>Hartree-Fock</w:t>
      </w:r>
      <w:proofErr w:type="spellEnd"/>
      <w:r>
        <w:rPr>
          <w:b/>
        </w:rPr>
        <w:t xml:space="preserve"> calculations you carried out with the Spartan </w:t>
      </w:r>
      <w:proofErr w:type="spellStart"/>
      <w:r>
        <w:rPr>
          <w:b/>
        </w:rPr>
        <w:t>QChem</w:t>
      </w:r>
      <w:proofErr w:type="spellEnd"/>
      <w:r>
        <w:rPr>
          <w:b/>
        </w:rPr>
        <w:t xml:space="preserve"> program, what critical basis set is used throughout:</w:t>
      </w:r>
    </w:p>
    <w:p w:rsidR="00523597" w:rsidRDefault="00523597" w:rsidP="00523597">
      <w:pPr>
        <w:pStyle w:val="ListParagraph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Roothan</w:t>
      </w:r>
      <w:proofErr w:type="spellEnd"/>
      <w:r>
        <w:rPr>
          <w:b/>
        </w:rPr>
        <w:t xml:space="preserve">-Hall </w:t>
      </w:r>
      <w:proofErr w:type="spellStart"/>
      <w:r>
        <w:rPr>
          <w:b/>
        </w:rPr>
        <w:t>wavefunctions</w:t>
      </w:r>
      <w:proofErr w:type="spellEnd"/>
      <w:r>
        <w:rPr>
          <w:b/>
        </w:rPr>
        <w:tab/>
        <w:t xml:space="preserve">b) Slater orbitals (STO) </w:t>
      </w:r>
      <w:r>
        <w:rPr>
          <w:b/>
        </w:rPr>
        <w:tab/>
        <w:t xml:space="preserve">   c) H</w:t>
      </w:r>
      <w:r>
        <w:rPr>
          <w:b/>
          <w:vertAlign w:val="subscript"/>
        </w:rPr>
        <w:t>1s</w:t>
      </w:r>
      <w:r>
        <w:rPr>
          <w:b/>
        </w:rPr>
        <w:t xml:space="preserve"> orbitals  </w:t>
      </w:r>
      <w:r>
        <w:rPr>
          <w:b/>
        </w:rPr>
        <w:tab/>
        <w:t>d)Laguerre polynomials</w:t>
      </w:r>
    </w:p>
    <w:p w:rsidR="00523597" w:rsidRDefault="00523597" w:rsidP="00523597">
      <w:pPr>
        <w:rPr>
          <w:b/>
        </w:rPr>
      </w:pPr>
    </w:p>
    <w:p w:rsidR="00523597" w:rsidRDefault="00523597" w:rsidP="005235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Given that </w:t>
      </w:r>
      <w:r w:rsidR="00A11CB9">
        <w:rPr>
          <w:b/>
        </w:rPr>
        <w:t>an</w:t>
      </w:r>
      <w:r>
        <w:rPr>
          <w:b/>
        </w:rPr>
        <w:t xml:space="preserve"> approximated wave function</w:t>
      </w:r>
      <w:r w:rsidR="00A11CB9">
        <w:rPr>
          <w:b/>
        </w:rPr>
        <w:t xml:space="preserve"> </w:t>
      </w:r>
      <w:r w:rsidR="00A11CB9">
        <w:rPr>
          <w:b/>
        </w:rPr>
        <w:sym w:font="Symbol" w:char="F079"/>
      </w:r>
      <w:r w:rsidR="00A11CB9">
        <w:rPr>
          <w:b/>
          <w:vertAlign w:val="subscript"/>
        </w:rPr>
        <w:t>approx</w:t>
      </w:r>
      <w:r>
        <w:rPr>
          <w:b/>
        </w:rPr>
        <w:t xml:space="preserve"> </w:t>
      </w:r>
      <w:r w:rsidR="00A11CB9">
        <w:rPr>
          <w:b/>
        </w:rPr>
        <w:t>=</w:t>
      </w:r>
      <w:r w:rsidR="00A11CB9">
        <w:rPr>
          <w:b/>
        </w:rPr>
        <w:sym w:font="Symbol" w:char="F079"/>
      </w:r>
      <w:r w:rsidR="00AD19E8">
        <w:rPr>
          <w:b/>
        </w:rPr>
        <w:t xml:space="preserve"> </w:t>
      </w:r>
      <w:r>
        <w:rPr>
          <w:b/>
        </w:rPr>
        <w:t>has the form</w:t>
      </w:r>
      <w:r w:rsidR="00A11CB9">
        <w:rPr>
          <w:b/>
        </w:rPr>
        <w:t xml:space="preserve"> below, what does the </w:t>
      </w:r>
      <w:proofErr w:type="spellStart"/>
      <w:r w:rsidR="00A11CB9">
        <w:rPr>
          <w:b/>
        </w:rPr>
        <w:t>variational</w:t>
      </w:r>
      <w:proofErr w:type="spellEnd"/>
      <w:r w:rsidR="00A11CB9">
        <w:rPr>
          <w:b/>
        </w:rPr>
        <w:t xml:space="preserve"> method</w:t>
      </w:r>
    </w:p>
    <w:p w:rsidR="00523597" w:rsidRPr="00A11CB9" w:rsidRDefault="00A11CB9" w:rsidP="00A11CB9">
      <w:pPr>
        <w:pStyle w:val="ListParagraph"/>
        <w:rPr>
          <w:b/>
          <w:lang w:val="fr-FR"/>
        </w:rPr>
      </w:pPr>
      <w:proofErr w:type="spellStart"/>
      <w:proofErr w:type="gramStart"/>
      <w:r w:rsidRPr="00A11CB9">
        <w:rPr>
          <w:b/>
          <w:lang w:val="fr-FR"/>
        </w:rPr>
        <w:t>minimize</w:t>
      </w:r>
      <w:proofErr w:type="spellEnd"/>
      <w:proofErr w:type="gramEnd"/>
      <w:r w:rsidRPr="00A11CB9">
        <w:rPr>
          <w:b/>
          <w:lang w:val="fr-FR"/>
        </w:rPr>
        <w:t>?</w:t>
      </w:r>
      <w:r>
        <w:rPr>
          <w:b/>
          <w:lang w:val="fr-FR"/>
        </w:rPr>
        <w:t xml:space="preserve">   </w:t>
      </w:r>
      <w:r w:rsidR="00523597">
        <w:rPr>
          <w:b/>
        </w:rPr>
        <w:sym w:font="Symbol" w:char="F079"/>
      </w:r>
      <w:proofErr w:type="spellStart"/>
      <w:r w:rsidR="00523597" w:rsidRPr="00A11CB9">
        <w:rPr>
          <w:b/>
          <w:vertAlign w:val="subscript"/>
          <w:lang w:val="fr-FR"/>
        </w:rPr>
        <w:t>approx</w:t>
      </w:r>
      <w:proofErr w:type="spellEnd"/>
      <w:r w:rsidR="00523597" w:rsidRPr="00A11CB9">
        <w:rPr>
          <w:b/>
          <w:lang w:val="fr-FR"/>
        </w:rPr>
        <w:t xml:space="preserve"> = </w:t>
      </w:r>
      <w:r w:rsidRPr="00A11CB9">
        <w:rPr>
          <w:b/>
          <w:lang w:val="fr-FR"/>
        </w:rPr>
        <w:t>c</w:t>
      </w:r>
      <w:r w:rsidRPr="00A11CB9">
        <w:rPr>
          <w:b/>
          <w:vertAlign w:val="subscript"/>
          <w:lang w:val="fr-FR"/>
        </w:rPr>
        <w:t>1</w:t>
      </w:r>
      <w:r>
        <w:rPr>
          <w:b/>
        </w:rPr>
        <w:sym w:font="Symbol" w:char="F066"/>
      </w:r>
      <w:r w:rsidRPr="00A11CB9">
        <w:rPr>
          <w:b/>
          <w:vertAlign w:val="subscript"/>
          <w:lang w:val="fr-FR"/>
        </w:rPr>
        <w:t>1</w:t>
      </w:r>
      <w:r w:rsidRPr="00A11CB9">
        <w:rPr>
          <w:b/>
          <w:lang w:val="fr-FR"/>
        </w:rPr>
        <w:t>(r</w:t>
      </w:r>
      <w:r w:rsidRPr="00A11CB9">
        <w:rPr>
          <w:b/>
          <w:vertAlign w:val="subscript"/>
          <w:lang w:val="fr-FR"/>
        </w:rPr>
        <w:t>1</w:t>
      </w:r>
      <w:proofErr w:type="gramStart"/>
      <w:r>
        <w:rPr>
          <w:b/>
          <w:lang w:val="fr-FR"/>
        </w:rPr>
        <w:t>,</w:t>
      </w:r>
      <w:proofErr w:type="gramEnd"/>
      <w:r>
        <w:rPr>
          <w:b/>
          <w:lang w:val="fr-FR"/>
        </w:rPr>
        <w:sym w:font="Symbol" w:char="F071"/>
      </w:r>
      <w:r>
        <w:rPr>
          <w:b/>
          <w:vertAlign w:val="subscript"/>
          <w:lang w:val="fr-FR"/>
        </w:rPr>
        <w:t>1</w:t>
      </w:r>
      <w:r>
        <w:rPr>
          <w:b/>
          <w:lang w:val="fr-FR"/>
        </w:rPr>
        <w:t xml:space="preserve"> </w:t>
      </w:r>
      <w:r w:rsidRPr="00A11CB9">
        <w:rPr>
          <w:b/>
          <w:lang w:val="fr-FR"/>
        </w:rPr>
        <w:t>) + c</w:t>
      </w:r>
      <w:r w:rsidRPr="00A11CB9">
        <w:rPr>
          <w:b/>
          <w:vertAlign w:val="subscript"/>
          <w:lang w:val="fr-FR"/>
        </w:rPr>
        <w:t>2</w:t>
      </w:r>
      <w:r>
        <w:rPr>
          <w:b/>
        </w:rPr>
        <w:sym w:font="Symbol" w:char="F066"/>
      </w:r>
      <w:r w:rsidRPr="00A11CB9">
        <w:rPr>
          <w:b/>
          <w:vertAlign w:val="subscript"/>
          <w:lang w:val="fr-FR"/>
        </w:rPr>
        <w:t>2</w:t>
      </w:r>
      <w:r w:rsidRPr="00A11CB9">
        <w:rPr>
          <w:b/>
          <w:lang w:val="fr-FR"/>
        </w:rPr>
        <w:t>(r</w:t>
      </w:r>
      <w:r w:rsidRPr="00A11CB9">
        <w:rPr>
          <w:b/>
          <w:vertAlign w:val="subscript"/>
          <w:lang w:val="fr-FR"/>
        </w:rPr>
        <w:t>2</w:t>
      </w:r>
      <w:r>
        <w:rPr>
          <w:b/>
          <w:lang w:val="fr-FR"/>
        </w:rPr>
        <w:t>,</w:t>
      </w:r>
      <w:r>
        <w:rPr>
          <w:b/>
          <w:lang w:val="fr-FR"/>
        </w:rPr>
        <w:sym w:font="Symbol" w:char="F071"/>
      </w:r>
      <w:r>
        <w:rPr>
          <w:b/>
          <w:vertAlign w:val="subscript"/>
          <w:lang w:val="fr-FR"/>
        </w:rPr>
        <w:t>2</w:t>
      </w:r>
      <w:r w:rsidRPr="00A11CB9">
        <w:rPr>
          <w:b/>
          <w:lang w:val="fr-FR"/>
        </w:rPr>
        <w:t>)</w:t>
      </w:r>
    </w:p>
    <w:p w:rsidR="00A11CB9" w:rsidRDefault="00A11CB9" w:rsidP="00A11CB9">
      <w:pPr>
        <w:rPr>
          <w:b/>
          <w:lang w:val="fr-FR"/>
        </w:rPr>
      </w:pPr>
      <w:r>
        <w:rPr>
          <w:b/>
          <w:lang w:val="fr-FR"/>
        </w:rPr>
        <w:tab/>
      </w:r>
    </w:p>
    <w:p w:rsidR="00A11CB9" w:rsidRPr="009813A4" w:rsidRDefault="00A11CB9" w:rsidP="00A11CB9">
      <w:pPr>
        <w:pStyle w:val="ListParagraph"/>
        <w:numPr>
          <w:ilvl w:val="0"/>
          <w:numId w:val="18"/>
        </w:numPr>
        <w:rPr>
          <w:lang w:val="fr-FR"/>
        </w:rPr>
      </w:pPr>
      <w:r w:rsidRPr="009813A4">
        <w:rPr>
          <w:lang w:val="fr-FR"/>
        </w:rPr>
        <w:t>d&lt;</w:t>
      </w:r>
      <w:r w:rsidRPr="009813A4">
        <w:rPr>
          <w:lang w:val="fr-FR"/>
        </w:rPr>
        <w:sym w:font="Symbol" w:char="F079"/>
      </w:r>
      <w:r w:rsidRPr="009813A4">
        <w:rPr>
          <w:lang w:val="fr-FR"/>
        </w:rPr>
        <w:t>|</w:t>
      </w:r>
      <w:r w:rsidRPr="009813A4">
        <w:rPr>
          <w:lang w:val="fr-FR"/>
        </w:rPr>
        <w:sym w:font="Symbol" w:char="F079"/>
      </w:r>
      <w:r w:rsidRPr="009813A4">
        <w:rPr>
          <w:lang w:val="fr-FR"/>
        </w:rPr>
        <w:t>&gt;/</w:t>
      </w:r>
      <w:proofErr w:type="spellStart"/>
      <w:r w:rsidRPr="009813A4">
        <w:rPr>
          <w:lang w:val="fr-FR"/>
        </w:rPr>
        <w:t>dE</w:t>
      </w:r>
      <w:proofErr w:type="spellEnd"/>
      <w:r w:rsidRPr="009813A4">
        <w:rPr>
          <w:lang w:val="fr-FR"/>
        </w:rPr>
        <w:t xml:space="preserve"> =0</w:t>
      </w:r>
      <w:r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Pr="009813A4">
        <w:rPr>
          <w:lang w:val="fr-FR"/>
        </w:rPr>
        <w:tab/>
      </w:r>
      <w:r w:rsidR="00AD19E8" w:rsidRPr="009813A4">
        <w:rPr>
          <w:lang w:val="fr-FR"/>
        </w:rPr>
        <w:tab/>
      </w:r>
      <w:r w:rsidR="00AD19E8" w:rsidRPr="009813A4">
        <w:rPr>
          <w:lang w:val="fr-FR"/>
        </w:rPr>
        <w:tab/>
        <w:t>c)   d</w:t>
      </w:r>
      <w:r w:rsidR="00AD19E8" w:rsidRPr="009813A4">
        <w:rPr>
          <w:lang w:val="fr-FR"/>
        </w:rPr>
        <w:sym w:font="Symbol" w:char="F066"/>
      </w:r>
      <w:r w:rsidR="00AD19E8" w:rsidRPr="009813A4">
        <w:rPr>
          <w:vertAlign w:val="subscript"/>
          <w:lang w:val="fr-FR"/>
        </w:rPr>
        <w:t>1</w:t>
      </w:r>
      <w:r w:rsidR="00AD19E8" w:rsidRPr="009813A4">
        <w:rPr>
          <w:lang w:val="fr-FR"/>
        </w:rPr>
        <w:t>/dc</w:t>
      </w:r>
      <w:r w:rsidR="00AD19E8" w:rsidRPr="009813A4">
        <w:rPr>
          <w:vertAlign w:val="subscript"/>
          <w:lang w:val="fr-FR"/>
        </w:rPr>
        <w:t>1</w:t>
      </w:r>
      <w:r w:rsidR="00AD19E8" w:rsidRPr="009813A4">
        <w:rPr>
          <w:lang w:val="fr-FR"/>
        </w:rPr>
        <w:t>= d</w:t>
      </w:r>
      <w:r w:rsidR="00AD19E8" w:rsidRPr="009813A4">
        <w:rPr>
          <w:lang w:val="fr-FR"/>
        </w:rPr>
        <w:sym w:font="Symbol" w:char="F066"/>
      </w:r>
      <w:r w:rsidR="00AD19E8" w:rsidRPr="009813A4">
        <w:rPr>
          <w:vertAlign w:val="subscript"/>
          <w:lang w:val="fr-FR"/>
        </w:rPr>
        <w:t>2</w:t>
      </w:r>
      <w:r w:rsidR="00AD19E8" w:rsidRPr="009813A4">
        <w:rPr>
          <w:lang w:val="fr-FR"/>
        </w:rPr>
        <w:t>/dc</w:t>
      </w:r>
      <w:r w:rsidR="00AD19E8" w:rsidRPr="009813A4">
        <w:rPr>
          <w:vertAlign w:val="subscript"/>
          <w:lang w:val="fr-FR"/>
        </w:rPr>
        <w:t>2</w:t>
      </w:r>
      <w:r w:rsidR="00AD19E8" w:rsidRPr="009813A4">
        <w:rPr>
          <w:lang w:val="fr-FR"/>
        </w:rPr>
        <w:t xml:space="preserve"> =0 </w:t>
      </w:r>
    </w:p>
    <w:p w:rsidR="00A11CB9" w:rsidRPr="002F252A" w:rsidRDefault="00A11CB9" w:rsidP="00A11CB9">
      <w:pPr>
        <w:pStyle w:val="ListParagraph"/>
        <w:numPr>
          <w:ilvl w:val="0"/>
          <w:numId w:val="18"/>
        </w:numPr>
        <w:rPr>
          <w:lang w:val="fr-FR"/>
        </w:rPr>
      </w:pPr>
      <w:r w:rsidRPr="009813A4">
        <w:rPr>
          <w:lang w:val="fr-FR"/>
        </w:rPr>
        <w:t xml:space="preserve">b) </w:t>
      </w:r>
      <w:proofErr w:type="gramStart"/>
      <w:r w:rsidRPr="009813A4">
        <w:rPr>
          <w:lang w:val="fr-FR"/>
        </w:rPr>
        <w:t>d(</w:t>
      </w:r>
      <w:proofErr w:type="gramEnd"/>
      <w:r w:rsidRPr="009813A4">
        <w:rPr>
          <w:lang w:val="fr-FR"/>
        </w:rPr>
        <w:t>&lt;</w:t>
      </w:r>
      <w:r w:rsidRPr="009813A4">
        <w:rPr>
          <w:lang w:val="fr-FR"/>
        </w:rPr>
        <w:sym w:font="Symbol" w:char="F079"/>
      </w:r>
      <w:r w:rsidRPr="009813A4">
        <w:rPr>
          <w:lang w:val="fr-FR"/>
        </w:rPr>
        <w:t>|</w:t>
      </w:r>
      <m:oMath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H|</m:t>
            </m:r>
          </m:e>
        </m:acc>
      </m:oMath>
      <w:r w:rsidRPr="009813A4">
        <w:rPr>
          <w:rFonts w:eastAsiaTheme="minorEastAsia"/>
          <w:lang w:val="fr-FR"/>
        </w:rPr>
        <w:sym w:font="Symbol" w:char="F079"/>
      </w:r>
      <w:r w:rsidRPr="009813A4">
        <w:rPr>
          <w:rFonts w:eastAsiaTheme="minorEastAsia"/>
          <w:lang w:val="fr-FR"/>
        </w:rPr>
        <w:t>&gt;/&lt;</w:t>
      </w:r>
      <w:r w:rsidRPr="009813A4">
        <w:rPr>
          <w:rFonts w:eastAsiaTheme="minorEastAsia"/>
          <w:lang w:val="fr-FR"/>
        </w:rPr>
        <w:sym w:font="Symbol" w:char="F079"/>
      </w:r>
      <w:r w:rsidRPr="009813A4">
        <w:rPr>
          <w:rFonts w:eastAsiaTheme="minorEastAsia"/>
          <w:lang w:val="fr-FR"/>
        </w:rPr>
        <w:t>|</w:t>
      </w:r>
      <w:r w:rsidRPr="009813A4">
        <w:rPr>
          <w:rFonts w:eastAsiaTheme="minorEastAsia"/>
          <w:lang w:val="fr-FR"/>
        </w:rPr>
        <w:sym w:font="Symbol" w:char="F079"/>
      </w:r>
      <w:r w:rsidRPr="009813A4">
        <w:rPr>
          <w:rFonts w:eastAsiaTheme="minorEastAsia"/>
          <w:lang w:val="fr-FR"/>
        </w:rPr>
        <w:t>&gt;)/dc</w:t>
      </w:r>
      <w:r w:rsidRPr="009813A4">
        <w:rPr>
          <w:rFonts w:eastAsiaTheme="minorEastAsia"/>
          <w:vertAlign w:val="subscript"/>
          <w:lang w:val="fr-FR"/>
        </w:rPr>
        <w:t>1</w:t>
      </w:r>
      <w:r w:rsidRPr="009813A4">
        <w:rPr>
          <w:rFonts w:eastAsiaTheme="minorEastAsia"/>
          <w:lang w:val="fr-FR"/>
        </w:rPr>
        <w:t xml:space="preserve">= </w:t>
      </w:r>
      <w:r w:rsidRPr="009813A4">
        <w:rPr>
          <w:lang w:val="fr-FR"/>
        </w:rPr>
        <w:t>d(&lt;</w:t>
      </w:r>
      <w:r w:rsidRPr="009813A4">
        <w:rPr>
          <w:lang w:val="fr-FR"/>
        </w:rPr>
        <w:sym w:font="Symbol" w:char="F079"/>
      </w:r>
      <w:r w:rsidRPr="009813A4">
        <w:rPr>
          <w:lang w:val="fr-FR"/>
        </w:rPr>
        <w:t>|</w:t>
      </w:r>
      <m:oMath>
        <m:acc>
          <m:accPr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H|</m:t>
            </m:r>
          </m:e>
        </m:acc>
      </m:oMath>
      <w:r w:rsidRPr="009813A4">
        <w:rPr>
          <w:rFonts w:eastAsiaTheme="minorEastAsia"/>
          <w:lang w:val="fr-FR"/>
        </w:rPr>
        <w:sym w:font="Symbol" w:char="F079"/>
      </w:r>
      <w:r w:rsidRPr="009813A4">
        <w:rPr>
          <w:rFonts w:eastAsiaTheme="minorEastAsia"/>
          <w:lang w:val="fr-FR"/>
        </w:rPr>
        <w:t>&gt;/&lt;</w:t>
      </w:r>
      <w:r w:rsidRPr="009813A4">
        <w:rPr>
          <w:rFonts w:eastAsiaTheme="minorEastAsia"/>
          <w:lang w:val="fr-FR"/>
        </w:rPr>
        <w:sym w:font="Symbol" w:char="F079"/>
      </w:r>
      <w:r w:rsidRPr="009813A4">
        <w:rPr>
          <w:rFonts w:eastAsiaTheme="minorEastAsia"/>
          <w:lang w:val="fr-FR"/>
        </w:rPr>
        <w:t>|</w:t>
      </w:r>
      <w:r w:rsidRPr="009813A4">
        <w:rPr>
          <w:rFonts w:eastAsiaTheme="minorEastAsia"/>
          <w:lang w:val="fr-FR"/>
        </w:rPr>
        <w:sym w:font="Symbol" w:char="F079"/>
      </w:r>
      <w:r w:rsidRPr="009813A4">
        <w:rPr>
          <w:rFonts w:eastAsiaTheme="minorEastAsia"/>
          <w:lang w:val="fr-FR"/>
        </w:rPr>
        <w:t>&gt;)/dc</w:t>
      </w:r>
      <w:r w:rsidRPr="009813A4">
        <w:rPr>
          <w:rFonts w:eastAsiaTheme="minorEastAsia"/>
          <w:vertAlign w:val="subscript"/>
          <w:lang w:val="fr-FR"/>
        </w:rPr>
        <w:t>2</w:t>
      </w:r>
      <w:r w:rsidRPr="009813A4">
        <w:rPr>
          <w:rFonts w:eastAsiaTheme="minorEastAsia"/>
          <w:lang w:val="fr-FR"/>
        </w:rPr>
        <w:t>= 0</w:t>
      </w:r>
      <w:r w:rsidR="00AD19E8" w:rsidRPr="009813A4">
        <w:rPr>
          <w:rFonts w:eastAsiaTheme="minorEastAsia"/>
          <w:lang w:val="fr-FR"/>
        </w:rPr>
        <w:tab/>
        <w:t xml:space="preserve">d)  </w:t>
      </w:r>
      <w:r w:rsidR="009813A4">
        <w:rPr>
          <w:rFonts w:eastAsiaTheme="minorEastAsia"/>
          <w:lang w:val="fr-FR"/>
        </w:rPr>
        <w:tab/>
        <w:t>d)</w:t>
      </w:r>
      <w:r w:rsidR="00AD19E8" w:rsidRPr="009813A4">
        <w:rPr>
          <w:rFonts w:eastAsiaTheme="minorEastAsia"/>
          <w:lang w:val="fr-FR"/>
        </w:rPr>
        <w:t xml:space="preserve"> d</w:t>
      </w:r>
      <w:r w:rsidR="00AD19E8" w:rsidRPr="009813A4">
        <w:rPr>
          <w:rFonts w:eastAsiaTheme="minorEastAsia"/>
          <w:lang w:val="fr-FR"/>
        </w:rPr>
        <w:sym w:font="Symbol" w:char="F079"/>
      </w:r>
      <w:r w:rsidR="00AD19E8" w:rsidRPr="009813A4">
        <w:rPr>
          <w:rFonts w:eastAsiaTheme="minorEastAsia"/>
          <w:lang w:val="fr-FR"/>
        </w:rPr>
        <w:t>/dr</w:t>
      </w:r>
      <w:r w:rsidR="00AD19E8" w:rsidRPr="009813A4">
        <w:rPr>
          <w:rFonts w:eastAsiaTheme="minorEastAsia"/>
          <w:vertAlign w:val="subscript"/>
          <w:lang w:val="fr-FR"/>
        </w:rPr>
        <w:t>1</w:t>
      </w:r>
      <w:r w:rsidR="00AD19E8" w:rsidRPr="009813A4">
        <w:rPr>
          <w:rFonts w:eastAsiaTheme="minorEastAsia"/>
          <w:lang w:val="fr-FR"/>
        </w:rPr>
        <w:t xml:space="preserve"> = d</w:t>
      </w:r>
      <w:r w:rsidR="00AD19E8" w:rsidRPr="009813A4">
        <w:rPr>
          <w:rFonts w:eastAsiaTheme="minorEastAsia"/>
          <w:lang w:val="fr-FR"/>
        </w:rPr>
        <w:sym w:font="Symbol" w:char="F079"/>
      </w:r>
      <w:r w:rsidR="00AD19E8" w:rsidRPr="009813A4">
        <w:rPr>
          <w:rFonts w:eastAsiaTheme="minorEastAsia"/>
          <w:lang w:val="fr-FR"/>
        </w:rPr>
        <w:t>/dr</w:t>
      </w:r>
      <w:r w:rsidR="00AD19E8" w:rsidRPr="009813A4">
        <w:rPr>
          <w:rFonts w:eastAsiaTheme="minorEastAsia"/>
          <w:vertAlign w:val="subscript"/>
          <w:lang w:val="fr-FR"/>
        </w:rPr>
        <w:t>2</w:t>
      </w:r>
      <w:r w:rsidR="00AD19E8" w:rsidRPr="009813A4">
        <w:rPr>
          <w:rFonts w:eastAsiaTheme="minorEastAsia"/>
          <w:lang w:val="fr-FR"/>
        </w:rPr>
        <w:t xml:space="preserve"> = 0</w:t>
      </w:r>
      <w:r w:rsidR="002F252A">
        <w:rPr>
          <w:rFonts w:eastAsiaTheme="minorEastAsia"/>
          <w:lang w:val="fr-FR"/>
        </w:rPr>
        <w:br/>
      </w:r>
    </w:p>
    <w:p w:rsidR="002F252A" w:rsidRPr="002F252A" w:rsidRDefault="002F252A" w:rsidP="002F252A">
      <w:pPr>
        <w:ind w:left="360"/>
        <w:rPr>
          <w:rFonts w:eastAsiaTheme="minorEastAsia"/>
          <w:b/>
          <w:vertAlign w:val="subscript"/>
          <w:lang w:val="fr-FR"/>
        </w:rPr>
      </w:pPr>
      <w:r w:rsidRPr="002F252A">
        <w:rPr>
          <w:rFonts w:eastAsiaTheme="minorEastAsia"/>
          <w:b/>
          <w:lang w:val="fr-FR"/>
        </w:rPr>
        <w:t xml:space="preserve">14) </w:t>
      </w:r>
      <w:r>
        <w:rPr>
          <w:rFonts w:eastAsiaTheme="minorEastAsia"/>
          <w:b/>
          <w:lang w:val="fr-FR"/>
        </w:rPr>
        <w:t xml:space="preserve">The </w:t>
      </w:r>
      <w:proofErr w:type="spellStart"/>
      <w:r>
        <w:rPr>
          <w:rFonts w:eastAsiaTheme="minorEastAsia"/>
          <w:b/>
          <w:lang w:val="fr-FR"/>
        </w:rPr>
        <w:t>secular</w:t>
      </w:r>
      <w:proofErr w:type="spellEnd"/>
      <w:r>
        <w:rPr>
          <w:rFonts w:eastAsiaTheme="minorEastAsia"/>
          <w:b/>
          <w:lang w:val="fr-FR"/>
        </w:rPr>
        <w:t xml:space="preserve"> </w:t>
      </w:r>
      <w:proofErr w:type="spellStart"/>
      <w:r>
        <w:rPr>
          <w:rFonts w:eastAsiaTheme="minorEastAsia"/>
          <w:b/>
          <w:lang w:val="fr-FR"/>
        </w:rPr>
        <w:t>equation</w:t>
      </w:r>
      <w:proofErr w:type="spellEnd"/>
      <w:r>
        <w:rPr>
          <w:rFonts w:eastAsiaTheme="minorEastAsia"/>
          <w:b/>
          <w:lang w:val="fr-FR"/>
        </w:rPr>
        <w:t xml:space="preserve"> for a </w:t>
      </w:r>
      <w:proofErr w:type="spellStart"/>
      <w:r>
        <w:rPr>
          <w:rFonts w:eastAsiaTheme="minorEastAsia"/>
          <w:b/>
          <w:lang w:val="fr-FR"/>
        </w:rPr>
        <w:t>two</w:t>
      </w:r>
      <w:proofErr w:type="spellEnd"/>
      <w:r>
        <w:rPr>
          <w:rFonts w:eastAsiaTheme="minorEastAsia"/>
          <w:b/>
          <w:lang w:val="fr-FR"/>
        </w:rPr>
        <w:t xml:space="preserve"> basis </w:t>
      </w:r>
      <w:proofErr w:type="spellStart"/>
      <w:r>
        <w:rPr>
          <w:rFonts w:eastAsiaTheme="minorEastAsia"/>
          <w:b/>
          <w:lang w:val="fr-FR"/>
        </w:rPr>
        <w:t>element</w:t>
      </w:r>
      <w:proofErr w:type="spellEnd"/>
      <w:r>
        <w:rPr>
          <w:rFonts w:eastAsiaTheme="minorEastAsia"/>
          <w:b/>
          <w:lang w:val="fr-FR"/>
        </w:rPr>
        <w:t xml:space="preserve"> </w:t>
      </w:r>
      <w:proofErr w:type="gramStart"/>
      <w:r>
        <w:rPr>
          <w:rFonts w:eastAsiaTheme="minorEastAsia"/>
          <w:b/>
          <w:lang w:val="fr-FR"/>
        </w:rPr>
        <w:t xml:space="preserve">( </w:t>
      </w:r>
      <w:proofErr w:type="gramEnd"/>
      <w:r>
        <w:rPr>
          <w:rFonts w:eastAsiaTheme="minorEastAsia"/>
          <w:b/>
          <w:lang w:val="fr-FR"/>
        </w:rPr>
        <w:sym w:font="Symbol" w:char="F066"/>
      </w:r>
      <w:r w:rsidRPr="002F252A">
        <w:rPr>
          <w:rFonts w:eastAsiaTheme="minorEastAsia"/>
          <w:b/>
          <w:vertAlign w:val="subscript"/>
          <w:lang w:val="fr-FR"/>
        </w:rPr>
        <w:t>1</w:t>
      </w:r>
      <w:r>
        <w:rPr>
          <w:rFonts w:eastAsiaTheme="minorEastAsia"/>
          <w:b/>
          <w:lang w:val="fr-FR"/>
        </w:rPr>
        <w:t xml:space="preserve"> and </w:t>
      </w:r>
      <w:r>
        <w:rPr>
          <w:rFonts w:eastAsiaTheme="minorEastAsia"/>
          <w:b/>
          <w:lang w:val="fr-FR"/>
        </w:rPr>
        <w:sym w:font="Symbol" w:char="F066"/>
      </w:r>
      <w:r w:rsidRPr="002F252A">
        <w:rPr>
          <w:rFonts w:eastAsiaTheme="minorEastAsia"/>
          <w:b/>
          <w:vertAlign w:val="subscript"/>
          <w:lang w:val="fr-FR"/>
        </w:rPr>
        <w:t>2</w:t>
      </w:r>
      <w:r>
        <w:rPr>
          <w:rFonts w:eastAsiaTheme="minorEastAsia"/>
          <w:b/>
          <w:lang w:val="fr-FR"/>
        </w:rPr>
        <w:t xml:space="preserve">) approximation of </w:t>
      </w:r>
      <w:r>
        <w:rPr>
          <w:rFonts w:eastAsiaTheme="minorEastAsia"/>
          <w:b/>
          <w:lang w:val="fr-FR"/>
        </w:rPr>
        <w:sym w:font="Symbol" w:char="F059"/>
      </w:r>
      <w:r>
        <w:rPr>
          <w:rFonts w:eastAsiaTheme="minorEastAsia"/>
          <w:b/>
          <w:lang w:val="fr-FR"/>
        </w:rPr>
        <w:t xml:space="preserve"> for a </w:t>
      </w:r>
      <w:proofErr w:type="spellStart"/>
      <w:r>
        <w:rPr>
          <w:rFonts w:eastAsiaTheme="minorEastAsia"/>
          <w:b/>
          <w:lang w:val="fr-FR"/>
        </w:rPr>
        <w:t>given</w:t>
      </w:r>
      <w:proofErr w:type="spellEnd"/>
      <w:r>
        <w:rPr>
          <w:rFonts w:eastAsiaTheme="minorEastAsia"/>
          <w:b/>
          <w:lang w:val="fr-FR"/>
        </w:rPr>
        <w:t xml:space="preserve"> quantum </w:t>
      </w:r>
      <w:proofErr w:type="spellStart"/>
      <w:r>
        <w:rPr>
          <w:rFonts w:eastAsiaTheme="minorEastAsia"/>
          <w:b/>
          <w:lang w:val="fr-FR"/>
        </w:rPr>
        <w:t>Hamiltonian</w:t>
      </w:r>
      <w:proofErr w:type="spellEnd"/>
      <w:r>
        <w:rPr>
          <w:rFonts w:eastAsiaTheme="minorEastAsia"/>
          <w:b/>
          <w:lang w:val="fr-FR"/>
        </w:rPr>
        <w:t xml:space="preserve"> 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lang w:val="fr-FR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H</m:t>
            </m:r>
          </m:e>
        </m:acc>
      </m:oMath>
      <w:r>
        <w:rPr>
          <w:rFonts w:eastAsiaTheme="minorEastAsia"/>
          <w:b/>
          <w:lang w:val="fr-FR"/>
        </w:rPr>
        <w:t xml:space="preserve"> </w:t>
      </w:r>
      <w:proofErr w:type="spellStart"/>
      <w:r>
        <w:rPr>
          <w:rFonts w:eastAsiaTheme="minorEastAsia"/>
          <w:b/>
          <w:lang w:val="fr-FR"/>
        </w:rPr>
        <w:t>is</w:t>
      </w:r>
      <w:proofErr w:type="spellEnd"/>
      <w:r>
        <w:rPr>
          <w:rFonts w:eastAsiaTheme="minorEastAsia"/>
          <w:b/>
          <w:lang w:val="fr-FR"/>
        </w:rPr>
        <w:t xml:space="preserve"> </w:t>
      </w:r>
      <w:proofErr w:type="spellStart"/>
      <w:r>
        <w:rPr>
          <w:rFonts w:eastAsiaTheme="minorEastAsia"/>
          <w:b/>
          <w:lang w:val="fr-FR"/>
        </w:rPr>
        <w:t>written</w:t>
      </w:r>
      <w:proofErr w:type="spellEnd"/>
      <w:r>
        <w:rPr>
          <w:rFonts w:eastAsiaTheme="minorEastAsia"/>
          <w:b/>
          <w:lang w:val="fr-FR"/>
        </w:rPr>
        <w:t xml:space="preserve"> </w:t>
      </w:r>
      <w:proofErr w:type="spellStart"/>
      <w:r>
        <w:rPr>
          <w:rFonts w:eastAsiaTheme="minorEastAsia"/>
          <w:b/>
          <w:lang w:val="fr-FR"/>
        </w:rPr>
        <w:t>below</w:t>
      </w:r>
      <w:proofErr w:type="spellEnd"/>
      <w:r>
        <w:rPr>
          <w:rFonts w:eastAsiaTheme="minorEastAsia"/>
          <w:b/>
          <w:lang w:val="fr-FR"/>
        </w:rPr>
        <w:t xml:space="preserve"> :  </w:t>
      </w:r>
    </w:p>
    <w:p w:rsidR="002F252A" w:rsidRDefault="002F252A" w:rsidP="002F252A">
      <w:pPr>
        <w:ind w:left="360"/>
        <w:rPr>
          <w:rFonts w:eastAsiaTheme="minorEastAsia"/>
          <w:b/>
          <w:lang w:val="fr-FR"/>
        </w:rPr>
      </w:pPr>
    </w:p>
    <w:p w:rsidR="002F252A" w:rsidRDefault="002F252A" w:rsidP="002F252A">
      <w:pPr>
        <w:ind w:left="360"/>
        <w:rPr>
          <w:rFonts w:eastAsiaTheme="minorEastAsia"/>
          <w:b/>
          <w:lang w:val="fr-FR"/>
        </w:rPr>
      </w:pPr>
      <w:r>
        <w:rPr>
          <w:rFonts w:eastAsiaTheme="minorEastAsia"/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3.2pt;margin-top:11.7pt;width:53.25pt;height:22.5pt;z-index:251660288" filled="f" stroked="f">
            <v:textbox>
              <w:txbxContent>
                <w:p w:rsidR="002F252A" w:rsidRPr="002F252A" w:rsidRDefault="002F252A">
                  <w:pPr>
                    <w:rPr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2F252A">
                    <w:rPr>
                      <w:sz w:val="32"/>
                      <w:szCs w:val="32"/>
                    </w:rPr>
                    <w:t>det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eastAsiaTheme="minorEastAsia"/>
          <w:b/>
          <w:noProof/>
          <w:lang w:eastAsia="zh-CN"/>
        </w:rPr>
        <w:pict>
          <v:shape id="_x0000_s1029" type="#_x0000_t202" style="position:absolute;left:0;text-align:left;margin-left:382.2pt;margin-top:13.95pt;width:56.25pt;height:24pt;z-index:251661312" filled="f" stroked="f">
            <v:textbox>
              <w:txbxContent>
                <w:p w:rsidR="002F252A" w:rsidRPr="002F252A" w:rsidRDefault="002F252A">
                  <w:pPr>
                    <w:rPr>
                      <w:sz w:val="28"/>
                      <w:szCs w:val="28"/>
                    </w:rPr>
                  </w:pPr>
                  <w:r w:rsidRPr="002F252A">
                    <w:rPr>
                      <w:sz w:val="28"/>
                      <w:szCs w:val="28"/>
                    </w:rPr>
                    <w:t>= 0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6.45pt;margin-top:1.1pt;width:1.5pt;height:48.75pt;z-index:251659264" o:connectortype="straight"/>
        </w:pict>
      </w:r>
      <w:r>
        <w:rPr>
          <w:rFonts w:eastAsiaTheme="minorEastAsia"/>
          <w:b/>
          <w:noProof/>
          <w:lang w:eastAsia="zh-CN"/>
        </w:rPr>
        <w:pict>
          <v:shape id="_x0000_s1026" type="#_x0000_t32" style="position:absolute;left:0;text-align:left;margin-left:180.45pt;margin-top:2.6pt;width:.75pt;height:47.25pt;z-index:251658240" o:connectortype="straight"/>
        </w:pict>
      </w:r>
    </w:p>
    <w:p w:rsidR="002F252A" w:rsidRPr="002F252A" w:rsidRDefault="002F252A" w:rsidP="002F252A">
      <w:pPr>
        <w:ind w:left="360"/>
        <w:rPr>
          <w:rFonts w:eastAsiaTheme="minorEastAsia"/>
          <w:b/>
          <w:lang w:val="fr-FR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b/>
                  <w:i/>
                  <w:lang w:val="fr-FR"/>
                </w:rPr>
              </m:ctrlPr>
            </m:mPr>
            <m:m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vertAlign w:val="subscript"/>
                    <w:lang w:val="fr-FR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21-ES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 xml:space="preserve">21     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</m:t>
                </m:r>
              </m:e>
            </m:mr>
          </m:m>
        </m:oMath>
      </m:oMathPara>
    </w:p>
    <w:p w:rsidR="002F252A" w:rsidRPr="009813A4" w:rsidRDefault="002F252A" w:rsidP="002F252A">
      <w:pPr>
        <w:pStyle w:val="ListParagraph"/>
        <w:rPr>
          <w:lang w:val="fr-FR"/>
        </w:rPr>
      </w:pPr>
      <w:r>
        <w:rPr>
          <w:lang w:val="fr-FR"/>
        </w:rPr>
        <w:t xml:space="preserve">            </w:t>
      </w:r>
    </w:p>
    <w:p w:rsidR="002F252A" w:rsidRDefault="002F252A" w:rsidP="00AD19E8">
      <w:pPr>
        <w:pStyle w:val="ListParagraph"/>
        <w:rPr>
          <w:b/>
          <w:lang w:val="fr-FR"/>
        </w:rPr>
      </w:pPr>
    </w:p>
    <w:p w:rsidR="002F252A" w:rsidRDefault="002F252A" w:rsidP="002F252A">
      <w:pPr>
        <w:pStyle w:val="ListParagraph"/>
        <w:ind w:left="360"/>
        <w:rPr>
          <w:b/>
          <w:lang w:val="fr-FR"/>
        </w:rPr>
      </w:pPr>
      <w:r>
        <w:rPr>
          <w:b/>
          <w:lang w:val="fr-FR"/>
        </w:rPr>
        <w:t xml:space="preserve">a)  </w:t>
      </w:r>
      <w:proofErr w:type="spellStart"/>
      <w:r>
        <w:rPr>
          <w:b/>
          <w:lang w:val="fr-FR"/>
        </w:rPr>
        <w:t>define</w:t>
      </w:r>
      <w:proofErr w:type="spellEnd"/>
      <w:r>
        <w:rPr>
          <w:b/>
          <w:lang w:val="fr-FR"/>
        </w:rPr>
        <w:t xml:space="preserve"> H11= H</w:t>
      </w:r>
      <w:r>
        <w:rPr>
          <w:b/>
          <w:vertAlign w:val="subscript"/>
          <w:lang w:val="fr-FR"/>
        </w:rPr>
        <w:t>11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using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bra</w:t>
      </w:r>
      <w:proofErr w:type="spellEnd"/>
      <w:r>
        <w:rPr>
          <w:b/>
          <w:lang w:val="fr-FR"/>
        </w:rPr>
        <w:t>-ket notation</w:t>
      </w:r>
      <w:r w:rsidR="00F731E2">
        <w:rPr>
          <w:b/>
          <w:lang w:val="fr-FR"/>
        </w:rPr>
        <w:t xml:space="preserve">  (1 pt)</w:t>
      </w:r>
    </w:p>
    <w:p w:rsidR="002F252A" w:rsidRDefault="002F252A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2F252A" w:rsidRDefault="002F252A" w:rsidP="002F252A">
      <w:pPr>
        <w:pStyle w:val="ListParagraph"/>
        <w:ind w:left="360"/>
        <w:rPr>
          <w:b/>
          <w:lang w:val="fr-FR"/>
        </w:rPr>
      </w:pPr>
      <w:r>
        <w:rPr>
          <w:b/>
          <w:lang w:val="fr-FR"/>
        </w:rPr>
        <w:t xml:space="preserve">b) </w:t>
      </w:r>
      <w:proofErr w:type="spellStart"/>
      <w:r>
        <w:rPr>
          <w:b/>
          <w:lang w:val="fr-FR"/>
        </w:rPr>
        <w:t>define</w:t>
      </w:r>
      <w:proofErr w:type="spellEnd"/>
      <w:r>
        <w:rPr>
          <w:b/>
          <w:lang w:val="fr-FR"/>
        </w:rPr>
        <w:t xml:space="preserve"> S12= S</w:t>
      </w:r>
      <w:r>
        <w:rPr>
          <w:b/>
          <w:vertAlign w:val="subscript"/>
          <w:lang w:val="fr-FR"/>
        </w:rPr>
        <w:t>12</w:t>
      </w:r>
      <w:r w:rsidR="00F731E2">
        <w:rPr>
          <w:b/>
          <w:lang w:val="fr-FR"/>
        </w:rPr>
        <w:t xml:space="preserve"> </w:t>
      </w:r>
      <w:proofErr w:type="spellStart"/>
      <w:r w:rsidR="00F731E2">
        <w:rPr>
          <w:b/>
          <w:lang w:val="fr-FR"/>
        </w:rPr>
        <w:t>using</w:t>
      </w:r>
      <w:proofErr w:type="spellEnd"/>
      <w:r w:rsidR="00F731E2">
        <w:rPr>
          <w:b/>
          <w:lang w:val="fr-FR"/>
        </w:rPr>
        <w:t xml:space="preserve"> standard </w:t>
      </w:r>
      <w:proofErr w:type="spellStart"/>
      <w:r w:rsidR="00F731E2">
        <w:rPr>
          <w:b/>
          <w:lang w:val="fr-FR"/>
        </w:rPr>
        <w:t>integral</w:t>
      </w:r>
      <w:proofErr w:type="spellEnd"/>
      <w:r w:rsidR="00F731E2">
        <w:rPr>
          <w:b/>
          <w:lang w:val="fr-FR"/>
        </w:rPr>
        <w:t xml:space="preserve"> notation. Assume the </w:t>
      </w:r>
      <w:proofErr w:type="spellStart"/>
      <w:r w:rsidR="00F731E2">
        <w:rPr>
          <w:b/>
          <w:lang w:val="fr-FR"/>
        </w:rPr>
        <w:t>integration</w:t>
      </w:r>
      <w:proofErr w:type="spellEnd"/>
      <w:r w:rsidR="00F731E2">
        <w:rPr>
          <w:b/>
          <w:lang w:val="fr-FR"/>
        </w:rPr>
        <w:t xml:space="preserve"> range </w:t>
      </w:r>
      <w:proofErr w:type="spellStart"/>
      <w:r w:rsidR="00F731E2">
        <w:rPr>
          <w:b/>
          <w:lang w:val="fr-FR"/>
        </w:rPr>
        <w:t>is</w:t>
      </w:r>
      <w:proofErr w:type="spellEnd"/>
      <w:r w:rsidR="00F731E2">
        <w:rPr>
          <w:b/>
          <w:lang w:val="fr-FR"/>
        </w:rPr>
        <w:t xml:space="preserve"> 0</w:t>
      </w:r>
      <w:r w:rsidR="00F731E2" w:rsidRPr="00F731E2">
        <w:rPr>
          <w:b/>
          <w:lang w:val="fr-FR"/>
        </w:rPr>
        <w:sym w:font="Wingdings" w:char="F0E0"/>
      </w:r>
      <w:r w:rsidR="00F731E2">
        <w:rPr>
          <w:b/>
          <w:lang w:val="fr-FR"/>
        </w:rPr>
        <w:sym w:font="Symbol" w:char="F0A5"/>
      </w:r>
      <w:r w:rsidR="00F731E2">
        <w:rPr>
          <w:b/>
          <w:lang w:val="fr-FR"/>
        </w:rPr>
        <w:t>.  (1 pt)</w:t>
      </w: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  <w:r>
        <w:rPr>
          <w:b/>
          <w:lang w:val="fr-FR"/>
        </w:rPr>
        <w:t xml:space="preserve">c)  The </w:t>
      </w:r>
      <w:proofErr w:type="spellStart"/>
      <w:r>
        <w:rPr>
          <w:b/>
          <w:lang w:val="fr-FR"/>
        </w:rPr>
        <w:t>secular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equation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above</w:t>
      </w:r>
      <w:proofErr w:type="spellEnd"/>
      <w:r>
        <w:rPr>
          <w:b/>
          <w:lang w:val="fr-FR"/>
        </w:rPr>
        <w:t xml:space="preserve"> arises </w:t>
      </w:r>
      <w:proofErr w:type="spellStart"/>
      <w:r>
        <w:rPr>
          <w:b/>
          <w:lang w:val="fr-FR"/>
        </w:rPr>
        <w:t>from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solving</w:t>
      </w:r>
      <w:proofErr w:type="spellEnd"/>
      <w:r>
        <w:rPr>
          <w:b/>
          <w:lang w:val="fr-FR"/>
        </w:rPr>
        <w:t xml:space="preserve"> the matrix </w:t>
      </w:r>
      <w:proofErr w:type="spellStart"/>
      <w:r>
        <w:rPr>
          <w:b/>
          <w:lang w:val="fr-FR"/>
        </w:rPr>
        <w:t>problem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below</w:t>
      </w:r>
      <w:proofErr w:type="spellEnd"/>
      <w:r>
        <w:rPr>
          <w:b/>
          <w:lang w:val="fr-FR"/>
        </w:rPr>
        <w:t> :</w:t>
      </w: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F731E2">
      <w:pPr>
        <w:ind w:left="360"/>
        <w:rPr>
          <w:rFonts w:eastAsiaTheme="minorEastAsia"/>
          <w:b/>
          <w:lang w:val="fr-FR"/>
        </w:rPr>
      </w:pPr>
      <w:r>
        <w:rPr>
          <w:rFonts w:eastAsiaTheme="minorEastAsia"/>
          <w:b/>
          <w:noProof/>
          <w:lang w:eastAsia="zh-CN"/>
        </w:rPr>
        <w:pict>
          <v:shape id="_x0000_s1033" type="#_x0000_t202" style="position:absolute;left:0;text-align:left;margin-left:418.2pt;margin-top:2.6pt;width:56.25pt;height:39.1pt;z-index:251666432" filled="f" stroked="f">
            <v:textbox>
              <w:txbxContent>
                <w:p w:rsidR="00F731E2" w:rsidRDefault="00F731E2" w:rsidP="00F731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  <w:p w:rsidR="00F731E2" w:rsidRPr="002F252A" w:rsidRDefault="00F731E2" w:rsidP="00F731E2">
                  <w:pPr>
                    <w:rPr>
                      <w:sz w:val="28"/>
                      <w:szCs w:val="28"/>
                    </w:rPr>
                  </w:pPr>
                  <w:r w:rsidRPr="002F252A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lang w:eastAsia="zh-CN"/>
        </w:rPr>
        <w:pict>
          <v:shape id="_x0000_s1036" type="#_x0000_t202" style="position:absolute;left:0;text-align:left;margin-left:373.2pt;margin-top:6.5pt;width:31.5pt;height:51.15pt;z-index:251668480" filled="f" stroked="f">
            <v:textbox>
              <w:txbxContent>
                <w:p w:rsidR="00F731E2" w:rsidRDefault="00F731E2">
                  <w:r>
                    <w:t>C</w:t>
                  </w:r>
                  <w:r w:rsidRPr="00F731E2">
                    <w:rPr>
                      <w:vertAlign w:val="subscript"/>
                    </w:rPr>
                    <w:t>1</w:t>
                  </w:r>
                </w:p>
                <w:p w:rsidR="00F731E2" w:rsidRDefault="00F731E2">
                  <w:r>
                    <w:t>C</w:t>
                  </w:r>
                  <w:r w:rsidRPr="00F731E2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lang w:eastAsia="zh-CN"/>
        </w:rPr>
        <w:pict>
          <v:shape id="_x0000_s1034" type="#_x0000_t202" style="position:absolute;left:0;text-align:left;margin-left:399.45pt;margin-top:18.5pt;width:12pt;height:15.75pt;z-index:251667456" filled="f" stroked="f">
            <v:textbox>
              <w:txbxContent>
                <w:p w:rsidR="00F731E2" w:rsidRDefault="00F731E2">
                  <w:r>
                    <w:t>=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lang w:eastAsia="zh-CN"/>
        </w:rPr>
        <w:pict>
          <v:shape id="_x0000_s1031" type="#_x0000_t32" style="position:absolute;left:0;text-align:left;margin-left:366.45pt;margin-top:1.1pt;width:1.5pt;height:48.75pt;z-index:251664384" o:connectortype="straight"/>
        </w:pict>
      </w:r>
      <w:r>
        <w:rPr>
          <w:rFonts w:eastAsiaTheme="minorEastAsia"/>
          <w:b/>
          <w:noProof/>
          <w:lang w:eastAsia="zh-CN"/>
        </w:rPr>
        <w:pict>
          <v:shape id="_x0000_s1030" type="#_x0000_t32" style="position:absolute;left:0;text-align:left;margin-left:180.45pt;margin-top:2.6pt;width:.75pt;height:47.25pt;z-index:251663360" o:connectortype="straight"/>
        </w:pict>
      </w:r>
    </w:p>
    <w:p w:rsidR="00F731E2" w:rsidRPr="002F252A" w:rsidRDefault="00F731E2" w:rsidP="00F731E2">
      <w:pPr>
        <w:ind w:left="360"/>
        <w:rPr>
          <w:rFonts w:eastAsiaTheme="minorEastAsia"/>
          <w:b/>
          <w:lang w:val="fr-FR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b/>
                  <w:i/>
                  <w:lang w:val="fr-FR"/>
                </w:rPr>
              </m:ctrlPr>
            </m:mPr>
            <m:m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vertAlign w:val="subscript"/>
                    <w:lang w:val="fr-FR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12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21-ES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 xml:space="preserve">21     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22-E*S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22</m:t>
                </m:r>
              </m:e>
            </m:mr>
          </m:m>
        </m:oMath>
      </m:oMathPara>
    </w:p>
    <w:p w:rsidR="00F731E2" w:rsidRPr="009813A4" w:rsidRDefault="00F731E2" w:rsidP="00F731E2">
      <w:pPr>
        <w:pStyle w:val="ListParagraph"/>
        <w:rPr>
          <w:lang w:val="fr-FR"/>
        </w:rPr>
      </w:pPr>
      <w:r>
        <w:rPr>
          <w:lang w:val="fr-FR"/>
        </w:rPr>
        <w:t xml:space="preserve">            </w:t>
      </w: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  <w:proofErr w:type="spellStart"/>
      <w:r>
        <w:rPr>
          <w:b/>
          <w:lang w:val="fr-FR"/>
        </w:rPr>
        <w:t>Why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is</w:t>
      </w:r>
      <w:proofErr w:type="spellEnd"/>
      <w:r>
        <w:rPr>
          <w:b/>
          <w:lang w:val="fr-FR"/>
        </w:rPr>
        <w:t xml:space="preserve"> the </w:t>
      </w:r>
      <w:proofErr w:type="spellStart"/>
      <w:r>
        <w:rPr>
          <w:b/>
          <w:lang w:val="fr-FR"/>
        </w:rPr>
        <w:t>determinant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det</w:t>
      </w:r>
      <w:proofErr w:type="spellEnd"/>
      <w:r>
        <w:rPr>
          <w:b/>
          <w:lang w:val="fr-FR"/>
        </w:rPr>
        <w:t>) of the matrix set =0 ?  (2 pts)</w:t>
      </w: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Default="00F731E2" w:rsidP="002F252A">
      <w:pPr>
        <w:pStyle w:val="ListParagraph"/>
        <w:ind w:left="360"/>
        <w:rPr>
          <w:b/>
          <w:lang w:val="fr-FR"/>
        </w:rPr>
      </w:pPr>
    </w:p>
    <w:p w:rsidR="00F731E2" w:rsidRPr="00F731E2" w:rsidRDefault="00F731E2" w:rsidP="002F252A">
      <w:pPr>
        <w:pStyle w:val="ListParagraph"/>
        <w:ind w:left="360"/>
        <w:rPr>
          <w:b/>
          <w:lang w:val="fr-FR"/>
        </w:rPr>
      </w:pPr>
    </w:p>
    <w:p w:rsidR="00A11CB9" w:rsidRDefault="009813A4" w:rsidP="009813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Briefly describe the `correlation’ problem inherent in the </w:t>
      </w:r>
      <w:proofErr w:type="spellStart"/>
      <w:r>
        <w:rPr>
          <w:b/>
        </w:rPr>
        <w:t>Hartree-Fock</w:t>
      </w:r>
      <w:proofErr w:type="spellEnd"/>
      <w:r>
        <w:rPr>
          <w:b/>
        </w:rPr>
        <w:t xml:space="preserve"> methodology used in our Spartan </w:t>
      </w:r>
      <w:proofErr w:type="spellStart"/>
      <w:r>
        <w:rPr>
          <w:b/>
        </w:rPr>
        <w:t>QChem</w:t>
      </w:r>
      <w:proofErr w:type="spellEnd"/>
      <w:r>
        <w:rPr>
          <w:b/>
        </w:rPr>
        <w:t xml:space="preserve"> program</w:t>
      </w:r>
    </w:p>
    <w:p w:rsidR="009813A4" w:rsidRDefault="009813A4" w:rsidP="009813A4">
      <w:pPr>
        <w:rPr>
          <w:b/>
        </w:rPr>
      </w:pPr>
    </w:p>
    <w:p w:rsidR="009813A4" w:rsidRDefault="009813A4" w:rsidP="009813A4">
      <w:pPr>
        <w:rPr>
          <w:b/>
        </w:rPr>
      </w:pPr>
    </w:p>
    <w:p w:rsidR="009813A4" w:rsidRDefault="009813A4" w:rsidP="009813A4">
      <w:pPr>
        <w:rPr>
          <w:b/>
        </w:rPr>
      </w:pPr>
    </w:p>
    <w:p w:rsidR="009813A4" w:rsidRDefault="009813A4" w:rsidP="009813A4">
      <w:pPr>
        <w:rPr>
          <w:b/>
        </w:rPr>
      </w:pPr>
    </w:p>
    <w:p w:rsidR="009813A4" w:rsidRDefault="009813A4" w:rsidP="009813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Recalling Professor Simpson’s two lectures, what prime advantage does the DFT approach to quantum calculation have over other post </w:t>
      </w:r>
      <w:proofErr w:type="spellStart"/>
      <w:r>
        <w:rPr>
          <w:b/>
        </w:rPr>
        <w:t>Hartree-Fock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methods ?</w:t>
      </w:r>
      <w:proofErr w:type="gramEnd"/>
    </w:p>
    <w:p w:rsidR="009813A4" w:rsidRPr="009813A4" w:rsidRDefault="009813A4" w:rsidP="009813A4">
      <w:pPr>
        <w:pStyle w:val="ListParagraph"/>
        <w:numPr>
          <w:ilvl w:val="0"/>
          <w:numId w:val="23"/>
        </w:numPr>
      </w:pPr>
      <w:r w:rsidRPr="009813A4">
        <w:t>The Universal function is known</w:t>
      </w:r>
      <w:r w:rsidRPr="009813A4">
        <w:tab/>
      </w:r>
    </w:p>
    <w:p w:rsidR="009813A4" w:rsidRPr="009813A4" w:rsidRDefault="009813A4" w:rsidP="009813A4">
      <w:pPr>
        <w:ind w:left="360"/>
      </w:pPr>
      <w:r w:rsidRPr="009813A4">
        <w:t xml:space="preserve">b) </w:t>
      </w:r>
      <w:r w:rsidRPr="009813A4">
        <w:tab/>
        <w:t>Computation time goes up only as N</w:t>
      </w:r>
      <w:r w:rsidRPr="009813A4">
        <w:rPr>
          <w:vertAlign w:val="superscript"/>
        </w:rPr>
        <w:t>3</w:t>
      </w:r>
      <w:r w:rsidRPr="009813A4">
        <w:t>, N=# basis elements (cheaper)</w:t>
      </w:r>
    </w:p>
    <w:p w:rsidR="009813A4" w:rsidRPr="009813A4" w:rsidRDefault="009813A4" w:rsidP="009813A4">
      <w:r w:rsidRPr="009813A4">
        <w:t xml:space="preserve">        c)</w:t>
      </w:r>
      <w:r w:rsidRPr="009813A4">
        <w:tab/>
        <w:t>DFT leaves out electron-electron interactions</w:t>
      </w:r>
    </w:p>
    <w:p w:rsidR="009813A4" w:rsidRPr="009813A4" w:rsidRDefault="009813A4" w:rsidP="009813A4">
      <w:r w:rsidRPr="009813A4">
        <w:t xml:space="preserve">        d)</w:t>
      </w:r>
      <w:r w:rsidRPr="009813A4">
        <w:tab/>
        <w:t>The Born-Oppenheimer approximation is not applied</w:t>
      </w:r>
    </w:p>
    <w:p w:rsidR="009813A4" w:rsidRPr="009813A4" w:rsidRDefault="009813A4" w:rsidP="009813A4">
      <w:pPr>
        <w:rPr>
          <w:b/>
        </w:rPr>
      </w:pPr>
    </w:p>
    <w:p w:rsidR="009813A4" w:rsidRDefault="009813A4" w:rsidP="009813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many angels can dance on the head of a </w:t>
      </w:r>
      <w:proofErr w:type="gramStart"/>
      <w:r>
        <w:rPr>
          <w:b/>
        </w:rPr>
        <w:t>pin ?</w:t>
      </w:r>
      <w:proofErr w:type="gramEnd"/>
    </w:p>
    <w:p w:rsidR="009813A4" w:rsidRPr="009813A4" w:rsidRDefault="009813A4" w:rsidP="009813A4">
      <w:pPr>
        <w:pStyle w:val="ListParagraph"/>
        <w:numPr>
          <w:ilvl w:val="0"/>
          <w:numId w:val="22"/>
        </w:numPr>
      </w:pPr>
      <w:proofErr w:type="gramStart"/>
      <w:r w:rsidRPr="009813A4">
        <w:t>get</w:t>
      </w:r>
      <w:proofErr w:type="gramEnd"/>
      <w:r w:rsidRPr="009813A4">
        <w:t xml:space="preserve"> bent, Fong</w:t>
      </w:r>
      <w:r w:rsidRPr="009813A4">
        <w:tab/>
      </w:r>
      <w:r w:rsidRPr="009813A4">
        <w:tab/>
        <w:t>b) cats rule, you drool</w:t>
      </w:r>
      <w:r w:rsidRPr="009813A4">
        <w:tab/>
      </w:r>
      <w:r w:rsidRPr="009813A4">
        <w:tab/>
        <w:t>c) 4n+2</w:t>
      </w:r>
      <w:r w:rsidRPr="009813A4">
        <w:tab/>
      </w:r>
      <w:r w:rsidRPr="009813A4">
        <w:tab/>
        <w:t>d) Nookie !</w:t>
      </w:r>
    </w:p>
    <w:sectPr w:rsidR="009813A4" w:rsidRPr="009813A4" w:rsidSect="004902B5">
      <w:pgSz w:w="12240" w:h="15840" w:code="1"/>
      <w:pgMar w:top="1296" w:right="27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7B"/>
    <w:multiLevelType w:val="hybridMultilevel"/>
    <w:tmpl w:val="FDC29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3CB"/>
    <w:multiLevelType w:val="hybridMultilevel"/>
    <w:tmpl w:val="56E26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14E"/>
    <w:multiLevelType w:val="hybridMultilevel"/>
    <w:tmpl w:val="B7FCD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993"/>
    <w:multiLevelType w:val="hybridMultilevel"/>
    <w:tmpl w:val="4844A6AA"/>
    <w:lvl w:ilvl="0" w:tplc="E2C8A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D19F9"/>
    <w:multiLevelType w:val="hybridMultilevel"/>
    <w:tmpl w:val="6930B146"/>
    <w:lvl w:ilvl="0" w:tplc="048EF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86231"/>
    <w:multiLevelType w:val="hybridMultilevel"/>
    <w:tmpl w:val="3B5CC29E"/>
    <w:lvl w:ilvl="0" w:tplc="DDDCE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F1610"/>
    <w:multiLevelType w:val="hybridMultilevel"/>
    <w:tmpl w:val="3E5A4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04A7"/>
    <w:multiLevelType w:val="hybridMultilevel"/>
    <w:tmpl w:val="53E03346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2C"/>
    <w:multiLevelType w:val="hybridMultilevel"/>
    <w:tmpl w:val="12A83ED4"/>
    <w:lvl w:ilvl="0" w:tplc="15E45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B40AA"/>
    <w:multiLevelType w:val="hybridMultilevel"/>
    <w:tmpl w:val="E69A1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766"/>
    <w:multiLevelType w:val="hybridMultilevel"/>
    <w:tmpl w:val="B3BE1572"/>
    <w:lvl w:ilvl="0" w:tplc="64E8915A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20D2D"/>
    <w:multiLevelType w:val="hybridMultilevel"/>
    <w:tmpl w:val="0FA81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51A0A"/>
    <w:multiLevelType w:val="hybridMultilevel"/>
    <w:tmpl w:val="F2E87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63B8"/>
    <w:multiLevelType w:val="hybridMultilevel"/>
    <w:tmpl w:val="8D268062"/>
    <w:lvl w:ilvl="0" w:tplc="C3927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90E09"/>
    <w:multiLevelType w:val="hybridMultilevel"/>
    <w:tmpl w:val="77D6B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77DD9"/>
    <w:multiLevelType w:val="hybridMultilevel"/>
    <w:tmpl w:val="D5B8A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45B"/>
    <w:multiLevelType w:val="hybridMultilevel"/>
    <w:tmpl w:val="B0E48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7F24"/>
    <w:multiLevelType w:val="hybridMultilevel"/>
    <w:tmpl w:val="FC5CF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80815"/>
    <w:multiLevelType w:val="hybridMultilevel"/>
    <w:tmpl w:val="DD36F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0162"/>
    <w:multiLevelType w:val="hybridMultilevel"/>
    <w:tmpl w:val="4058D444"/>
    <w:lvl w:ilvl="0" w:tplc="8780A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62AAE"/>
    <w:multiLevelType w:val="hybridMultilevel"/>
    <w:tmpl w:val="49769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16D59"/>
    <w:multiLevelType w:val="hybridMultilevel"/>
    <w:tmpl w:val="DD1AF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73F61"/>
    <w:multiLevelType w:val="hybridMultilevel"/>
    <w:tmpl w:val="C9ECEA9C"/>
    <w:lvl w:ilvl="0" w:tplc="44E44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22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3"/>
  </w:num>
  <w:num w:numId="14">
    <w:abstractNumId w:val="10"/>
  </w:num>
  <w:num w:numId="15">
    <w:abstractNumId w:val="13"/>
  </w:num>
  <w:num w:numId="16">
    <w:abstractNumId w:val="21"/>
  </w:num>
  <w:num w:numId="17">
    <w:abstractNumId w:val="12"/>
  </w:num>
  <w:num w:numId="18">
    <w:abstractNumId w:val="17"/>
  </w:num>
  <w:num w:numId="19">
    <w:abstractNumId w:val="11"/>
  </w:num>
  <w:num w:numId="20">
    <w:abstractNumId w:val="20"/>
  </w:num>
  <w:num w:numId="21">
    <w:abstractNumId w:val="18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4E0B"/>
    <w:rsid w:val="00082F25"/>
    <w:rsid w:val="000A0C9B"/>
    <w:rsid w:val="00107D9B"/>
    <w:rsid w:val="00162DEB"/>
    <w:rsid w:val="001C5FAE"/>
    <w:rsid w:val="001D6A02"/>
    <w:rsid w:val="00257688"/>
    <w:rsid w:val="002A4522"/>
    <w:rsid w:val="002F252A"/>
    <w:rsid w:val="00362D6E"/>
    <w:rsid w:val="00376E96"/>
    <w:rsid w:val="003B5857"/>
    <w:rsid w:val="00403C8C"/>
    <w:rsid w:val="0046614D"/>
    <w:rsid w:val="004902B5"/>
    <w:rsid w:val="004F5DF6"/>
    <w:rsid w:val="00523597"/>
    <w:rsid w:val="006017E2"/>
    <w:rsid w:val="006C4262"/>
    <w:rsid w:val="00727F4E"/>
    <w:rsid w:val="00740AA3"/>
    <w:rsid w:val="007872AE"/>
    <w:rsid w:val="00861406"/>
    <w:rsid w:val="0096337B"/>
    <w:rsid w:val="009813A4"/>
    <w:rsid w:val="00A11CB9"/>
    <w:rsid w:val="00A50B39"/>
    <w:rsid w:val="00AD19E8"/>
    <w:rsid w:val="00B06D08"/>
    <w:rsid w:val="00B918AF"/>
    <w:rsid w:val="00CA065B"/>
    <w:rsid w:val="00CA39AB"/>
    <w:rsid w:val="00D441AE"/>
    <w:rsid w:val="00D5765C"/>
    <w:rsid w:val="00E2015E"/>
    <w:rsid w:val="00F639D8"/>
    <w:rsid w:val="00F64E0B"/>
    <w:rsid w:val="00F731E2"/>
    <w:rsid w:val="00FD6A16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31"/>
      </o:rules>
    </o:shapelayout>
  </w:shapeDefaults>
  <w:decimalSymbol w:val="."/>
  <w:listSeparator w:val=","/>
  <w15:docId w15:val="{CED07631-D37B-46DE-B1BE-1E438815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58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05911-44A3-4CBB-B041-8303ACE6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2016-04-16T00:18:00Z</dcterms:created>
  <dcterms:modified xsi:type="dcterms:W3CDTF">2016-04-21T17:54:00Z</dcterms:modified>
</cp:coreProperties>
</file>