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5E" w:rsidRPr="00F452A9" w:rsidRDefault="0009755E" w:rsidP="0009755E">
      <w:pPr>
        <w:spacing w:after="0" w:line="240" w:lineRule="auto"/>
        <w:jc w:val="center"/>
        <w:rPr>
          <w:b/>
          <w:sz w:val="20"/>
          <w:szCs w:val="20"/>
        </w:rPr>
      </w:pPr>
      <w:r w:rsidRPr="00F452A9">
        <w:rPr>
          <w:b/>
          <w:sz w:val="20"/>
          <w:szCs w:val="20"/>
        </w:rPr>
        <w:t>LABORATORY SYLLABUS</w:t>
      </w:r>
    </w:p>
    <w:p w:rsidR="0009755E" w:rsidRPr="00F452A9" w:rsidRDefault="00360092" w:rsidP="0009755E">
      <w:pPr>
        <w:spacing w:after="0" w:line="240" w:lineRule="auto"/>
        <w:jc w:val="center"/>
        <w:rPr>
          <w:b/>
          <w:sz w:val="20"/>
          <w:szCs w:val="20"/>
        </w:rPr>
      </w:pPr>
      <w:r w:rsidRPr="00F452A9">
        <w:rPr>
          <w:b/>
          <w:sz w:val="20"/>
          <w:szCs w:val="20"/>
        </w:rPr>
        <w:t>CHEMISTRY 6854</w:t>
      </w:r>
      <w:r w:rsidR="000F6BBB" w:rsidRPr="00F452A9">
        <w:rPr>
          <w:b/>
          <w:sz w:val="20"/>
          <w:szCs w:val="20"/>
        </w:rPr>
        <w:t>: Physical Chemistry</w:t>
      </w:r>
    </w:p>
    <w:p w:rsidR="0009755E" w:rsidRPr="00F452A9" w:rsidRDefault="0009755E" w:rsidP="0009755E">
      <w:pPr>
        <w:spacing w:after="0" w:line="240" w:lineRule="auto"/>
        <w:rPr>
          <w:sz w:val="20"/>
          <w:szCs w:val="20"/>
        </w:rPr>
      </w:pPr>
      <w:r w:rsidRPr="00F452A9">
        <w:rPr>
          <w:sz w:val="20"/>
          <w:szCs w:val="20"/>
        </w:rPr>
        <w:t xml:space="preserve"> </w:t>
      </w:r>
    </w:p>
    <w:p w:rsidR="0009755E" w:rsidRPr="00F452A9" w:rsidRDefault="0009755E" w:rsidP="0009755E">
      <w:pPr>
        <w:spacing w:after="0" w:line="240" w:lineRule="auto"/>
        <w:rPr>
          <w:sz w:val="20"/>
          <w:szCs w:val="20"/>
        </w:rPr>
      </w:pPr>
      <w:r w:rsidRPr="00F452A9">
        <w:rPr>
          <w:b/>
          <w:sz w:val="20"/>
          <w:szCs w:val="20"/>
        </w:rPr>
        <w:t>PROFESSOR:</w:t>
      </w:r>
      <w:r w:rsidRPr="00F452A9">
        <w:rPr>
          <w:sz w:val="20"/>
          <w:szCs w:val="20"/>
        </w:rPr>
        <w:t xml:space="preserve"> </w:t>
      </w:r>
      <w:r w:rsidRPr="00F452A9">
        <w:rPr>
          <w:sz w:val="20"/>
          <w:szCs w:val="20"/>
        </w:rPr>
        <w:tab/>
      </w:r>
      <w:r w:rsidRPr="00F452A9">
        <w:rPr>
          <w:sz w:val="20"/>
          <w:szCs w:val="20"/>
        </w:rPr>
        <w:tab/>
        <w:t>D</w:t>
      </w:r>
      <w:r w:rsidR="0048232B" w:rsidRPr="00F452A9">
        <w:rPr>
          <w:sz w:val="20"/>
          <w:szCs w:val="20"/>
        </w:rPr>
        <w:t>r. Jerry Fong (Agriculture 237</w:t>
      </w:r>
      <w:r w:rsidRPr="00F452A9">
        <w:rPr>
          <w:sz w:val="20"/>
          <w:szCs w:val="20"/>
        </w:rPr>
        <w:t>.  Phone</w:t>
      </w:r>
      <w:proofErr w:type="gramStart"/>
      <w:r w:rsidRPr="00F452A9">
        <w:rPr>
          <w:sz w:val="20"/>
          <w:szCs w:val="20"/>
        </w:rPr>
        <w:t>:#</w:t>
      </w:r>
      <w:proofErr w:type="gramEnd"/>
      <w:r w:rsidRPr="00F452A9">
        <w:rPr>
          <w:sz w:val="20"/>
          <w:szCs w:val="20"/>
        </w:rPr>
        <w:t>: 587-3692)</w:t>
      </w:r>
    </w:p>
    <w:p w:rsidR="0009755E" w:rsidRPr="00F452A9" w:rsidRDefault="0009755E" w:rsidP="005D4830">
      <w:pPr>
        <w:spacing w:after="0" w:line="240" w:lineRule="auto"/>
        <w:ind w:left="2160" w:hanging="2160"/>
        <w:rPr>
          <w:sz w:val="20"/>
          <w:szCs w:val="20"/>
        </w:rPr>
      </w:pPr>
      <w:r w:rsidRPr="00F452A9">
        <w:rPr>
          <w:b/>
          <w:sz w:val="20"/>
          <w:szCs w:val="20"/>
        </w:rPr>
        <w:t>REQUIRED LAB TEXT:</w:t>
      </w:r>
      <w:r w:rsidRPr="00F452A9">
        <w:rPr>
          <w:b/>
          <w:sz w:val="20"/>
          <w:szCs w:val="20"/>
        </w:rPr>
        <w:tab/>
      </w:r>
      <w:r w:rsidR="00242E7C" w:rsidRPr="00F452A9">
        <w:rPr>
          <w:b/>
          <w:sz w:val="20"/>
          <w:szCs w:val="20"/>
          <w:u w:val="single"/>
        </w:rPr>
        <w:t xml:space="preserve">On the Road in the Physical </w:t>
      </w:r>
      <w:proofErr w:type="spellStart"/>
      <w:r w:rsidR="00242E7C" w:rsidRPr="00F452A9">
        <w:rPr>
          <w:b/>
          <w:sz w:val="20"/>
          <w:szCs w:val="20"/>
          <w:u w:val="single"/>
        </w:rPr>
        <w:t>Chem</w:t>
      </w:r>
      <w:proofErr w:type="spellEnd"/>
      <w:r w:rsidR="00242E7C" w:rsidRPr="00F452A9">
        <w:rPr>
          <w:b/>
          <w:sz w:val="20"/>
          <w:szCs w:val="20"/>
          <w:u w:val="single"/>
        </w:rPr>
        <w:t xml:space="preserve"> Lab</w:t>
      </w:r>
      <w:proofErr w:type="gramStart"/>
      <w:r w:rsidR="00242E7C" w:rsidRPr="00F452A9">
        <w:rPr>
          <w:sz w:val="20"/>
          <w:szCs w:val="20"/>
          <w:u w:val="single"/>
        </w:rPr>
        <w:t>,</w:t>
      </w:r>
      <w:r w:rsidR="00242E7C" w:rsidRPr="00F452A9">
        <w:rPr>
          <w:sz w:val="20"/>
          <w:szCs w:val="20"/>
        </w:rPr>
        <w:t xml:space="preserve">  J</w:t>
      </w:r>
      <w:proofErr w:type="gramEnd"/>
      <w:r w:rsidR="00242E7C" w:rsidRPr="00F452A9">
        <w:rPr>
          <w:sz w:val="20"/>
          <w:szCs w:val="20"/>
        </w:rPr>
        <w:t>. Fong</w:t>
      </w:r>
      <w:r w:rsidR="00D7352C">
        <w:rPr>
          <w:b/>
          <w:sz w:val="20"/>
          <w:szCs w:val="20"/>
        </w:rPr>
        <w:t xml:space="preserve">  (2015</w:t>
      </w:r>
      <w:r w:rsidR="00242E7C" w:rsidRPr="00F452A9">
        <w:rPr>
          <w:b/>
          <w:sz w:val="20"/>
          <w:szCs w:val="20"/>
        </w:rPr>
        <w:t>)</w:t>
      </w:r>
    </w:p>
    <w:p w:rsidR="005D4830" w:rsidRPr="00F452A9" w:rsidRDefault="00022733" w:rsidP="005D4830">
      <w:pPr>
        <w:spacing w:after="0" w:line="240" w:lineRule="auto"/>
        <w:ind w:left="2160" w:hanging="2160"/>
        <w:rPr>
          <w:sz w:val="20"/>
          <w:szCs w:val="20"/>
        </w:rPr>
      </w:pPr>
      <w:r w:rsidRPr="00F452A9">
        <w:rPr>
          <w:b/>
          <w:sz w:val="20"/>
          <w:szCs w:val="20"/>
        </w:rPr>
        <w:t>LAB SCHEDULE</w:t>
      </w:r>
      <w:r w:rsidR="00082031">
        <w:rPr>
          <w:sz w:val="20"/>
          <w:szCs w:val="20"/>
        </w:rPr>
        <w:tab/>
      </w:r>
      <w:proofErr w:type="gramStart"/>
      <w:r w:rsidR="00082031">
        <w:rPr>
          <w:sz w:val="20"/>
          <w:szCs w:val="20"/>
        </w:rPr>
        <w:t xml:space="preserve">Wednesday </w:t>
      </w:r>
      <w:r w:rsidRPr="00F452A9">
        <w:rPr>
          <w:sz w:val="20"/>
          <w:szCs w:val="20"/>
        </w:rPr>
        <w:t xml:space="preserve"> 2</w:t>
      </w:r>
      <w:proofErr w:type="gramEnd"/>
      <w:r w:rsidRPr="00F452A9">
        <w:rPr>
          <w:sz w:val="20"/>
          <w:szCs w:val="20"/>
        </w:rPr>
        <w:t>-5 PM</w:t>
      </w:r>
      <w:r w:rsidRPr="00F452A9">
        <w:rPr>
          <w:sz w:val="20"/>
          <w:szCs w:val="20"/>
        </w:rPr>
        <w:tab/>
      </w:r>
    </w:p>
    <w:p w:rsidR="0009755E" w:rsidRPr="00F452A9" w:rsidRDefault="0009755E" w:rsidP="0009755E">
      <w:pPr>
        <w:spacing w:after="0" w:line="240" w:lineRule="auto"/>
        <w:rPr>
          <w:b/>
          <w:sz w:val="20"/>
          <w:szCs w:val="20"/>
          <w:u w:val="single"/>
        </w:rPr>
      </w:pPr>
      <w:r w:rsidRPr="00F452A9">
        <w:rPr>
          <w:b/>
          <w:sz w:val="20"/>
          <w:szCs w:val="20"/>
        </w:rPr>
        <w:t>GRADING:</w:t>
      </w:r>
      <w:r w:rsidRPr="00F452A9">
        <w:rPr>
          <w:sz w:val="20"/>
          <w:szCs w:val="20"/>
        </w:rPr>
        <w:tab/>
      </w:r>
      <w:r w:rsidRPr="00F452A9">
        <w:rPr>
          <w:sz w:val="20"/>
          <w:szCs w:val="20"/>
        </w:rPr>
        <w:tab/>
      </w:r>
      <w:r w:rsidRPr="00F452A9">
        <w:rPr>
          <w:b/>
          <w:sz w:val="20"/>
          <w:szCs w:val="20"/>
          <w:u w:val="single"/>
        </w:rPr>
        <w:t>Activity</w:t>
      </w:r>
      <w:r w:rsidRPr="00F452A9">
        <w:rPr>
          <w:b/>
          <w:sz w:val="20"/>
          <w:szCs w:val="20"/>
          <w:u w:val="single"/>
        </w:rPr>
        <w:tab/>
      </w:r>
      <w:r w:rsidRPr="00F452A9">
        <w:rPr>
          <w:b/>
          <w:sz w:val="20"/>
          <w:szCs w:val="20"/>
          <w:u w:val="single"/>
        </w:rPr>
        <w:tab/>
      </w:r>
      <w:r w:rsidRPr="00F452A9">
        <w:rPr>
          <w:b/>
          <w:sz w:val="20"/>
          <w:szCs w:val="20"/>
          <w:u w:val="single"/>
        </w:rPr>
        <w:tab/>
        <w:t>pts each</w:t>
      </w:r>
      <w:r w:rsidRPr="00F452A9">
        <w:rPr>
          <w:b/>
          <w:sz w:val="20"/>
          <w:szCs w:val="20"/>
          <w:u w:val="single"/>
        </w:rPr>
        <w:tab/>
        <w:t xml:space="preserve"> </w:t>
      </w:r>
      <w:r w:rsidRPr="00F452A9">
        <w:rPr>
          <w:b/>
          <w:sz w:val="20"/>
          <w:szCs w:val="20"/>
          <w:u w:val="single"/>
        </w:rPr>
        <w:tab/>
        <w:t>total</w:t>
      </w:r>
      <w:r w:rsidRPr="00F452A9">
        <w:rPr>
          <w:b/>
          <w:sz w:val="20"/>
          <w:szCs w:val="20"/>
          <w:u w:val="single"/>
        </w:rPr>
        <w:tab/>
        <w:t>% of Laboratory Grade</w:t>
      </w:r>
    </w:p>
    <w:p w:rsidR="00296036" w:rsidRDefault="00242E7C" w:rsidP="0009755E">
      <w:pPr>
        <w:spacing w:after="0" w:line="240" w:lineRule="auto"/>
        <w:rPr>
          <w:b/>
          <w:sz w:val="20"/>
          <w:szCs w:val="20"/>
        </w:rPr>
      </w:pPr>
      <w:r w:rsidRPr="00F452A9">
        <w:rPr>
          <w:b/>
          <w:sz w:val="20"/>
          <w:szCs w:val="20"/>
        </w:rPr>
        <w:tab/>
      </w:r>
      <w:r w:rsidRPr="00F452A9">
        <w:rPr>
          <w:b/>
          <w:sz w:val="20"/>
          <w:szCs w:val="20"/>
        </w:rPr>
        <w:tab/>
      </w:r>
      <w:r w:rsidRPr="00F452A9">
        <w:rPr>
          <w:b/>
          <w:sz w:val="20"/>
          <w:szCs w:val="20"/>
        </w:rPr>
        <w:tab/>
        <w:t>Labs 1-</w:t>
      </w:r>
      <w:r w:rsidR="001C1A48" w:rsidRPr="00F452A9">
        <w:rPr>
          <w:b/>
          <w:sz w:val="20"/>
          <w:szCs w:val="20"/>
        </w:rPr>
        <w:t>3</w:t>
      </w:r>
      <w:proofErr w:type="gramStart"/>
      <w:r w:rsidR="001C1A48" w:rsidRPr="00F452A9">
        <w:rPr>
          <w:b/>
          <w:sz w:val="20"/>
          <w:szCs w:val="20"/>
        </w:rPr>
        <w:t>,5</w:t>
      </w:r>
      <w:proofErr w:type="gramEnd"/>
      <w:r w:rsidR="00082031">
        <w:rPr>
          <w:b/>
          <w:sz w:val="20"/>
          <w:szCs w:val="20"/>
        </w:rPr>
        <w:t>-6,8</w:t>
      </w:r>
      <w:r w:rsidR="001C1A48" w:rsidRPr="00F452A9">
        <w:rPr>
          <w:b/>
          <w:sz w:val="20"/>
          <w:szCs w:val="20"/>
        </w:rPr>
        <w:t>-</w:t>
      </w:r>
      <w:r w:rsidR="004F40E1">
        <w:rPr>
          <w:b/>
          <w:sz w:val="20"/>
          <w:szCs w:val="20"/>
        </w:rPr>
        <w:t>13</w:t>
      </w:r>
      <w:r w:rsidR="004F40E1">
        <w:rPr>
          <w:b/>
          <w:sz w:val="20"/>
          <w:szCs w:val="20"/>
        </w:rPr>
        <w:tab/>
      </w:r>
      <w:r w:rsidR="004F40E1">
        <w:rPr>
          <w:b/>
          <w:sz w:val="20"/>
          <w:szCs w:val="20"/>
        </w:rPr>
        <w:tab/>
        <w:t>37</w:t>
      </w:r>
      <w:r w:rsidRPr="00F452A9">
        <w:rPr>
          <w:b/>
          <w:sz w:val="20"/>
          <w:szCs w:val="20"/>
        </w:rPr>
        <w:tab/>
      </w:r>
      <w:r w:rsidRPr="00F452A9">
        <w:rPr>
          <w:b/>
          <w:sz w:val="20"/>
          <w:szCs w:val="20"/>
        </w:rPr>
        <w:tab/>
        <w:t>4</w:t>
      </w:r>
      <w:r w:rsidR="004F40E1">
        <w:rPr>
          <w:b/>
          <w:sz w:val="20"/>
          <w:szCs w:val="20"/>
        </w:rPr>
        <w:t>07</w:t>
      </w:r>
      <w:r w:rsidRPr="00F452A9">
        <w:rPr>
          <w:b/>
          <w:sz w:val="20"/>
          <w:szCs w:val="20"/>
          <w:vertAlign w:val="superscript"/>
        </w:rPr>
        <w:t>1</w:t>
      </w:r>
      <w:r w:rsidR="00F452A9">
        <w:rPr>
          <w:b/>
          <w:sz w:val="20"/>
          <w:szCs w:val="20"/>
          <w:vertAlign w:val="superscript"/>
        </w:rPr>
        <w:t xml:space="preserve"> </w:t>
      </w:r>
      <w:r w:rsidR="007C1C4D">
        <w:rPr>
          <w:b/>
          <w:sz w:val="20"/>
          <w:szCs w:val="20"/>
        </w:rPr>
        <w:tab/>
        <w:t>81</w:t>
      </w:r>
      <w:r w:rsidRPr="00F452A9">
        <w:rPr>
          <w:b/>
          <w:sz w:val="20"/>
          <w:szCs w:val="20"/>
        </w:rPr>
        <w:t>.5</w:t>
      </w:r>
      <w:r w:rsidR="00022733" w:rsidRPr="00F452A9">
        <w:rPr>
          <w:b/>
          <w:sz w:val="20"/>
          <w:szCs w:val="20"/>
        </w:rPr>
        <w:tab/>
      </w:r>
    </w:p>
    <w:p w:rsidR="00082031" w:rsidRPr="00082031" w:rsidRDefault="00082031" w:rsidP="0009755E">
      <w:pPr>
        <w:spacing w:after="0" w:line="240" w:lineRule="auto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oral</w:t>
      </w:r>
      <w:proofErr w:type="gramEnd"/>
      <w:r>
        <w:rPr>
          <w:b/>
          <w:sz w:val="20"/>
          <w:szCs w:val="20"/>
        </w:rPr>
        <w:t xml:space="preserve"> interview</w:t>
      </w:r>
      <w:r w:rsidR="004F40E1">
        <w:rPr>
          <w:b/>
          <w:sz w:val="20"/>
          <w:szCs w:val="20"/>
          <w:vertAlign w:val="superscript"/>
        </w:rPr>
        <w:t>1</w:t>
      </w:r>
      <w:r w:rsidR="004F40E1">
        <w:rPr>
          <w:b/>
          <w:sz w:val="20"/>
          <w:szCs w:val="20"/>
        </w:rPr>
        <w:tab/>
      </w:r>
      <w:r w:rsidR="004F40E1">
        <w:rPr>
          <w:b/>
          <w:sz w:val="20"/>
          <w:szCs w:val="20"/>
        </w:rPr>
        <w:tab/>
        <w:t>57</w:t>
      </w:r>
      <w:r w:rsidR="004F40E1">
        <w:rPr>
          <w:b/>
          <w:sz w:val="20"/>
          <w:szCs w:val="20"/>
        </w:rPr>
        <w:tab/>
      </w:r>
      <w:r w:rsidR="004F40E1">
        <w:rPr>
          <w:b/>
          <w:sz w:val="20"/>
          <w:szCs w:val="20"/>
        </w:rPr>
        <w:tab/>
        <w:t xml:space="preserve">   57</w:t>
      </w:r>
      <w:r w:rsidR="004F40E1">
        <w:rPr>
          <w:b/>
          <w:sz w:val="20"/>
          <w:szCs w:val="20"/>
        </w:rPr>
        <w:tab/>
      </w:r>
      <w:r w:rsidR="007C1C4D">
        <w:rPr>
          <w:b/>
          <w:sz w:val="20"/>
          <w:szCs w:val="20"/>
        </w:rPr>
        <w:t>11.4</w:t>
      </w:r>
    </w:p>
    <w:p w:rsidR="00082031" w:rsidRDefault="00296036" w:rsidP="0009755E">
      <w:pPr>
        <w:spacing w:after="0" w:line="240" w:lineRule="auto"/>
        <w:rPr>
          <w:b/>
          <w:sz w:val="20"/>
          <w:szCs w:val="20"/>
        </w:rPr>
      </w:pPr>
      <w:r w:rsidRPr="00F452A9">
        <w:rPr>
          <w:b/>
          <w:sz w:val="20"/>
          <w:szCs w:val="20"/>
        </w:rPr>
        <w:tab/>
      </w:r>
      <w:r w:rsidRPr="00F452A9">
        <w:rPr>
          <w:b/>
          <w:sz w:val="20"/>
          <w:szCs w:val="20"/>
        </w:rPr>
        <w:tab/>
      </w:r>
      <w:r w:rsidRPr="00F452A9">
        <w:rPr>
          <w:b/>
          <w:sz w:val="20"/>
          <w:szCs w:val="20"/>
        </w:rPr>
        <w:tab/>
      </w:r>
      <w:r w:rsidR="00022733" w:rsidRPr="00F452A9">
        <w:rPr>
          <w:b/>
          <w:sz w:val="20"/>
          <w:szCs w:val="20"/>
        </w:rPr>
        <w:t>Feedback</w:t>
      </w:r>
      <w:r w:rsidR="004F40E1">
        <w:rPr>
          <w:b/>
          <w:sz w:val="20"/>
          <w:szCs w:val="20"/>
          <w:vertAlign w:val="superscript"/>
        </w:rPr>
        <w:t>2</w:t>
      </w:r>
      <w:r w:rsidR="00082031">
        <w:rPr>
          <w:b/>
          <w:sz w:val="20"/>
          <w:szCs w:val="20"/>
        </w:rPr>
        <w:tab/>
      </w:r>
      <w:r w:rsidR="00082031">
        <w:rPr>
          <w:b/>
          <w:sz w:val="20"/>
          <w:szCs w:val="20"/>
        </w:rPr>
        <w:tab/>
        <w:t xml:space="preserve">  3</w:t>
      </w:r>
      <w:r w:rsidR="00242E7C" w:rsidRPr="00F452A9">
        <w:rPr>
          <w:b/>
          <w:sz w:val="20"/>
          <w:szCs w:val="20"/>
        </w:rPr>
        <w:t xml:space="preserve"> </w:t>
      </w:r>
      <w:r w:rsidR="00242E7C" w:rsidRPr="00F452A9">
        <w:rPr>
          <w:b/>
          <w:sz w:val="20"/>
          <w:szCs w:val="20"/>
        </w:rPr>
        <w:tab/>
      </w:r>
      <w:r w:rsidR="00242E7C" w:rsidRPr="00F452A9">
        <w:rPr>
          <w:b/>
          <w:sz w:val="20"/>
          <w:szCs w:val="20"/>
        </w:rPr>
        <w:tab/>
      </w:r>
      <w:r w:rsidR="00082031">
        <w:rPr>
          <w:b/>
          <w:sz w:val="20"/>
          <w:szCs w:val="20"/>
          <w:u w:val="single"/>
        </w:rPr>
        <w:t xml:space="preserve">  </w:t>
      </w:r>
      <w:r w:rsidR="004F40E1">
        <w:rPr>
          <w:b/>
          <w:sz w:val="20"/>
          <w:szCs w:val="20"/>
          <w:u w:val="single"/>
        </w:rPr>
        <w:t xml:space="preserve"> </w:t>
      </w:r>
      <w:r w:rsidR="00082031">
        <w:rPr>
          <w:b/>
          <w:sz w:val="20"/>
          <w:szCs w:val="20"/>
          <w:u w:val="single"/>
        </w:rPr>
        <w:t>36</w:t>
      </w:r>
      <w:r w:rsidR="00022733" w:rsidRPr="00F452A9">
        <w:rPr>
          <w:b/>
          <w:sz w:val="20"/>
          <w:szCs w:val="20"/>
          <w:u w:val="single"/>
        </w:rPr>
        <w:tab/>
      </w:r>
      <w:r w:rsidR="00242E7C" w:rsidRPr="00F452A9">
        <w:rPr>
          <w:b/>
          <w:sz w:val="20"/>
          <w:szCs w:val="20"/>
          <w:u w:val="single"/>
        </w:rPr>
        <w:t xml:space="preserve">  </w:t>
      </w:r>
      <w:r w:rsidR="007C1C4D">
        <w:rPr>
          <w:b/>
          <w:sz w:val="20"/>
          <w:szCs w:val="20"/>
          <w:u w:val="single"/>
        </w:rPr>
        <w:t xml:space="preserve"> 7.2</w:t>
      </w:r>
      <w:r w:rsidR="00022733" w:rsidRPr="00F452A9">
        <w:rPr>
          <w:b/>
          <w:sz w:val="20"/>
          <w:szCs w:val="20"/>
        </w:rPr>
        <w:tab/>
      </w:r>
    </w:p>
    <w:p w:rsidR="0009755E" w:rsidRPr="00F452A9" w:rsidRDefault="00022733" w:rsidP="007C1C4D">
      <w:pPr>
        <w:spacing w:after="0" w:line="240" w:lineRule="auto"/>
        <w:rPr>
          <w:sz w:val="20"/>
          <w:szCs w:val="20"/>
        </w:rPr>
      </w:pPr>
      <w:r w:rsidRPr="00F452A9">
        <w:rPr>
          <w:b/>
          <w:sz w:val="20"/>
          <w:szCs w:val="20"/>
        </w:rPr>
        <w:t xml:space="preserve">  </w:t>
      </w:r>
      <w:r w:rsidRPr="00F452A9">
        <w:rPr>
          <w:b/>
          <w:sz w:val="20"/>
          <w:szCs w:val="20"/>
        </w:rPr>
        <w:tab/>
      </w:r>
      <w:r w:rsidR="007C1C4D">
        <w:rPr>
          <w:b/>
          <w:sz w:val="20"/>
          <w:szCs w:val="20"/>
        </w:rPr>
        <w:tab/>
      </w:r>
      <w:r w:rsidR="007C1C4D">
        <w:rPr>
          <w:b/>
          <w:sz w:val="20"/>
          <w:szCs w:val="20"/>
        </w:rPr>
        <w:tab/>
      </w:r>
      <w:r w:rsidR="007C1C4D">
        <w:rPr>
          <w:b/>
          <w:sz w:val="20"/>
          <w:szCs w:val="20"/>
        </w:rPr>
        <w:tab/>
      </w:r>
      <w:r w:rsidR="007C1C4D">
        <w:rPr>
          <w:b/>
          <w:sz w:val="20"/>
          <w:szCs w:val="20"/>
        </w:rPr>
        <w:tab/>
      </w:r>
      <w:r w:rsidR="007C1C4D">
        <w:rPr>
          <w:b/>
          <w:sz w:val="20"/>
          <w:szCs w:val="20"/>
        </w:rPr>
        <w:tab/>
      </w:r>
      <w:r w:rsidR="007C1C4D">
        <w:rPr>
          <w:b/>
          <w:sz w:val="20"/>
          <w:szCs w:val="20"/>
        </w:rPr>
        <w:tab/>
      </w:r>
      <w:r w:rsidR="007C1C4D">
        <w:rPr>
          <w:b/>
          <w:sz w:val="20"/>
          <w:szCs w:val="20"/>
        </w:rPr>
        <w:tab/>
        <w:t>500</w:t>
      </w:r>
    </w:p>
    <w:p w:rsidR="00082031" w:rsidRDefault="004F40E1" w:rsidP="0009755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 w:rsidR="00082031">
        <w:rPr>
          <w:sz w:val="20"/>
          <w:szCs w:val="20"/>
        </w:rPr>
        <w:t>At the start of the course, each student will randomly draw from a hat one of the experiments above. This experiment</w:t>
      </w:r>
    </w:p>
    <w:p w:rsidR="004F40E1" w:rsidRDefault="00082031" w:rsidP="0009755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>will</w:t>
      </w:r>
      <w:proofErr w:type="gramEnd"/>
      <w:r>
        <w:rPr>
          <w:sz w:val="20"/>
          <w:szCs w:val="20"/>
        </w:rPr>
        <w:t xml:space="preserve"> be the one the instructor will require a one-on-one conversation about with the student</w:t>
      </w:r>
      <w:r w:rsidR="004F40E1">
        <w:rPr>
          <w:sz w:val="20"/>
          <w:szCs w:val="20"/>
        </w:rPr>
        <w:t xml:space="preserve"> after he/she turns in the  </w:t>
      </w:r>
    </w:p>
    <w:p w:rsidR="00022733" w:rsidRPr="00F452A9" w:rsidRDefault="004F40E1" w:rsidP="0009755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>lab</w:t>
      </w:r>
      <w:proofErr w:type="gramEnd"/>
      <w:r>
        <w:rPr>
          <w:sz w:val="20"/>
          <w:szCs w:val="20"/>
        </w:rPr>
        <w:t xml:space="preserve"> report</w:t>
      </w:r>
      <w:r>
        <w:rPr>
          <w:sz w:val="20"/>
          <w:szCs w:val="20"/>
        </w:rPr>
        <w:tab/>
      </w:r>
      <w:r w:rsidR="00082031">
        <w:rPr>
          <w:sz w:val="20"/>
          <w:szCs w:val="20"/>
        </w:rPr>
        <w:t xml:space="preserve">   </w:t>
      </w:r>
      <w:r w:rsidR="00242E7C" w:rsidRPr="00F452A9">
        <w:rPr>
          <w:sz w:val="20"/>
          <w:szCs w:val="20"/>
          <w:vertAlign w:val="superscript"/>
        </w:rPr>
        <w:t>2</w:t>
      </w:r>
      <w:r w:rsidR="00022733" w:rsidRPr="00F452A9">
        <w:rPr>
          <w:sz w:val="20"/>
          <w:szCs w:val="20"/>
        </w:rPr>
        <w:t xml:space="preserve"> students will be asked to provide critiques and suggestions for each lab activity.</w:t>
      </w:r>
    </w:p>
    <w:p w:rsidR="00022733" w:rsidRPr="00F452A9" w:rsidRDefault="00022733" w:rsidP="0009755E">
      <w:pPr>
        <w:spacing w:after="0" w:line="240" w:lineRule="auto"/>
        <w:rPr>
          <w:sz w:val="20"/>
          <w:szCs w:val="20"/>
        </w:rPr>
      </w:pPr>
    </w:p>
    <w:p w:rsidR="00DC4CDD" w:rsidRPr="00F452A9" w:rsidRDefault="0009755E" w:rsidP="00DC4CDD">
      <w:pPr>
        <w:spacing w:after="0" w:line="240" w:lineRule="auto"/>
        <w:ind w:left="2160" w:hanging="2160"/>
        <w:rPr>
          <w:sz w:val="20"/>
          <w:szCs w:val="20"/>
        </w:rPr>
      </w:pPr>
      <w:r w:rsidRPr="00F452A9">
        <w:rPr>
          <w:b/>
          <w:sz w:val="20"/>
          <w:szCs w:val="20"/>
        </w:rPr>
        <w:t xml:space="preserve">LAB </w:t>
      </w:r>
      <w:r w:rsidR="007617DE" w:rsidRPr="00F452A9">
        <w:rPr>
          <w:b/>
          <w:sz w:val="20"/>
          <w:szCs w:val="20"/>
        </w:rPr>
        <w:t>ATTENDANCE</w:t>
      </w:r>
      <w:r w:rsidRPr="00F452A9">
        <w:rPr>
          <w:b/>
          <w:sz w:val="20"/>
          <w:szCs w:val="20"/>
        </w:rPr>
        <w:t>:</w:t>
      </w:r>
      <w:r w:rsidRPr="00F452A9">
        <w:rPr>
          <w:sz w:val="20"/>
          <w:szCs w:val="20"/>
        </w:rPr>
        <w:tab/>
      </w:r>
      <w:r w:rsidR="00DC4CDD" w:rsidRPr="00F452A9">
        <w:rPr>
          <w:sz w:val="20"/>
          <w:szCs w:val="20"/>
        </w:rPr>
        <w:t>All students must attend the assig</w:t>
      </w:r>
      <w:r w:rsidR="00022733" w:rsidRPr="00F452A9">
        <w:rPr>
          <w:sz w:val="20"/>
          <w:szCs w:val="20"/>
        </w:rPr>
        <w:t>ned lab period above</w:t>
      </w:r>
      <w:r w:rsidR="00082031">
        <w:rPr>
          <w:sz w:val="20"/>
          <w:szCs w:val="20"/>
        </w:rPr>
        <w:t>. Because of the limited equipment, however, they can carry out the lab (with their partner) any time during the week.</w:t>
      </w:r>
      <w:r w:rsidR="00022733" w:rsidRPr="00F452A9">
        <w:rPr>
          <w:sz w:val="20"/>
          <w:szCs w:val="20"/>
        </w:rPr>
        <w:t xml:space="preserve"> </w:t>
      </w:r>
    </w:p>
    <w:p w:rsidR="007617DE" w:rsidRPr="00F452A9" w:rsidRDefault="007617DE" w:rsidP="007617DE">
      <w:pPr>
        <w:spacing w:after="0" w:line="240" w:lineRule="auto"/>
        <w:ind w:left="2160"/>
        <w:rPr>
          <w:sz w:val="20"/>
          <w:szCs w:val="20"/>
        </w:rPr>
      </w:pPr>
      <w:r w:rsidRPr="00F452A9">
        <w:rPr>
          <w:sz w:val="20"/>
          <w:szCs w:val="20"/>
        </w:rPr>
        <w:t>Two unexcused lab absences = an F for the course</w:t>
      </w:r>
    </w:p>
    <w:p w:rsidR="007617DE" w:rsidRPr="00F452A9" w:rsidRDefault="007617DE" w:rsidP="007617DE">
      <w:pPr>
        <w:spacing w:after="0" w:line="240" w:lineRule="auto"/>
        <w:ind w:left="2160"/>
        <w:rPr>
          <w:sz w:val="20"/>
          <w:szCs w:val="20"/>
        </w:rPr>
      </w:pPr>
      <w:r w:rsidRPr="00F452A9">
        <w:rPr>
          <w:sz w:val="20"/>
          <w:szCs w:val="20"/>
        </w:rPr>
        <w:t xml:space="preserve"> </w:t>
      </w:r>
    </w:p>
    <w:p w:rsidR="0009755E" w:rsidRPr="00F452A9" w:rsidRDefault="007617DE" w:rsidP="007617DE">
      <w:pPr>
        <w:spacing w:after="0" w:line="240" w:lineRule="auto"/>
        <w:rPr>
          <w:sz w:val="20"/>
          <w:szCs w:val="20"/>
        </w:rPr>
      </w:pPr>
      <w:r w:rsidRPr="00F452A9">
        <w:rPr>
          <w:sz w:val="20"/>
          <w:szCs w:val="20"/>
        </w:rPr>
        <w:t>T</w:t>
      </w:r>
      <w:r w:rsidR="0009755E" w:rsidRPr="00F452A9">
        <w:rPr>
          <w:sz w:val="20"/>
          <w:szCs w:val="20"/>
        </w:rPr>
        <w:t>he laboratory will be made available on request to stu</w:t>
      </w:r>
      <w:r w:rsidRPr="00F452A9">
        <w:rPr>
          <w:sz w:val="20"/>
          <w:szCs w:val="20"/>
        </w:rPr>
        <w:t>dents any day and at any time of</w:t>
      </w:r>
      <w:r w:rsidR="0009755E" w:rsidRPr="00F452A9">
        <w:rPr>
          <w:sz w:val="20"/>
          <w:szCs w:val="20"/>
        </w:rPr>
        <w:t xml:space="preserve"> the day</w:t>
      </w:r>
      <w:r w:rsidRPr="00F452A9">
        <w:rPr>
          <w:sz w:val="20"/>
          <w:szCs w:val="20"/>
        </w:rPr>
        <w:t xml:space="preserve"> when staff are </w:t>
      </w:r>
      <w:proofErr w:type="gramStart"/>
      <w:r w:rsidRPr="00F452A9">
        <w:rPr>
          <w:sz w:val="20"/>
          <w:szCs w:val="20"/>
        </w:rPr>
        <w:t xml:space="preserve">present </w:t>
      </w:r>
      <w:r w:rsidR="00523914">
        <w:rPr>
          <w:sz w:val="20"/>
          <w:szCs w:val="20"/>
        </w:rPr>
        <w:t>.</w:t>
      </w:r>
      <w:proofErr w:type="gramEnd"/>
      <w:r w:rsidR="00523914">
        <w:rPr>
          <w:sz w:val="20"/>
          <w:szCs w:val="20"/>
        </w:rPr>
        <w:t xml:space="preserve"> </w:t>
      </w:r>
      <w:r w:rsidRPr="00F452A9">
        <w:rPr>
          <w:sz w:val="20"/>
          <w:szCs w:val="20"/>
        </w:rPr>
        <w:t>Students must obey the</w:t>
      </w:r>
      <w:r w:rsidR="0009755E" w:rsidRPr="00F452A9">
        <w:rPr>
          <w:sz w:val="20"/>
          <w:szCs w:val="20"/>
        </w:rPr>
        <w:t xml:space="preserve"> rules below:</w:t>
      </w:r>
    </w:p>
    <w:p w:rsidR="007617DE" w:rsidRPr="00F452A9" w:rsidRDefault="007617DE" w:rsidP="007617DE">
      <w:pPr>
        <w:spacing w:after="0" w:line="240" w:lineRule="auto"/>
        <w:ind w:left="2160"/>
        <w:rPr>
          <w:sz w:val="20"/>
          <w:szCs w:val="20"/>
        </w:rPr>
      </w:pPr>
    </w:p>
    <w:p w:rsidR="007617DE" w:rsidRPr="00F452A9" w:rsidRDefault="003B1617" w:rsidP="003B1617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proofErr w:type="gramStart"/>
      <w:r w:rsidRPr="00F452A9">
        <w:rPr>
          <w:sz w:val="20"/>
          <w:szCs w:val="20"/>
        </w:rPr>
        <w:t>You  must</w:t>
      </w:r>
      <w:proofErr w:type="gramEnd"/>
      <w:r w:rsidRPr="00F452A9">
        <w:rPr>
          <w:sz w:val="20"/>
          <w:szCs w:val="20"/>
        </w:rPr>
        <w:t xml:space="preserve"> inform </w:t>
      </w:r>
      <w:r w:rsidR="00EE0DEB" w:rsidRPr="00F452A9">
        <w:rPr>
          <w:sz w:val="20"/>
          <w:szCs w:val="20"/>
        </w:rPr>
        <w:t>the instructor.</w:t>
      </w:r>
    </w:p>
    <w:p w:rsidR="003B1617" w:rsidRPr="00F452A9" w:rsidRDefault="003B1617" w:rsidP="003B1617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F452A9">
        <w:rPr>
          <w:sz w:val="20"/>
          <w:szCs w:val="20"/>
        </w:rPr>
        <w:t>If in the building after hours, you must have a lab partner or lab buddy to insure your safety.</w:t>
      </w:r>
    </w:p>
    <w:p w:rsidR="0009755E" w:rsidRPr="00F452A9" w:rsidRDefault="003B1617" w:rsidP="003B1617">
      <w:pPr>
        <w:spacing w:after="0" w:line="240" w:lineRule="auto"/>
        <w:ind w:firstLine="360"/>
        <w:rPr>
          <w:sz w:val="20"/>
          <w:szCs w:val="20"/>
        </w:rPr>
      </w:pPr>
      <w:r w:rsidRPr="00F452A9">
        <w:rPr>
          <w:sz w:val="20"/>
          <w:szCs w:val="20"/>
        </w:rPr>
        <w:t>3</w:t>
      </w:r>
      <w:r w:rsidR="0009755E" w:rsidRPr="00F452A9">
        <w:rPr>
          <w:sz w:val="20"/>
          <w:szCs w:val="20"/>
        </w:rPr>
        <w:t>)</w:t>
      </w:r>
      <w:r w:rsidRPr="00F452A9">
        <w:rPr>
          <w:sz w:val="20"/>
          <w:szCs w:val="20"/>
        </w:rPr>
        <w:tab/>
        <w:t xml:space="preserve">        </w:t>
      </w:r>
      <w:r w:rsidR="0009755E" w:rsidRPr="00F452A9">
        <w:rPr>
          <w:sz w:val="20"/>
          <w:szCs w:val="20"/>
        </w:rPr>
        <w:t xml:space="preserve">At the conclusion of any lab </w:t>
      </w:r>
      <w:r w:rsidR="00EE0DEB" w:rsidRPr="00F452A9">
        <w:rPr>
          <w:sz w:val="20"/>
          <w:szCs w:val="20"/>
        </w:rPr>
        <w:t>work</w:t>
      </w:r>
      <w:r w:rsidR="0009755E" w:rsidRPr="00F452A9">
        <w:rPr>
          <w:sz w:val="20"/>
          <w:szCs w:val="20"/>
        </w:rPr>
        <w:t>, you are to leave your work space clean</w:t>
      </w:r>
      <w:r w:rsidR="007617DE" w:rsidRPr="00F452A9">
        <w:rPr>
          <w:sz w:val="20"/>
          <w:szCs w:val="20"/>
        </w:rPr>
        <w:t xml:space="preserve"> and dry.</w:t>
      </w:r>
      <w:r w:rsidR="00EE0DEB" w:rsidRPr="00F452A9">
        <w:rPr>
          <w:sz w:val="20"/>
          <w:szCs w:val="20"/>
        </w:rPr>
        <w:t xml:space="preserve"> </w:t>
      </w:r>
    </w:p>
    <w:p w:rsidR="007617DE" w:rsidRPr="00F452A9" w:rsidRDefault="003B1617" w:rsidP="003B1617">
      <w:pPr>
        <w:spacing w:after="0" w:line="240" w:lineRule="auto"/>
        <w:ind w:firstLine="360"/>
        <w:rPr>
          <w:sz w:val="20"/>
          <w:szCs w:val="20"/>
        </w:rPr>
      </w:pPr>
      <w:r w:rsidRPr="00F452A9">
        <w:rPr>
          <w:sz w:val="20"/>
          <w:szCs w:val="20"/>
        </w:rPr>
        <w:t>4)</w:t>
      </w:r>
      <w:r w:rsidR="007617DE" w:rsidRPr="00F452A9">
        <w:rPr>
          <w:sz w:val="20"/>
          <w:szCs w:val="20"/>
        </w:rPr>
        <w:tab/>
      </w:r>
      <w:r w:rsidRPr="00F452A9">
        <w:rPr>
          <w:sz w:val="20"/>
          <w:szCs w:val="20"/>
        </w:rPr>
        <w:t xml:space="preserve">        </w:t>
      </w:r>
      <w:r w:rsidR="007617DE" w:rsidRPr="00F452A9">
        <w:rPr>
          <w:sz w:val="20"/>
          <w:szCs w:val="20"/>
        </w:rPr>
        <w:t xml:space="preserve">No eating or drinking is allowed in the lab work space. </w:t>
      </w:r>
    </w:p>
    <w:p w:rsidR="003B1617" w:rsidRPr="00F452A9" w:rsidRDefault="003B1617" w:rsidP="007617DE">
      <w:pPr>
        <w:spacing w:after="0" w:line="240" w:lineRule="auto"/>
        <w:ind w:left="720" w:hanging="720"/>
        <w:rPr>
          <w:sz w:val="20"/>
          <w:szCs w:val="20"/>
        </w:rPr>
      </w:pPr>
    </w:p>
    <w:p w:rsidR="0009755E" w:rsidRPr="00F452A9" w:rsidRDefault="007617DE" w:rsidP="003B1617">
      <w:pPr>
        <w:spacing w:after="0" w:line="240" w:lineRule="auto"/>
        <w:rPr>
          <w:sz w:val="20"/>
          <w:szCs w:val="20"/>
        </w:rPr>
      </w:pPr>
      <w:r w:rsidRPr="00F452A9">
        <w:rPr>
          <w:sz w:val="20"/>
          <w:szCs w:val="20"/>
        </w:rPr>
        <w:t>Frivolous horseplay</w:t>
      </w:r>
      <w:r w:rsidR="00EE0DEB" w:rsidRPr="00F452A9">
        <w:rPr>
          <w:sz w:val="20"/>
          <w:szCs w:val="20"/>
        </w:rPr>
        <w:t>, chronic poor housekeeping and/</w:t>
      </w:r>
      <w:proofErr w:type="gramStart"/>
      <w:r w:rsidR="00EE0DEB" w:rsidRPr="00F452A9">
        <w:rPr>
          <w:sz w:val="20"/>
          <w:szCs w:val="20"/>
        </w:rPr>
        <w:t xml:space="preserve">or </w:t>
      </w:r>
      <w:r w:rsidRPr="00F452A9">
        <w:rPr>
          <w:sz w:val="20"/>
          <w:szCs w:val="20"/>
        </w:rPr>
        <w:t xml:space="preserve"> </w:t>
      </w:r>
      <w:r w:rsidR="0009755E" w:rsidRPr="00F452A9">
        <w:rPr>
          <w:sz w:val="20"/>
          <w:szCs w:val="20"/>
        </w:rPr>
        <w:t>behavior</w:t>
      </w:r>
      <w:proofErr w:type="gramEnd"/>
      <w:r w:rsidR="0009755E" w:rsidRPr="00F452A9">
        <w:rPr>
          <w:sz w:val="20"/>
          <w:szCs w:val="20"/>
        </w:rPr>
        <w:t xml:space="preserve"> </w:t>
      </w:r>
      <w:r w:rsidRPr="00F452A9">
        <w:rPr>
          <w:sz w:val="20"/>
          <w:szCs w:val="20"/>
        </w:rPr>
        <w:t xml:space="preserve">deemed irresponsible by either </w:t>
      </w:r>
      <w:r w:rsidR="00D325D7" w:rsidRPr="00F452A9">
        <w:rPr>
          <w:sz w:val="20"/>
          <w:szCs w:val="20"/>
        </w:rPr>
        <w:t xml:space="preserve">the </w:t>
      </w:r>
      <w:r w:rsidR="003B1617" w:rsidRPr="00F452A9">
        <w:rPr>
          <w:sz w:val="20"/>
          <w:szCs w:val="20"/>
        </w:rPr>
        <w:t xml:space="preserve">instructor </w:t>
      </w:r>
      <w:r w:rsidRPr="00F452A9">
        <w:rPr>
          <w:sz w:val="20"/>
          <w:szCs w:val="20"/>
        </w:rPr>
        <w:t xml:space="preserve">or </w:t>
      </w:r>
      <w:r w:rsidR="00D325D7" w:rsidRPr="00F452A9">
        <w:rPr>
          <w:sz w:val="20"/>
          <w:szCs w:val="20"/>
        </w:rPr>
        <w:t xml:space="preserve">the </w:t>
      </w:r>
      <w:r w:rsidRPr="00F452A9">
        <w:rPr>
          <w:sz w:val="20"/>
          <w:szCs w:val="20"/>
        </w:rPr>
        <w:t xml:space="preserve">instructional support staff </w:t>
      </w:r>
      <w:r w:rsidR="0009755E" w:rsidRPr="00F452A9">
        <w:rPr>
          <w:sz w:val="20"/>
          <w:szCs w:val="20"/>
        </w:rPr>
        <w:t>will  result in fo</w:t>
      </w:r>
      <w:r w:rsidR="000D7523" w:rsidRPr="00F452A9">
        <w:rPr>
          <w:sz w:val="20"/>
          <w:szCs w:val="20"/>
        </w:rPr>
        <w:t>rfeiture of the lab</w:t>
      </w:r>
      <w:r w:rsidR="00523914">
        <w:rPr>
          <w:sz w:val="20"/>
          <w:szCs w:val="20"/>
        </w:rPr>
        <w:t xml:space="preserve"> and possibly </w:t>
      </w:r>
      <w:r w:rsidR="00D325D7" w:rsidRPr="00F452A9">
        <w:rPr>
          <w:sz w:val="20"/>
          <w:szCs w:val="20"/>
        </w:rPr>
        <w:t>expulsion from the class for</w:t>
      </w:r>
      <w:r w:rsidR="00523914">
        <w:rPr>
          <w:sz w:val="20"/>
          <w:szCs w:val="20"/>
        </w:rPr>
        <w:t xml:space="preserve"> the offenders.</w:t>
      </w:r>
      <w:r w:rsidRPr="00F452A9">
        <w:rPr>
          <w:sz w:val="20"/>
          <w:szCs w:val="20"/>
        </w:rPr>
        <w:t xml:space="preserve"> </w:t>
      </w:r>
      <w:r w:rsidR="0009755E" w:rsidRPr="00F452A9">
        <w:rPr>
          <w:sz w:val="20"/>
          <w:szCs w:val="20"/>
        </w:rPr>
        <w:t xml:space="preserve">  </w:t>
      </w:r>
    </w:p>
    <w:p w:rsidR="00D23368" w:rsidRPr="00F452A9" w:rsidRDefault="00D23368" w:rsidP="007617DE">
      <w:pPr>
        <w:spacing w:after="0" w:line="240" w:lineRule="auto"/>
        <w:ind w:left="720" w:hanging="720"/>
        <w:rPr>
          <w:sz w:val="20"/>
          <w:szCs w:val="20"/>
        </w:rPr>
      </w:pPr>
    </w:p>
    <w:p w:rsidR="007617DE" w:rsidRPr="00F452A9" w:rsidRDefault="003C7C50" w:rsidP="009E7FF1">
      <w:pPr>
        <w:spacing w:after="0" w:line="240" w:lineRule="auto"/>
        <w:ind w:left="2160" w:hanging="2160"/>
        <w:rPr>
          <w:sz w:val="20"/>
          <w:szCs w:val="20"/>
        </w:rPr>
      </w:pPr>
      <w:r w:rsidRPr="00F452A9">
        <w:rPr>
          <w:b/>
          <w:sz w:val="20"/>
          <w:szCs w:val="20"/>
        </w:rPr>
        <w:t>LAB NOTEBOOKS:</w:t>
      </w:r>
      <w:r w:rsidRPr="00F452A9">
        <w:rPr>
          <w:sz w:val="20"/>
          <w:szCs w:val="20"/>
        </w:rPr>
        <w:tab/>
      </w:r>
      <w:r w:rsidR="00242E7C" w:rsidRPr="00F452A9">
        <w:rPr>
          <w:sz w:val="20"/>
          <w:szCs w:val="20"/>
        </w:rPr>
        <w:t>You are urged</w:t>
      </w:r>
      <w:r w:rsidR="009E7FF1" w:rsidRPr="00F452A9">
        <w:rPr>
          <w:sz w:val="20"/>
          <w:szCs w:val="20"/>
        </w:rPr>
        <w:t xml:space="preserve"> to keep</w:t>
      </w:r>
      <w:r w:rsidRPr="00F452A9">
        <w:rPr>
          <w:sz w:val="20"/>
          <w:szCs w:val="20"/>
        </w:rPr>
        <w:t xml:space="preserve"> a </w:t>
      </w:r>
      <w:r w:rsidR="009E7FF1" w:rsidRPr="00F452A9">
        <w:rPr>
          <w:sz w:val="20"/>
          <w:szCs w:val="20"/>
        </w:rPr>
        <w:t xml:space="preserve">bound </w:t>
      </w:r>
      <w:r w:rsidRPr="00F452A9">
        <w:rPr>
          <w:sz w:val="20"/>
          <w:szCs w:val="20"/>
        </w:rPr>
        <w:t xml:space="preserve">lab </w:t>
      </w:r>
      <w:proofErr w:type="gramStart"/>
      <w:r w:rsidRPr="00F452A9">
        <w:rPr>
          <w:sz w:val="20"/>
          <w:szCs w:val="20"/>
        </w:rPr>
        <w:t>n</w:t>
      </w:r>
      <w:r w:rsidR="009E7FF1" w:rsidRPr="00F452A9">
        <w:rPr>
          <w:sz w:val="20"/>
          <w:szCs w:val="20"/>
        </w:rPr>
        <w:t xml:space="preserve">otebook </w:t>
      </w:r>
      <w:r w:rsidR="00D242B1" w:rsidRPr="00F452A9">
        <w:rPr>
          <w:sz w:val="20"/>
          <w:szCs w:val="20"/>
        </w:rPr>
        <w:t>.</w:t>
      </w:r>
      <w:proofErr w:type="gramEnd"/>
      <w:r w:rsidR="00D242B1" w:rsidRPr="00F452A9">
        <w:rPr>
          <w:sz w:val="20"/>
          <w:szCs w:val="20"/>
        </w:rPr>
        <w:t xml:space="preserve"> </w:t>
      </w:r>
      <w:r w:rsidR="009E7FF1" w:rsidRPr="00F452A9">
        <w:rPr>
          <w:sz w:val="20"/>
          <w:szCs w:val="20"/>
        </w:rPr>
        <w:t xml:space="preserve">Bring the notebook to each lab and record all observations, theory, calculations and results in </w:t>
      </w:r>
      <w:r w:rsidR="00242E7C" w:rsidRPr="00F452A9">
        <w:rPr>
          <w:sz w:val="20"/>
          <w:szCs w:val="20"/>
        </w:rPr>
        <w:t xml:space="preserve">the notebook.  It is a tradition in chemistry that the notebook serves as the </w:t>
      </w:r>
      <w:r w:rsidR="009E7FF1" w:rsidRPr="00F452A9">
        <w:rPr>
          <w:sz w:val="20"/>
          <w:szCs w:val="20"/>
        </w:rPr>
        <w:t xml:space="preserve">sole repository for everything connected to the lab experiments you </w:t>
      </w:r>
      <w:r w:rsidR="00242E7C" w:rsidRPr="00F452A9">
        <w:rPr>
          <w:sz w:val="20"/>
          <w:szCs w:val="20"/>
        </w:rPr>
        <w:t>perform.</w:t>
      </w:r>
      <w:r w:rsidR="009E7FF1" w:rsidRPr="00F452A9">
        <w:rPr>
          <w:sz w:val="20"/>
          <w:szCs w:val="20"/>
        </w:rPr>
        <w:t xml:space="preserve"> </w:t>
      </w:r>
    </w:p>
    <w:p w:rsidR="00D242B1" w:rsidRPr="00F452A9" w:rsidRDefault="00D242B1" w:rsidP="00D242B1">
      <w:pPr>
        <w:spacing w:after="0" w:line="240" w:lineRule="auto"/>
        <w:ind w:right="-630"/>
        <w:rPr>
          <w:b/>
          <w:sz w:val="20"/>
          <w:szCs w:val="20"/>
        </w:rPr>
      </w:pPr>
    </w:p>
    <w:p w:rsidR="003B1617" w:rsidRDefault="00D325D7" w:rsidP="000D7523">
      <w:pPr>
        <w:spacing w:after="0" w:line="240" w:lineRule="auto"/>
        <w:ind w:left="2160" w:hanging="2160"/>
        <w:rPr>
          <w:sz w:val="20"/>
          <w:szCs w:val="20"/>
        </w:rPr>
      </w:pPr>
      <w:r w:rsidRPr="00F452A9">
        <w:rPr>
          <w:b/>
          <w:sz w:val="20"/>
          <w:szCs w:val="20"/>
        </w:rPr>
        <w:t>LAB GRADING:</w:t>
      </w:r>
      <w:r w:rsidRPr="00F452A9">
        <w:rPr>
          <w:sz w:val="20"/>
          <w:szCs w:val="20"/>
        </w:rPr>
        <w:tab/>
      </w:r>
      <w:r w:rsidR="00242E7C" w:rsidRPr="00F452A9">
        <w:rPr>
          <w:sz w:val="20"/>
          <w:szCs w:val="20"/>
        </w:rPr>
        <w:t>The lab g</w:t>
      </w:r>
      <w:r w:rsidR="00082031">
        <w:rPr>
          <w:sz w:val="20"/>
          <w:szCs w:val="20"/>
        </w:rPr>
        <w:t xml:space="preserve">rade </w:t>
      </w:r>
      <w:proofErr w:type="gramStart"/>
      <w:r w:rsidR="00082031">
        <w:rPr>
          <w:sz w:val="20"/>
          <w:szCs w:val="20"/>
        </w:rPr>
        <w:t>will be determined</w:t>
      </w:r>
      <w:proofErr w:type="gramEnd"/>
      <w:r w:rsidR="00082031">
        <w:rPr>
          <w:sz w:val="20"/>
          <w:szCs w:val="20"/>
        </w:rPr>
        <w:t xml:space="preserve"> primarily</w:t>
      </w:r>
      <w:r w:rsidR="00242E7C" w:rsidRPr="00F452A9">
        <w:rPr>
          <w:sz w:val="20"/>
          <w:szCs w:val="20"/>
        </w:rPr>
        <w:t xml:space="preserve"> by the quality of the written report submitted for each assigned lab. A complete description of requirements </w:t>
      </w:r>
      <w:r w:rsidR="003B1617" w:rsidRPr="00F452A9">
        <w:rPr>
          <w:sz w:val="20"/>
          <w:szCs w:val="20"/>
        </w:rPr>
        <w:t xml:space="preserve">and criteria </w:t>
      </w:r>
      <w:r w:rsidR="00242E7C" w:rsidRPr="00F452A9">
        <w:rPr>
          <w:sz w:val="20"/>
          <w:szCs w:val="20"/>
        </w:rPr>
        <w:t>is found on pp. 1-13 of the required manual. The lowest lab score will be dropped from your total.</w:t>
      </w:r>
      <w:r w:rsidR="000D7523" w:rsidRPr="00F452A9">
        <w:rPr>
          <w:sz w:val="20"/>
          <w:szCs w:val="20"/>
        </w:rPr>
        <w:t xml:space="preserve"> </w:t>
      </w:r>
      <w:r w:rsidR="003B1617" w:rsidRPr="00F452A9">
        <w:rPr>
          <w:sz w:val="20"/>
          <w:szCs w:val="20"/>
        </w:rPr>
        <w:t>Part of the quality measure will of course be connected to the quality of your collected data and the attendant analysis of that data.</w:t>
      </w:r>
    </w:p>
    <w:p w:rsidR="00F452A9" w:rsidRPr="00F452A9" w:rsidRDefault="00F452A9" w:rsidP="000D7523">
      <w:pPr>
        <w:spacing w:after="0" w:line="240" w:lineRule="auto"/>
        <w:ind w:left="2160" w:hanging="2160"/>
        <w:rPr>
          <w:sz w:val="20"/>
          <w:szCs w:val="20"/>
        </w:rPr>
      </w:pPr>
    </w:p>
    <w:p w:rsidR="00F452A9" w:rsidRDefault="00F452A9" w:rsidP="00F452A9">
      <w:pPr>
        <w:spacing w:after="0" w:line="240" w:lineRule="auto"/>
        <w:ind w:right="-630"/>
        <w:rPr>
          <w:sz w:val="20"/>
          <w:szCs w:val="20"/>
        </w:rPr>
      </w:pPr>
      <w:r>
        <w:rPr>
          <w:b/>
          <w:sz w:val="20"/>
          <w:szCs w:val="20"/>
        </w:rPr>
        <w:t>HOUSEKEEPING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Lab spaces or equipment left in careless disarray after you have finished will result in significant </w:t>
      </w:r>
    </w:p>
    <w:p w:rsidR="000D7523" w:rsidRDefault="00F452A9" w:rsidP="00F452A9">
      <w:pPr>
        <w:spacing w:after="0" w:line="240" w:lineRule="auto"/>
        <w:ind w:left="1440" w:right="-630"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Pr="00F452A9">
        <w:rPr>
          <w:sz w:val="20"/>
          <w:szCs w:val="20"/>
          <w:u w:val="single"/>
        </w:rPr>
        <w:t xml:space="preserve"> &gt;</w:t>
      </w:r>
      <w:proofErr w:type="gramEnd"/>
      <w:r>
        <w:rPr>
          <w:sz w:val="20"/>
          <w:szCs w:val="20"/>
          <w:u w:val="single"/>
        </w:rPr>
        <w:t xml:space="preserve"> </w:t>
      </w:r>
      <w:r w:rsidRPr="00F452A9">
        <w:rPr>
          <w:sz w:val="20"/>
          <w:szCs w:val="20"/>
        </w:rPr>
        <w:t>25%)</w:t>
      </w:r>
      <w:r>
        <w:rPr>
          <w:sz w:val="20"/>
          <w:szCs w:val="20"/>
        </w:rPr>
        <w:t xml:space="preserve"> deductions for the relevant lab.</w:t>
      </w:r>
    </w:p>
    <w:p w:rsidR="00523914" w:rsidRDefault="00523914" w:rsidP="00B64708">
      <w:pPr>
        <w:ind w:right="-630"/>
        <w:rPr>
          <w:b/>
          <w:sz w:val="20"/>
          <w:szCs w:val="20"/>
        </w:rPr>
      </w:pPr>
    </w:p>
    <w:p w:rsidR="00B64708" w:rsidRPr="00F452A9" w:rsidRDefault="00B64708" w:rsidP="00B64708">
      <w:pPr>
        <w:ind w:right="-630"/>
        <w:rPr>
          <w:b/>
          <w:sz w:val="20"/>
          <w:szCs w:val="20"/>
        </w:rPr>
      </w:pPr>
      <w:r w:rsidRPr="00F452A9">
        <w:rPr>
          <w:b/>
          <w:sz w:val="20"/>
          <w:szCs w:val="20"/>
        </w:rPr>
        <w:t>DON’T ASK</w:t>
      </w:r>
      <w:proofErr w:type="gramStart"/>
      <w:r w:rsidRPr="00F452A9">
        <w:rPr>
          <w:b/>
          <w:sz w:val="20"/>
          <w:szCs w:val="20"/>
        </w:rPr>
        <w:t>…(</w:t>
      </w:r>
      <w:proofErr w:type="gramEnd"/>
      <w:r w:rsidRPr="00F452A9">
        <w:rPr>
          <w:b/>
          <w:sz w:val="20"/>
          <w:szCs w:val="20"/>
        </w:rPr>
        <w:t>but tell):</w:t>
      </w:r>
    </w:p>
    <w:p w:rsidR="000F2F49" w:rsidRPr="00F452A9" w:rsidRDefault="000F2F49" w:rsidP="00B64708">
      <w:pPr>
        <w:ind w:right="-630"/>
        <w:rPr>
          <w:sz w:val="20"/>
          <w:szCs w:val="20"/>
        </w:rPr>
      </w:pPr>
      <w:r w:rsidRPr="00F452A9">
        <w:rPr>
          <w:sz w:val="20"/>
          <w:szCs w:val="20"/>
        </w:rPr>
        <w:t>Undergraduate chemistry labs</w:t>
      </w:r>
      <w:r w:rsidR="00B64708" w:rsidRPr="00F452A9">
        <w:rPr>
          <w:sz w:val="20"/>
          <w:szCs w:val="20"/>
        </w:rPr>
        <w:t>, in the name of guided instruction,</w:t>
      </w:r>
      <w:r w:rsidRPr="00F452A9">
        <w:rPr>
          <w:sz w:val="20"/>
          <w:szCs w:val="20"/>
        </w:rPr>
        <w:t xml:space="preserve"> </w:t>
      </w:r>
      <w:r w:rsidR="00B64708" w:rsidRPr="00F452A9">
        <w:rPr>
          <w:sz w:val="20"/>
          <w:szCs w:val="20"/>
        </w:rPr>
        <w:t>have</w:t>
      </w:r>
      <w:r w:rsidRPr="00F452A9">
        <w:rPr>
          <w:sz w:val="20"/>
          <w:szCs w:val="20"/>
        </w:rPr>
        <w:t xml:space="preserve"> </w:t>
      </w:r>
      <w:r w:rsidR="00B64708" w:rsidRPr="00F452A9">
        <w:rPr>
          <w:sz w:val="20"/>
          <w:szCs w:val="20"/>
        </w:rPr>
        <w:t xml:space="preserve">become </w:t>
      </w:r>
      <w:r w:rsidRPr="00F452A9">
        <w:rPr>
          <w:sz w:val="20"/>
          <w:szCs w:val="20"/>
        </w:rPr>
        <w:t xml:space="preserve">progressively </w:t>
      </w:r>
      <w:proofErr w:type="gramStart"/>
      <w:r w:rsidRPr="00F452A9">
        <w:rPr>
          <w:sz w:val="20"/>
          <w:szCs w:val="20"/>
        </w:rPr>
        <w:t>more tame</w:t>
      </w:r>
      <w:proofErr w:type="gramEnd"/>
      <w:r w:rsidRPr="00F452A9">
        <w:rPr>
          <w:sz w:val="20"/>
          <w:szCs w:val="20"/>
        </w:rPr>
        <w:t xml:space="preserve"> and less germane to the `real’ thing faced by</w:t>
      </w:r>
      <w:r w:rsidR="00B64708" w:rsidRPr="00F452A9">
        <w:rPr>
          <w:sz w:val="20"/>
          <w:szCs w:val="20"/>
        </w:rPr>
        <w:t xml:space="preserve"> chemists out </w:t>
      </w:r>
      <w:r w:rsidR="00BE760C">
        <w:rPr>
          <w:sz w:val="20"/>
          <w:szCs w:val="20"/>
        </w:rPr>
        <w:t>in the world. In that world</w:t>
      </w:r>
      <w:r w:rsidR="00F452A9">
        <w:rPr>
          <w:sz w:val="20"/>
          <w:szCs w:val="20"/>
        </w:rPr>
        <w:t xml:space="preserve"> </w:t>
      </w:r>
      <w:r w:rsidR="00B64708" w:rsidRPr="00F452A9">
        <w:rPr>
          <w:sz w:val="20"/>
          <w:szCs w:val="20"/>
        </w:rPr>
        <w:t xml:space="preserve">you are </w:t>
      </w:r>
      <w:r w:rsidR="00BE760C">
        <w:rPr>
          <w:sz w:val="20"/>
          <w:szCs w:val="20"/>
        </w:rPr>
        <w:t>often alone and must</w:t>
      </w:r>
      <w:r w:rsidR="00B64708" w:rsidRPr="00F452A9">
        <w:rPr>
          <w:sz w:val="20"/>
          <w:szCs w:val="20"/>
        </w:rPr>
        <w:t xml:space="preserve"> figure everything out </w:t>
      </w:r>
      <w:r w:rsidR="00BE760C">
        <w:rPr>
          <w:sz w:val="20"/>
          <w:szCs w:val="20"/>
        </w:rPr>
        <w:t xml:space="preserve">by </w:t>
      </w:r>
      <w:r w:rsidR="00B64708" w:rsidRPr="00F452A9">
        <w:rPr>
          <w:sz w:val="20"/>
          <w:szCs w:val="20"/>
        </w:rPr>
        <w:t>yourself.</w:t>
      </w:r>
      <w:r w:rsidRPr="00F452A9">
        <w:rPr>
          <w:sz w:val="20"/>
          <w:szCs w:val="20"/>
        </w:rPr>
        <w:t xml:space="preserve"> </w:t>
      </w:r>
      <w:r w:rsidR="00BE760C">
        <w:rPr>
          <w:sz w:val="20"/>
          <w:szCs w:val="20"/>
        </w:rPr>
        <w:t xml:space="preserve">  It’s what defines you as a professional. </w:t>
      </w:r>
      <w:r w:rsidR="00B64708" w:rsidRPr="00F452A9">
        <w:rPr>
          <w:sz w:val="20"/>
          <w:szCs w:val="20"/>
        </w:rPr>
        <w:t xml:space="preserve">As copiously described in the lab manual’s preface, this laboratory course seeks to give you exactly that experience. I am going to try mightily not to answer any of your questions </w:t>
      </w:r>
      <w:r w:rsidR="000D7523" w:rsidRPr="00F452A9">
        <w:rPr>
          <w:sz w:val="20"/>
          <w:szCs w:val="20"/>
        </w:rPr>
        <w:t xml:space="preserve">with anything more than more questions (hence </w:t>
      </w:r>
      <w:r w:rsidR="000D7523" w:rsidRPr="00F452A9">
        <w:rPr>
          <w:b/>
          <w:sz w:val="20"/>
          <w:szCs w:val="20"/>
        </w:rPr>
        <w:t>“Don’t ask</w:t>
      </w:r>
      <w:r w:rsidR="000D7523" w:rsidRPr="00F452A9">
        <w:rPr>
          <w:sz w:val="20"/>
          <w:szCs w:val="20"/>
        </w:rPr>
        <w:t xml:space="preserve">…”) </w:t>
      </w:r>
      <w:r w:rsidR="00B64708" w:rsidRPr="00F452A9">
        <w:rPr>
          <w:sz w:val="20"/>
          <w:szCs w:val="20"/>
        </w:rPr>
        <w:t xml:space="preserve">and unless you are headed for a lethal end, I will let you make mistakes and learn from them. </w:t>
      </w:r>
    </w:p>
    <w:p w:rsidR="004E586C" w:rsidRPr="00F452A9" w:rsidRDefault="004E586C" w:rsidP="00B64708">
      <w:pPr>
        <w:ind w:right="-630"/>
        <w:rPr>
          <w:sz w:val="20"/>
          <w:szCs w:val="20"/>
        </w:rPr>
      </w:pPr>
      <w:r w:rsidRPr="00F452A9">
        <w:rPr>
          <w:sz w:val="20"/>
          <w:szCs w:val="20"/>
        </w:rPr>
        <w:t>I fr</w:t>
      </w:r>
      <w:r w:rsidR="000D7523" w:rsidRPr="00F452A9">
        <w:rPr>
          <w:sz w:val="20"/>
          <w:szCs w:val="20"/>
        </w:rPr>
        <w:t>eely admit that I am not sure this</w:t>
      </w:r>
      <w:r w:rsidRPr="00F452A9">
        <w:rPr>
          <w:sz w:val="20"/>
          <w:szCs w:val="20"/>
        </w:rPr>
        <w:t xml:space="preserve"> will have the intended effect-which is to make you an able, or at least viable critical thinker in the laboratory. So make sure to include a separate page at the end of each experiment that contains a brief critique/reflection on what worked/didn’t work and what completely delighted/pissed you off as you worked through the particular lab. I prize honest feedback and use what students tell me to re-design all my courses. </w:t>
      </w:r>
    </w:p>
    <w:p w:rsidR="00F452A9" w:rsidRDefault="00F452A9" w:rsidP="00B64708">
      <w:pPr>
        <w:ind w:right="-630"/>
      </w:pPr>
    </w:p>
    <w:p w:rsidR="005D4830" w:rsidRPr="00BE760C" w:rsidRDefault="005D4830" w:rsidP="005D4830">
      <w:pPr>
        <w:ind w:right="-630"/>
        <w:rPr>
          <w:b/>
          <w:sz w:val="28"/>
          <w:szCs w:val="28"/>
        </w:rPr>
      </w:pPr>
      <w:r w:rsidRPr="00BE760C">
        <w:rPr>
          <w:b/>
          <w:sz w:val="28"/>
          <w:szCs w:val="28"/>
        </w:rPr>
        <w:t xml:space="preserve">LABORATORY SYLLABUS: </w:t>
      </w:r>
      <w:r w:rsidRPr="00BE760C">
        <w:rPr>
          <w:b/>
          <w:sz w:val="28"/>
          <w:szCs w:val="28"/>
        </w:rPr>
        <w:tab/>
      </w:r>
      <w:r w:rsidRPr="00BE760C">
        <w:rPr>
          <w:b/>
          <w:sz w:val="28"/>
          <w:szCs w:val="28"/>
        </w:rPr>
        <w:tab/>
        <w:t xml:space="preserve">Physical Chemistry </w:t>
      </w:r>
      <w:proofErr w:type="gramStart"/>
      <w:r w:rsidRPr="00BE760C">
        <w:rPr>
          <w:b/>
          <w:sz w:val="28"/>
          <w:szCs w:val="28"/>
        </w:rPr>
        <w:t>6854</w:t>
      </w:r>
      <w:r w:rsidR="007C1C4D">
        <w:rPr>
          <w:b/>
          <w:sz w:val="28"/>
          <w:szCs w:val="28"/>
        </w:rPr>
        <w:t xml:space="preserve">  Spring</w:t>
      </w:r>
      <w:proofErr w:type="gramEnd"/>
      <w:r w:rsidR="007C1C4D">
        <w:rPr>
          <w:b/>
          <w:sz w:val="28"/>
          <w:szCs w:val="28"/>
        </w:rPr>
        <w:t xml:space="preserve"> 2016</w:t>
      </w:r>
    </w:p>
    <w:p w:rsidR="005D4830" w:rsidRPr="005D4830" w:rsidRDefault="00523914" w:rsidP="005D4830">
      <w:pPr>
        <w:rPr>
          <w:b/>
          <w:u w:val="single"/>
        </w:rPr>
      </w:pPr>
      <w:r>
        <w:rPr>
          <w:b/>
          <w:u w:val="single"/>
        </w:rPr>
        <w:t>Date</w:t>
      </w:r>
      <w:r>
        <w:rPr>
          <w:b/>
          <w:u w:val="single"/>
        </w:rPr>
        <w:tab/>
        <w:t xml:space="preserve">    Experiment #     </w:t>
      </w:r>
      <w:r w:rsidR="005D4830" w:rsidRPr="005D4830">
        <w:rPr>
          <w:b/>
          <w:u w:val="single"/>
        </w:rPr>
        <w:t xml:space="preserve">Topic of Lab </w:t>
      </w:r>
      <w:r w:rsidR="00520DD2">
        <w:rPr>
          <w:b/>
          <w:u w:val="single"/>
        </w:rPr>
        <w:t>(subject to change)</w:t>
      </w:r>
      <w:r w:rsidR="003B1617">
        <w:rPr>
          <w:b/>
          <w:u w:val="single"/>
        </w:rPr>
        <w:tab/>
      </w:r>
      <w:r w:rsidR="003B1617">
        <w:rPr>
          <w:b/>
          <w:u w:val="single"/>
        </w:rPr>
        <w:tab/>
      </w:r>
      <w:r w:rsidR="00242E7C">
        <w:rPr>
          <w:b/>
          <w:u w:val="single"/>
        </w:rPr>
        <w:t xml:space="preserve"> Manual reference</w:t>
      </w:r>
      <w:r w:rsidR="003B1617">
        <w:rPr>
          <w:b/>
          <w:u w:val="single"/>
        </w:rPr>
        <w:tab/>
        <w:t>due</w:t>
      </w:r>
      <w:r w:rsidR="003B1617">
        <w:rPr>
          <w:b/>
          <w:u w:val="single"/>
        </w:rPr>
        <w:tab/>
      </w:r>
    </w:p>
    <w:p w:rsidR="005D4830" w:rsidRDefault="004F40E1" w:rsidP="001C1A48">
      <w:pPr>
        <w:spacing w:after="0" w:line="240" w:lineRule="auto"/>
      </w:pPr>
      <w:r>
        <w:t>27</w:t>
      </w:r>
      <w:r w:rsidR="00242E7C">
        <w:t xml:space="preserve"> January</w:t>
      </w:r>
      <w:r w:rsidR="00242E7C">
        <w:tab/>
        <w:t>-</w:t>
      </w:r>
      <w:r w:rsidR="005D4830">
        <w:tab/>
      </w:r>
      <w:r w:rsidR="00242E7C">
        <w:t>Maple software download (Computer center)</w:t>
      </w:r>
      <w:r>
        <w:tab/>
      </w:r>
      <w:r>
        <w:tab/>
      </w:r>
      <w:r>
        <w:tab/>
      </w:r>
      <w:r>
        <w:tab/>
        <w:t>27</w:t>
      </w:r>
      <w:r w:rsidR="001C1A48">
        <w:t xml:space="preserve"> January</w:t>
      </w:r>
    </w:p>
    <w:p w:rsidR="001C1A48" w:rsidRDefault="001C1A48" w:rsidP="001C1A48">
      <w:pPr>
        <w:spacing w:after="0" w:line="240" w:lineRule="auto"/>
      </w:pPr>
    </w:p>
    <w:p w:rsidR="005D4830" w:rsidRDefault="000C13C4" w:rsidP="005D4830">
      <w:pPr>
        <w:spacing w:after="0" w:line="240" w:lineRule="auto"/>
      </w:pPr>
      <w:r>
        <w:t xml:space="preserve">  </w:t>
      </w:r>
      <w:r w:rsidR="004F40E1">
        <w:t>3 February</w:t>
      </w:r>
      <w:r>
        <w:t xml:space="preserve">      </w:t>
      </w:r>
      <w:r w:rsidR="007C1C4D">
        <w:t xml:space="preserve"> </w:t>
      </w:r>
      <w:r w:rsidR="006950C5">
        <w:t xml:space="preserve"> -</w:t>
      </w:r>
      <w:r w:rsidR="00523914">
        <w:t xml:space="preserve"> </w:t>
      </w:r>
      <w:r w:rsidR="003B1617">
        <w:tab/>
      </w:r>
      <w:r w:rsidR="004F40E1">
        <w:t xml:space="preserve">P. </w:t>
      </w:r>
      <w:proofErr w:type="spellStart"/>
      <w:r w:rsidR="004F40E1">
        <w:t>Chem</w:t>
      </w:r>
      <w:proofErr w:type="spellEnd"/>
      <w:r w:rsidR="004F40E1">
        <w:t xml:space="preserve"> Lab Writing Workshop</w:t>
      </w:r>
      <w:r w:rsidR="00242E7C">
        <w:t xml:space="preserve">  </w:t>
      </w:r>
      <w:r w:rsidR="003B1617">
        <w:tab/>
      </w:r>
      <w:r w:rsidR="004E586C">
        <w:t xml:space="preserve">   </w:t>
      </w:r>
      <w:r w:rsidR="004F40E1">
        <w:t xml:space="preserve"> </w:t>
      </w:r>
      <w:r w:rsidR="004F40E1">
        <w:tab/>
        <w:t xml:space="preserve">    </w:t>
      </w:r>
      <w:r w:rsidR="007C1C4D">
        <w:t xml:space="preserve">  </w:t>
      </w:r>
      <w:r w:rsidR="004F40E1">
        <w:t>1-11</w:t>
      </w:r>
      <w:r w:rsidR="003B1617">
        <w:tab/>
      </w:r>
      <w:r w:rsidR="004E586C">
        <w:tab/>
      </w:r>
      <w:r w:rsidR="004F40E1">
        <w:tab/>
        <w:t>3</w:t>
      </w:r>
      <w:r w:rsidR="003B1617">
        <w:t xml:space="preserve"> February</w:t>
      </w:r>
    </w:p>
    <w:p w:rsidR="000C13C4" w:rsidRDefault="000C13C4" w:rsidP="005D4830">
      <w:pPr>
        <w:spacing w:after="0" w:line="240" w:lineRule="auto"/>
      </w:pPr>
    </w:p>
    <w:p w:rsidR="005D4830" w:rsidRDefault="000C13C4" w:rsidP="005D4830">
      <w:pPr>
        <w:spacing w:after="0" w:line="240" w:lineRule="auto"/>
        <w:ind w:left="2160" w:hanging="2160"/>
      </w:pPr>
      <w:r>
        <w:t xml:space="preserve">10 February       </w:t>
      </w:r>
      <w:r w:rsidR="00523914">
        <w:t xml:space="preserve"> </w:t>
      </w:r>
      <w:r>
        <w:t>1</w:t>
      </w:r>
      <w:r>
        <w:tab/>
        <w:t xml:space="preserve">Photoelectric Effect and </w:t>
      </w:r>
      <w:proofErr w:type="gramStart"/>
      <w:r>
        <w:t>Planck’s Constant</w:t>
      </w:r>
      <w:proofErr w:type="gramEnd"/>
      <w:r>
        <w:t xml:space="preserve">  </w:t>
      </w:r>
      <w:r>
        <w:tab/>
        <w:t xml:space="preserve">    12-24</w:t>
      </w:r>
      <w:r>
        <w:tab/>
      </w:r>
      <w:r>
        <w:tab/>
        <w:t xml:space="preserve">             17 February</w:t>
      </w:r>
    </w:p>
    <w:p w:rsidR="000C13C4" w:rsidRDefault="000C13C4" w:rsidP="005D4830">
      <w:pPr>
        <w:spacing w:after="0" w:line="240" w:lineRule="auto"/>
        <w:ind w:left="2160" w:hanging="2160"/>
      </w:pPr>
    </w:p>
    <w:p w:rsidR="005D4830" w:rsidRDefault="007C1C4D" w:rsidP="00242E7C">
      <w:pPr>
        <w:spacing w:after="0" w:line="240" w:lineRule="auto"/>
        <w:ind w:left="2160" w:hanging="2160"/>
      </w:pPr>
      <w:r>
        <w:t>17</w:t>
      </w:r>
      <w:r w:rsidR="004F40E1">
        <w:t xml:space="preserve"> February        </w:t>
      </w:r>
      <w:proofErr w:type="gramStart"/>
      <w:r>
        <w:t>2</w:t>
      </w:r>
      <w:proofErr w:type="gramEnd"/>
      <w:r w:rsidR="005D4830">
        <w:tab/>
      </w:r>
      <w:r w:rsidR="003B1617">
        <w:t>Review of Classical Mechanical Methods:</w:t>
      </w:r>
      <w:r w:rsidR="003B1617">
        <w:tab/>
      </w:r>
      <w:r w:rsidR="004E586C">
        <w:t xml:space="preserve">   </w:t>
      </w:r>
      <w:r w:rsidR="003B1617">
        <w:t xml:space="preserve"> 25-41</w:t>
      </w:r>
      <w:r w:rsidR="003B1617">
        <w:tab/>
        <w:t xml:space="preserve">             </w:t>
      </w:r>
      <w:r w:rsidR="00523914">
        <w:tab/>
        <w:t xml:space="preserve">             24</w:t>
      </w:r>
      <w:r w:rsidR="003B1617">
        <w:t xml:space="preserve"> February</w:t>
      </w:r>
    </w:p>
    <w:p w:rsidR="005D4830" w:rsidRDefault="003B1617" w:rsidP="005D4830">
      <w:pPr>
        <w:spacing w:after="0" w:line="240" w:lineRule="auto"/>
        <w:ind w:left="2160" w:hanging="2160"/>
      </w:pPr>
      <w:r>
        <w:tab/>
        <w:t>The Pendulum</w:t>
      </w:r>
      <w:r>
        <w:tab/>
      </w:r>
    </w:p>
    <w:p w:rsidR="005D4830" w:rsidRDefault="005D4830" w:rsidP="005D4830">
      <w:pPr>
        <w:spacing w:after="0" w:line="240" w:lineRule="auto"/>
      </w:pPr>
    </w:p>
    <w:p w:rsidR="003B1617" w:rsidRDefault="00523914" w:rsidP="005D4830">
      <w:pPr>
        <w:spacing w:after="0" w:line="240" w:lineRule="auto"/>
      </w:pPr>
      <w:r>
        <w:t>24</w:t>
      </w:r>
      <w:r w:rsidR="003B1617">
        <w:t xml:space="preserve"> February</w:t>
      </w:r>
      <w:r w:rsidR="003B1617">
        <w:tab/>
        <w:t>3</w:t>
      </w:r>
      <w:r w:rsidR="003B1617">
        <w:tab/>
        <w:t>Using Maple to Explore Physical Systems</w:t>
      </w:r>
      <w:r w:rsidR="003B1617">
        <w:tab/>
        <w:t xml:space="preserve"> </w:t>
      </w:r>
      <w:r w:rsidR="004E586C">
        <w:t xml:space="preserve">   </w:t>
      </w:r>
      <w:r w:rsidR="003B1617">
        <w:t>42-48</w:t>
      </w:r>
      <w:r w:rsidR="003B1617">
        <w:tab/>
        <w:t xml:space="preserve">             </w:t>
      </w:r>
      <w:r w:rsidR="004E586C">
        <w:tab/>
        <w:t xml:space="preserve">             </w:t>
      </w:r>
      <w:r>
        <w:t xml:space="preserve">  2</w:t>
      </w:r>
      <w:r w:rsidR="003B1617">
        <w:t xml:space="preserve"> </w:t>
      </w:r>
      <w:r>
        <w:t>March</w:t>
      </w:r>
    </w:p>
    <w:p w:rsidR="003B1617" w:rsidRDefault="003B1617" w:rsidP="005D4830">
      <w:pPr>
        <w:spacing w:after="0" w:line="240" w:lineRule="auto"/>
      </w:pPr>
    </w:p>
    <w:p w:rsidR="004E586C" w:rsidRDefault="00523914" w:rsidP="005D4830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</w:t>
      </w:r>
      <w:proofErr w:type="gramStart"/>
      <w:r w:rsidR="000F6BBB">
        <w:t>2</w:t>
      </w:r>
      <w:proofErr w:type="gramEnd"/>
      <w:r>
        <w:t xml:space="preserve"> March   </w:t>
      </w:r>
      <w:r w:rsidR="004E586C">
        <w:t xml:space="preserve">   </w:t>
      </w:r>
      <w:r>
        <w:t xml:space="preserve">  </w:t>
      </w:r>
      <w:r w:rsidR="004E586C">
        <w:t xml:space="preserve">    </w:t>
      </w:r>
      <w:r w:rsidR="005D4830">
        <w:t>5</w:t>
      </w:r>
      <w:r w:rsidR="005D4830" w:rsidRPr="005D4830">
        <w:tab/>
      </w:r>
      <w:r w:rsidR="004E586C">
        <w:rPr>
          <w:rFonts w:ascii="Calibri" w:eastAsia="Calibri" w:hAnsi="Calibri" w:cs="Times New Roman"/>
        </w:rPr>
        <w:t xml:space="preserve">Cyanine Dyes: Example of a Particle-in-a-Box </w:t>
      </w:r>
      <w:r w:rsidR="004E586C">
        <w:rPr>
          <w:rFonts w:ascii="Calibri" w:eastAsia="Calibri" w:hAnsi="Calibri" w:cs="Times New Roman"/>
        </w:rPr>
        <w:tab/>
        <w:t xml:space="preserve">    62-72</w:t>
      </w:r>
      <w:r w:rsidR="004E586C">
        <w:rPr>
          <w:rFonts w:ascii="Calibri" w:eastAsia="Calibri" w:hAnsi="Calibri" w:cs="Times New Roman"/>
        </w:rPr>
        <w:tab/>
        <w:t xml:space="preserve">         </w:t>
      </w:r>
      <w:r w:rsidR="004E586C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9 March</w:t>
      </w:r>
    </w:p>
    <w:p w:rsidR="005D4830" w:rsidRDefault="004E586C" w:rsidP="004E586C">
      <w:pPr>
        <w:spacing w:after="0" w:line="240" w:lineRule="auto"/>
        <w:ind w:left="1440" w:firstLine="72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System?</w:t>
      </w:r>
      <w:proofErr w:type="gramEnd"/>
    </w:p>
    <w:p w:rsidR="00523914" w:rsidRPr="005D4830" w:rsidRDefault="00523914" w:rsidP="004E586C">
      <w:pPr>
        <w:spacing w:after="0" w:line="240" w:lineRule="auto"/>
        <w:ind w:left="1440" w:firstLine="720"/>
        <w:rPr>
          <w:rFonts w:ascii="Calibri" w:eastAsia="Calibri" w:hAnsi="Calibri" w:cs="Times New Roman"/>
        </w:rPr>
      </w:pPr>
    </w:p>
    <w:p w:rsidR="004E586C" w:rsidRDefault="00523914" w:rsidP="005D4830">
      <w:pPr>
        <w:spacing w:after="0" w:line="240" w:lineRule="auto"/>
      </w:pPr>
      <w:r>
        <w:t xml:space="preserve">   9 March</w:t>
      </w:r>
      <w:r w:rsidR="004E586C">
        <w:tab/>
        <w:t>6</w:t>
      </w:r>
      <w:r w:rsidR="004E586C">
        <w:tab/>
        <w:t>Deconstructing the In</w:t>
      </w:r>
      <w:r w:rsidR="000F6BBB">
        <w:t xml:space="preserve">frared Spectrum of </w:t>
      </w:r>
      <w:proofErr w:type="spellStart"/>
      <w:r w:rsidR="000F6BBB">
        <w:t>HCl</w:t>
      </w:r>
      <w:proofErr w:type="spellEnd"/>
      <w:r w:rsidR="000F6BBB">
        <w:tab/>
        <w:t xml:space="preserve">    73-89</w:t>
      </w:r>
      <w:r w:rsidR="000F6BBB">
        <w:tab/>
      </w:r>
      <w:r w:rsidR="000F6BBB">
        <w:tab/>
      </w:r>
      <w:r>
        <w:t xml:space="preserve">             </w:t>
      </w:r>
      <w:r w:rsidR="000F6BBB">
        <w:t xml:space="preserve"> </w:t>
      </w:r>
      <w:r>
        <w:t>18</w:t>
      </w:r>
      <w:r w:rsidR="00520DD2">
        <w:t xml:space="preserve"> March</w:t>
      </w:r>
    </w:p>
    <w:p w:rsidR="005D4830" w:rsidRPr="005D4830" w:rsidRDefault="004E586C" w:rsidP="005D4830">
      <w:pPr>
        <w:spacing w:after="0" w:line="240" w:lineRule="auto"/>
      </w:pPr>
      <w:r>
        <w:tab/>
      </w:r>
      <w:r>
        <w:tab/>
      </w:r>
      <w:r>
        <w:tab/>
        <w:t xml:space="preserve">And </w:t>
      </w:r>
      <w:proofErr w:type="spellStart"/>
      <w:r>
        <w:t>DCl</w:t>
      </w:r>
      <w:proofErr w:type="spellEnd"/>
      <w:r>
        <w:tab/>
      </w:r>
      <w:r w:rsidR="00523914">
        <w:tab/>
      </w:r>
      <w:r w:rsidR="00523914">
        <w:tab/>
      </w:r>
      <w:r w:rsidR="00523914">
        <w:tab/>
      </w:r>
      <w:r w:rsidR="00523914">
        <w:tab/>
      </w:r>
      <w:r w:rsidR="00523914">
        <w:tab/>
      </w:r>
      <w:r w:rsidR="00523914">
        <w:tab/>
      </w:r>
      <w:r w:rsidR="00523914">
        <w:tab/>
        <w:t xml:space="preserve">     (Friday post-break)</w:t>
      </w:r>
    </w:p>
    <w:p w:rsidR="005D4830" w:rsidRPr="005D4830" w:rsidRDefault="00523914" w:rsidP="005D483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0DD2" w:rsidRDefault="00523914" w:rsidP="005D4830">
      <w:pPr>
        <w:spacing w:after="0" w:line="240" w:lineRule="auto"/>
      </w:pPr>
      <w:r>
        <w:t>16</w:t>
      </w:r>
      <w:r w:rsidR="00520DD2">
        <w:t xml:space="preserve"> March</w:t>
      </w:r>
      <w:r w:rsidR="00520DD2">
        <w:tab/>
      </w:r>
      <w:proofErr w:type="gramStart"/>
      <w:r w:rsidR="00520DD2">
        <w:t>8</w:t>
      </w:r>
      <w:proofErr w:type="gramEnd"/>
      <w:r w:rsidR="00520DD2">
        <w:tab/>
        <w:t xml:space="preserve">Measurement of Hydrogen’s </w:t>
      </w:r>
      <w:proofErr w:type="spellStart"/>
      <w:r w:rsidR="00520DD2">
        <w:t>Balmer</w:t>
      </w:r>
      <w:proofErr w:type="spellEnd"/>
      <w:r w:rsidR="00520DD2">
        <w:t xml:space="preserve"> Se</w:t>
      </w:r>
      <w:r>
        <w:t>ries</w:t>
      </w:r>
      <w:r>
        <w:tab/>
        <w:t xml:space="preserve">   104-115</w:t>
      </w:r>
      <w:r>
        <w:tab/>
        <w:t xml:space="preserve">              23</w:t>
      </w:r>
      <w:r w:rsidR="00520DD2">
        <w:t xml:space="preserve"> March</w:t>
      </w:r>
    </w:p>
    <w:p w:rsidR="00520DD2" w:rsidRDefault="00523914" w:rsidP="005D483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0DD2" w:rsidRDefault="00520DD2" w:rsidP="005D4830">
      <w:pPr>
        <w:spacing w:after="0" w:line="240" w:lineRule="auto"/>
      </w:pPr>
    </w:p>
    <w:p w:rsidR="00520DD2" w:rsidRDefault="00523914" w:rsidP="005D4830">
      <w:pPr>
        <w:spacing w:after="0" w:line="240" w:lineRule="auto"/>
      </w:pPr>
      <w:r>
        <w:t>23</w:t>
      </w:r>
      <w:r w:rsidR="00520DD2">
        <w:t xml:space="preserve"> March</w:t>
      </w:r>
      <w:r w:rsidR="00520DD2">
        <w:tab/>
        <w:t>9</w:t>
      </w:r>
      <w:r w:rsidR="00520DD2">
        <w:tab/>
        <w:t xml:space="preserve">Morse Potentials and the </w:t>
      </w:r>
      <w:proofErr w:type="spellStart"/>
      <w:r w:rsidR="00520DD2">
        <w:t>Vibronic</w:t>
      </w:r>
      <w:proofErr w:type="spellEnd"/>
      <w:r w:rsidR="00520DD2">
        <w:t xml:space="preserve"> Spectra</w:t>
      </w:r>
      <w:r w:rsidR="00520DD2">
        <w:tab/>
      </w:r>
      <w:r w:rsidR="000F6BBB">
        <w:t xml:space="preserve">    116-136</w:t>
      </w:r>
      <w:r w:rsidR="000F6BBB">
        <w:tab/>
      </w:r>
      <w:r w:rsidR="000F6BBB">
        <w:tab/>
      </w:r>
      <w:proofErr w:type="gramStart"/>
      <w:r w:rsidR="000F6BBB">
        <w:t>3</w:t>
      </w:r>
      <w:r>
        <w:t>0  March</w:t>
      </w:r>
      <w:proofErr w:type="gramEnd"/>
    </w:p>
    <w:p w:rsidR="00520DD2" w:rsidRDefault="00520DD2" w:rsidP="005D4830">
      <w:pPr>
        <w:spacing w:after="0" w:line="240" w:lineRule="auto"/>
      </w:pPr>
      <w:r>
        <w:tab/>
      </w:r>
      <w:r>
        <w:tab/>
      </w:r>
      <w:r>
        <w:tab/>
        <w:t>Of Gas Phase I</w:t>
      </w:r>
      <w:r w:rsidRPr="00520DD2">
        <w:rPr>
          <w:vertAlign w:val="subscript"/>
        </w:rPr>
        <w:t>2</w:t>
      </w:r>
      <w:r>
        <w:t xml:space="preserve"> and Br</w:t>
      </w:r>
      <w:r w:rsidRPr="00520DD2">
        <w:rPr>
          <w:vertAlign w:val="subscript"/>
        </w:rPr>
        <w:t>2</w:t>
      </w:r>
      <w:r>
        <w:tab/>
      </w:r>
    </w:p>
    <w:p w:rsidR="00520DD2" w:rsidRDefault="00520DD2" w:rsidP="005D4830">
      <w:pPr>
        <w:spacing w:after="0" w:line="240" w:lineRule="auto"/>
      </w:pPr>
    </w:p>
    <w:p w:rsidR="00520DD2" w:rsidRDefault="000F6BBB" w:rsidP="005D4830">
      <w:pPr>
        <w:spacing w:after="0" w:line="240" w:lineRule="auto"/>
      </w:pPr>
      <w:proofErr w:type="gramStart"/>
      <w:r>
        <w:t>3</w:t>
      </w:r>
      <w:r w:rsidR="00523914">
        <w:t>0</w:t>
      </w:r>
      <w:proofErr w:type="gramEnd"/>
      <w:r w:rsidR="00523914">
        <w:t xml:space="preserve"> March</w:t>
      </w:r>
      <w:r w:rsidR="00520DD2">
        <w:t xml:space="preserve">          10</w:t>
      </w:r>
      <w:r w:rsidR="00520DD2">
        <w:tab/>
      </w:r>
      <w:r w:rsidR="001C1A48">
        <w:t>Quantum Calculations with Sp</w:t>
      </w:r>
      <w:r>
        <w:t>artan Essentials</w:t>
      </w:r>
      <w:r>
        <w:tab/>
        <w:t xml:space="preserve">    137</w:t>
      </w:r>
      <w:r w:rsidR="00486FCF">
        <w:t>-169</w:t>
      </w:r>
      <w:r w:rsidR="00D7352C">
        <w:tab/>
      </w:r>
      <w:r w:rsidR="00D7352C">
        <w:tab/>
        <w:t>13</w:t>
      </w:r>
      <w:r w:rsidR="001C1A48">
        <w:t xml:space="preserve"> April</w:t>
      </w:r>
    </w:p>
    <w:p w:rsidR="00520DD2" w:rsidRDefault="00D7352C" w:rsidP="005D4830">
      <w:pPr>
        <w:spacing w:after="0" w:line="240" w:lineRule="auto"/>
      </w:pPr>
      <w:r>
        <w:t>6</w:t>
      </w:r>
      <w:r w:rsidR="00523914">
        <w:t xml:space="preserve"> April</w:t>
      </w:r>
    </w:p>
    <w:p w:rsidR="00D7352C" w:rsidRDefault="00D7352C" w:rsidP="005D4830">
      <w:pPr>
        <w:spacing w:after="0" w:line="240" w:lineRule="auto"/>
      </w:pPr>
    </w:p>
    <w:p w:rsidR="001C1A48" w:rsidRDefault="00D7352C" w:rsidP="005D4830">
      <w:pPr>
        <w:spacing w:after="0" w:line="240" w:lineRule="auto"/>
      </w:pPr>
      <w:proofErr w:type="gramStart"/>
      <w:r>
        <w:t>13</w:t>
      </w:r>
      <w:r w:rsidR="001C1A48">
        <w:t xml:space="preserve">  April</w:t>
      </w:r>
      <w:proofErr w:type="gramEnd"/>
      <w:r w:rsidR="001C1A48">
        <w:t xml:space="preserve">             11</w:t>
      </w:r>
      <w:r w:rsidR="001C1A48">
        <w:tab/>
        <w:t xml:space="preserve">Using </w:t>
      </w:r>
      <w:proofErr w:type="spellStart"/>
      <w:r w:rsidR="001C1A48">
        <w:t>Calorimetry</w:t>
      </w:r>
      <w:proofErr w:type="spellEnd"/>
      <w:r w:rsidR="001C1A48">
        <w:t xml:space="preserve"> to Test a </w:t>
      </w:r>
      <w:r w:rsidR="00486FCF">
        <w:t>Simple Model for</w:t>
      </w:r>
      <w:r w:rsidR="00486FCF">
        <w:tab/>
        <w:t xml:space="preserve">    170-178</w:t>
      </w:r>
      <w:r>
        <w:tab/>
      </w:r>
      <w:r>
        <w:tab/>
        <w:t>20</w:t>
      </w:r>
      <w:r w:rsidR="001C1A48">
        <w:t xml:space="preserve"> April</w:t>
      </w:r>
    </w:p>
    <w:p w:rsidR="001C1A48" w:rsidRDefault="001C1A48" w:rsidP="005D4830">
      <w:pPr>
        <w:spacing w:after="0" w:line="240" w:lineRule="auto"/>
      </w:pPr>
      <w:r>
        <w:tab/>
      </w:r>
      <w:r>
        <w:tab/>
      </w:r>
      <w:r>
        <w:tab/>
        <w:t xml:space="preserve">Solid State Vibrations </w:t>
      </w:r>
      <w:r>
        <w:tab/>
      </w:r>
    </w:p>
    <w:p w:rsidR="001C1A48" w:rsidRDefault="001C1A48" w:rsidP="005D4830">
      <w:pPr>
        <w:spacing w:after="0" w:line="240" w:lineRule="auto"/>
      </w:pPr>
    </w:p>
    <w:p w:rsidR="001C1A48" w:rsidRDefault="00D7352C" w:rsidP="005D4830">
      <w:pPr>
        <w:spacing w:after="0" w:line="240" w:lineRule="auto"/>
      </w:pPr>
      <w:r>
        <w:t>20</w:t>
      </w:r>
      <w:r w:rsidR="001C1A48">
        <w:t xml:space="preserve"> April</w:t>
      </w:r>
      <w:r w:rsidR="001C1A48">
        <w:tab/>
        <w:t xml:space="preserve">              12</w:t>
      </w:r>
      <w:r w:rsidR="001C1A48">
        <w:tab/>
      </w:r>
      <w:proofErr w:type="gramStart"/>
      <w:r w:rsidR="001C1A48">
        <w:t>The</w:t>
      </w:r>
      <w:proofErr w:type="gramEnd"/>
      <w:r w:rsidR="001C1A48">
        <w:t xml:space="preserve"> Ideal Gas</w:t>
      </w:r>
      <w:r w:rsidR="00486FCF">
        <w:t xml:space="preserve"> Law Re-Loaded</w:t>
      </w:r>
      <w:r w:rsidR="00486FCF">
        <w:tab/>
      </w:r>
      <w:r w:rsidR="00486FCF">
        <w:tab/>
      </w:r>
      <w:r w:rsidR="00486FCF">
        <w:tab/>
        <w:t xml:space="preserve">    179-192</w:t>
      </w:r>
      <w:r>
        <w:tab/>
      </w:r>
      <w:r>
        <w:tab/>
        <w:t>27</w:t>
      </w:r>
      <w:r w:rsidR="001C1A48">
        <w:t xml:space="preserve"> April</w:t>
      </w:r>
    </w:p>
    <w:p w:rsidR="001C1A48" w:rsidRDefault="001C1A48" w:rsidP="005D4830">
      <w:pPr>
        <w:spacing w:after="0" w:line="240" w:lineRule="auto"/>
      </w:pPr>
    </w:p>
    <w:p w:rsidR="001C1A48" w:rsidRDefault="00D7352C" w:rsidP="005D4830">
      <w:pPr>
        <w:spacing w:after="0" w:line="240" w:lineRule="auto"/>
      </w:pPr>
      <w:r>
        <w:t>27</w:t>
      </w:r>
      <w:r w:rsidR="001C1A48">
        <w:t xml:space="preserve"> April</w:t>
      </w:r>
      <w:r w:rsidR="001C1A48">
        <w:tab/>
      </w:r>
      <w:r w:rsidR="001C1A48">
        <w:tab/>
        <w:t>13</w:t>
      </w:r>
      <w:r w:rsidR="001C1A48">
        <w:tab/>
        <w:t>Water’s Heat of Vapo</w:t>
      </w:r>
      <w:r w:rsidR="00486FCF">
        <w:t>rization and the</w:t>
      </w:r>
      <w:r w:rsidR="00486FCF">
        <w:tab/>
      </w:r>
      <w:r w:rsidR="00486FCF">
        <w:tab/>
        <w:t xml:space="preserve">    193-203</w:t>
      </w:r>
      <w:bookmarkStart w:id="0" w:name="_GoBack"/>
      <w:bookmarkEnd w:id="0"/>
      <w:r>
        <w:tab/>
      </w:r>
      <w:r>
        <w:tab/>
        <w:t>4</w:t>
      </w:r>
      <w:r w:rsidR="000F6BBB">
        <w:t xml:space="preserve"> </w:t>
      </w:r>
      <w:r w:rsidR="001C1A48">
        <w:t>May</w:t>
      </w:r>
    </w:p>
    <w:p w:rsidR="00520DD2" w:rsidRDefault="001C1A48" w:rsidP="005D4830">
      <w:pPr>
        <w:spacing w:after="0" w:line="240" w:lineRule="auto"/>
      </w:pPr>
      <w:r>
        <w:tab/>
      </w:r>
      <w:r>
        <w:tab/>
      </w:r>
      <w:r>
        <w:tab/>
      </w:r>
      <w:proofErr w:type="spellStart"/>
      <w:r>
        <w:t>Clausius-Clapeyron</w:t>
      </w:r>
      <w:proofErr w:type="spellEnd"/>
      <w:r>
        <w:t xml:space="preserve"> Equation</w:t>
      </w:r>
      <w:r>
        <w:tab/>
      </w:r>
      <w:r>
        <w:tab/>
      </w:r>
    </w:p>
    <w:p w:rsidR="001C1A48" w:rsidRDefault="001C1A48" w:rsidP="005D4830">
      <w:pPr>
        <w:spacing w:after="0" w:line="240" w:lineRule="auto"/>
      </w:pPr>
    </w:p>
    <w:sectPr w:rsidR="001C1A48" w:rsidSect="001C1A48">
      <w:pgSz w:w="12240" w:h="15840"/>
      <w:pgMar w:top="63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4FA0"/>
    <w:multiLevelType w:val="hybridMultilevel"/>
    <w:tmpl w:val="BC0A6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D2688"/>
    <w:multiLevelType w:val="hybridMultilevel"/>
    <w:tmpl w:val="C3566B2C"/>
    <w:lvl w:ilvl="0" w:tplc="CED43B0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9240C"/>
    <w:multiLevelType w:val="hybridMultilevel"/>
    <w:tmpl w:val="F9F6EC46"/>
    <w:lvl w:ilvl="0" w:tplc="1D84B0B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A0C7B"/>
    <w:multiLevelType w:val="hybridMultilevel"/>
    <w:tmpl w:val="1EAC34F6"/>
    <w:lvl w:ilvl="0" w:tplc="FBFC787E">
      <w:start w:val="5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66862"/>
    <w:multiLevelType w:val="hybridMultilevel"/>
    <w:tmpl w:val="5C165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B3D5B"/>
    <w:multiLevelType w:val="hybridMultilevel"/>
    <w:tmpl w:val="1C24FC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16198C"/>
    <w:rsid w:val="00015807"/>
    <w:rsid w:val="00022733"/>
    <w:rsid w:val="00032801"/>
    <w:rsid w:val="0007719A"/>
    <w:rsid w:val="00082031"/>
    <w:rsid w:val="000829DE"/>
    <w:rsid w:val="000917E2"/>
    <w:rsid w:val="0009755E"/>
    <w:rsid w:val="000A0C9B"/>
    <w:rsid w:val="000B5271"/>
    <w:rsid w:val="000C13C4"/>
    <w:rsid w:val="000C6F97"/>
    <w:rsid w:val="000D7523"/>
    <w:rsid w:val="000F2F49"/>
    <w:rsid w:val="000F6BBB"/>
    <w:rsid w:val="001269BC"/>
    <w:rsid w:val="0014407D"/>
    <w:rsid w:val="001556A6"/>
    <w:rsid w:val="0016198C"/>
    <w:rsid w:val="00167932"/>
    <w:rsid w:val="001820FB"/>
    <w:rsid w:val="001B63DB"/>
    <w:rsid w:val="001C1A48"/>
    <w:rsid w:val="001C2C6F"/>
    <w:rsid w:val="001C6D06"/>
    <w:rsid w:val="001E62BB"/>
    <w:rsid w:val="001F51F1"/>
    <w:rsid w:val="00242E7C"/>
    <w:rsid w:val="00257688"/>
    <w:rsid w:val="00285AD3"/>
    <w:rsid w:val="00294E98"/>
    <w:rsid w:val="00296036"/>
    <w:rsid w:val="002A41D7"/>
    <w:rsid w:val="002B115C"/>
    <w:rsid w:val="002B31C2"/>
    <w:rsid w:val="002C2D21"/>
    <w:rsid w:val="002F1CC7"/>
    <w:rsid w:val="002F7771"/>
    <w:rsid w:val="00304046"/>
    <w:rsid w:val="00340ED6"/>
    <w:rsid w:val="00360092"/>
    <w:rsid w:val="00362C3E"/>
    <w:rsid w:val="0036553D"/>
    <w:rsid w:val="003B1617"/>
    <w:rsid w:val="003B2655"/>
    <w:rsid w:val="003B307B"/>
    <w:rsid w:val="003C6D60"/>
    <w:rsid w:val="003C7C50"/>
    <w:rsid w:val="003D1820"/>
    <w:rsid w:val="003F1BE2"/>
    <w:rsid w:val="0043686F"/>
    <w:rsid w:val="0045228C"/>
    <w:rsid w:val="004764A2"/>
    <w:rsid w:val="0048232B"/>
    <w:rsid w:val="00486FCF"/>
    <w:rsid w:val="004C0267"/>
    <w:rsid w:val="004D5123"/>
    <w:rsid w:val="004E586C"/>
    <w:rsid w:val="004E6FC5"/>
    <w:rsid w:val="004F1CA3"/>
    <w:rsid w:val="004F40E1"/>
    <w:rsid w:val="004F4332"/>
    <w:rsid w:val="00500033"/>
    <w:rsid w:val="00520DD2"/>
    <w:rsid w:val="00523914"/>
    <w:rsid w:val="00526CB4"/>
    <w:rsid w:val="0052738E"/>
    <w:rsid w:val="00540188"/>
    <w:rsid w:val="0054351A"/>
    <w:rsid w:val="00550042"/>
    <w:rsid w:val="005A5337"/>
    <w:rsid w:val="005B6967"/>
    <w:rsid w:val="005C492D"/>
    <w:rsid w:val="005C753F"/>
    <w:rsid w:val="005D4830"/>
    <w:rsid w:val="005E1031"/>
    <w:rsid w:val="0060505C"/>
    <w:rsid w:val="00613D8E"/>
    <w:rsid w:val="006223DF"/>
    <w:rsid w:val="00633891"/>
    <w:rsid w:val="00677D62"/>
    <w:rsid w:val="00685249"/>
    <w:rsid w:val="006950C5"/>
    <w:rsid w:val="006F1AE9"/>
    <w:rsid w:val="00711391"/>
    <w:rsid w:val="007264FD"/>
    <w:rsid w:val="00743649"/>
    <w:rsid w:val="00754579"/>
    <w:rsid w:val="007617DE"/>
    <w:rsid w:val="00773CEB"/>
    <w:rsid w:val="0077692A"/>
    <w:rsid w:val="00784ADD"/>
    <w:rsid w:val="00786B6D"/>
    <w:rsid w:val="007C1C4D"/>
    <w:rsid w:val="007D5777"/>
    <w:rsid w:val="007F34DE"/>
    <w:rsid w:val="008020C6"/>
    <w:rsid w:val="00825A2A"/>
    <w:rsid w:val="008414A6"/>
    <w:rsid w:val="00847E4B"/>
    <w:rsid w:val="00862A66"/>
    <w:rsid w:val="00863643"/>
    <w:rsid w:val="00873ABA"/>
    <w:rsid w:val="00894ADB"/>
    <w:rsid w:val="008B6DE5"/>
    <w:rsid w:val="008D6165"/>
    <w:rsid w:val="008D655A"/>
    <w:rsid w:val="008D67E2"/>
    <w:rsid w:val="00905C33"/>
    <w:rsid w:val="009612C8"/>
    <w:rsid w:val="009651BC"/>
    <w:rsid w:val="00976A72"/>
    <w:rsid w:val="009926DA"/>
    <w:rsid w:val="009A679D"/>
    <w:rsid w:val="009B1B73"/>
    <w:rsid w:val="009B1EF5"/>
    <w:rsid w:val="009D42E6"/>
    <w:rsid w:val="009E7FF1"/>
    <w:rsid w:val="009F7D00"/>
    <w:rsid w:val="00A12BD3"/>
    <w:rsid w:val="00A276FF"/>
    <w:rsid w:val="00A54A20"/>
    <w:rsid w:val="00A74959"/>
    <w:rsid w:val="00A968CE"/>
    <w:rsid w:val="00AA2BFC"/>
    <w:rsid w:val="00AA2F98"/>
    <w:rsid w:val="00AC37CD"/>
    <w:rsid w:val="00AD28C6"/>
    <w:rsid w:val="00AE2126"/>
    <w:rsid w:val="00AF64EA"/>
    <w:rsid w:val="00B023BE"/>
    <w:rsid w:val="00B077D6"/>
    <w:rsid w:val="00B44ED3"/>
    <w:rsid w:val="00B53326"/>
    <w:rsid w:val="00B64708"/>
    <w:rsid w:val="00B8594C"/>
    <w:rsid w:val="00BA0FAE"/>
    <w:rsid w:val="00BA460F"/>
    <w:rsid w:val="00BE43D1"/>
    <w:rsid w:val="00BE760C"/>
    <w:rsid w:val="00BF4D2F"/>
    <w:rsid w:val="00C02322"/>
    <w:rsid w:val="00C0689D"/>
    <w:rsid w:val="00C4421D"/>
    <w:rsid w:val="00C64079"/>
    <w:rsid w:val="00C768EE"/>
    <w:rsid w:val="00C90FBC"/>
    <w:rsid w:val="00CB68B3"/>
    <w:rsid w:val="00CD7BE9"/>
    <w:rsid w:val="00CF6A85"/>
    <w:rsid w:val="00D14E3F"/>
    <w:rsid w:val="00D1769D"/>
    <w:rsid w:val="00D23368"/>
    <w:rsid w:val="00D242B1"/>
    <w:rsid w:val="00D325D7"/>
    <w:rsid w:val="00D530C7"/>
    <w:rsid w:val="00D5765C"/>
    <w:rsid w:val="00D64615"/>
    <w:rsid w:val="00D710BA"/>
    <w:rsid w:val="00D7352C"/>
    <w:rsid w:val="00DA52C3"/>
    <w:rsid w:val="00DC4CDD"/>
    <w:rsid w:val="00DD25F0"/>
    <w:rsid w:val="00DD5B45"/>
    <w:rsid w:val="00E00CBF"/>
    <w:rsid w:val="00E04C68"/>
    <w:rsid w:val="00E367CF"/>
    <w:rsid w:val="00E41ABF"/>
    <w:rsid w:val="00E85CC5"/>
    <w:rsid w:val="00EA2852"/>
    <w:rsid w:val="00EA7EA1"/>
    <w:rsid w:val="00EB3DFE"/>
    <w:rsid w:val="00EB69EF"/>
    <w:rsid w:val="00ED45D9"/>
    <w:rsid w:val="00EE0DEB"/>
    <w:rsid w:val="00EE608C"/>
    <w:rsid w:val="00EF596C"/>
    <w:rsid w:val="00F03127"/>
    <w:rsid w:val="00F249F1"/>
    <w:rsid w:val="00F3078F"/>
    <w:rsid w:val="00F452A9"/>
    <w:rsid w:val="00F468BA"/>
    <w:rsid w:val="00F60E52"/>
    <w:rsid w:val="00F63657"/>
    <w:rsid w:val="00F708C7"/>
    <w:rsid w:val="00F7659B"/>
    <w:rsid w:val="00FA55A0"/>
    <w:rsid w:val="00FA6F21"/>
    <w:rsid w:val="00FC6CEA"/>
    <w:rsid w:val="00FE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9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7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33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B2F2-B504-4874-99C4-F5753A45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</dc:creator>
  <cp:lastModifiedBy>fong</cp:lastModifiedBy>
  <cp:revision>3</cp:revision>
  <cp:lastPrinted>2014-01-15T02:53:00Z</cp:lastPrinted>
  <dcterms:created xsi:type="dcterms:W3CDTF">2016-01-13T01:46:00Z</dcterms:created>
  <dcterms:modified xsi:type="dcterms:W3CDTF">2016-01-13T04:24:00Z</dcterms:modified>
</cp:coreProperties>
</file>