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27" w:rsidRDefault="00C01A2A" w:rsidP="00467BF3">
      <w:pPr>
        <w:spacing w:after="0" w:line="240" w:lineRule="auto"/>
        <w:rPr>
          <w:b/>
          <w:u w:val="single"/>
        </w:rPr>
      </w:pPr>
      <w:r w:rsidRPr="004C4766">
        <w:rPr>
          <w:b/>
          <w:u w:val="single"/>
        </w:rPr>
        <w:t xml:space="preserve">Rubric for grading Diels-Alder </w:t>
      </w:r>
      <w:r w:rsidRPr="004C4766">
        <w:rPr>
          <w:b/>
          <w:u w:val="single"/>
        </w:rPr>
        <w:tab/>
        <w:t xml:space="preserve">Reaction Minor Lab Notebook write up  </w:t>
      </w:r>
      <w:r w:rsidRPr="004C4766">
        <w:rPr>
          <w:b/>
          <w:u w:val="single"/>
        </w:rPr>
        <w:tab/>
        <w:t xml:space="preserve"> ___/30</w:t>
      </w:r>
    </w:p>
    <w:p w:rsidR="00467BF3" w:rsidRPr="00467BF3" w:rsidRDefault="00467BF3" w:rsidP="00467BF3">
      <w:pPr>
        <w:spacing w:after="0" w:line="240" w:lineRule="auto"/>
        <w:jc w:val="center"/>
        <w:rPr>
          <w:b/>
        </w:rPr>
      </w:pPr>
      <w:r w:rsidRPr="00467BF3">
        <w:rPr>
          <w:b/>
        </w:rPr>
        <w:t>Due</w:t>
      </w:r>
      <w:r w:rsidR="00F1197E">
        <w:rPr>
          <w:b/>
        </w:rPr>
        <w:t xml:space="preserve"> no later than </w:t>
      </w:r>
      <w:r w:rsidR="00F873A4">
        <w:rPr>
          <w:b/>
        </w:rPr>
        <w:t xml:space="preserve">Tuesday </w:t>
      </w:r>
      <w:proofErr w:type="gramStart"/>
      <w:r w:rsidR="00F873A4">
        <w:rPr>
          <w:b/>
        </w:rPr>
        <w:t xml:space="preserve">7 </w:t>
      </w:r>
      <w:r w:rsidR="007915E2">
        <w:rPr>
          <w:b/>
        </w:rPr>
        <w:t xml:space="preserve"> March</w:t>
      </w:r>
      <w:proofErr w:type="gramEnd"/>
    </w:p>
    <w:p w:rsidR="00C01A2A" w:rsidRDefault="00C01A2A" w:rsidP="00F873A4">
      <w:pPr>
        <w:spacing w:after="0" w:line="240" w:lineRule="auto"/>
      </w:pPr>
      <w:r>
        <w:t>___/3   Purpose</w:t>
      </w:r>
    </w:p>
    <w:p w:rsidR="00C01A2A" w:rsidRDefault="00C01A2A" w:rsidP="00F873A4">
      <w:pPr>
        <w:spacing w:after="0" w:line="240" w:lineRule="auto"/>
      </w:pPr>
      <w:r>
        <w:tab/>
        <w:t>___Reaction is written out and at least one English sentence used to explain what is done</w:t>
      </w:r>
    </w:p>
    <w:p w:rsidR="00F873A4" w:rsidRDefault="00F873A4" w:rsidP="00F873A4">
      <w:pPr>
        <w:spacing w:after="0" w:line="240" w:lineRule="auto"/>
      </w:pPr>
      <w:r>
        <w:tab/>
        <w:t xml:space="preserve">       Mention explicitly that this a 1</w:t>
      </w:r>
      <w:proofErr w:type="gramStart"/>
      <w:r>
        <w:t>,3</w:t>
      </w:r>
      <w:proofErr w:type="gramEnd"/>
      <w:r>
        <w:t>-cycloaddition known also as a Diels-Alder addition</w:t>
      </w:r>
      <w:r>
        <w:tab/>
      </w:r>
    </w:p>
    <w:p w:rsidR="00F873A4" w:rsidRDefault="00F873A4" w:rsidP="00F873A4">
      <w:pPr>
        <w:spacing w:after="0" w:line="240" w:lineRule="auto"/>
      </w:pPr>
    </w:p>
    <w:p w:rsidR="00C01A2A" w:rsidRDefault="00C01A2A">
      <w:r>
        <w:t xml:space="preserve">___ /12   Procedure </w:t>
      </w:r>
    </w:p>
    <w:p w:rsidR="00C01A2A" w:rsidRDefault="00C01A2A" w:rsidP="00C01A2A">
      <w:pPr>
        <w:spacing w:after="0" w:line="240" w:lineRule="auto"/>
      </w:pPr>
      <w:r>
        <w:t>___ moles as well as practical measures (g, mL) listed</w:t>
      </w:r>
    </w:p>
    <w:p w:rsidR="00C01A2A" w:rsidRDefault="00C01A2A" w:rsidP="00C01A2A">
      <w:pPr>
        <w:spacing w:after="0" w:line="240" w:lineRule="auto"/>
      </w:pPr>
      <w:r>
        <w:t>___pictures of key equipment and setups</w:t>
      </w:r>
    </w:p>
    <w:p w:rsidR="00C01A2A" w:rsidRDefault="00C01A2A" w:rsidP="00C01A2A">
      <w:pPr>
        <w:spacing w:after="0" w:line="240" w:lineRule="auto"/>
      </w:pPr>
      <w:r>
        <w:t>___ pertinent descriptions of colors, appearance and behavior of reaction as it proceeds</w:t>
      </w:r>
    </w:p>
    <w:p w:rsidR="00C01A2A" w:rsidRDefault="00C01A2A" w:rsidP="00C01A2A">
      <w:pPr>
        <w:spacing w:after="0" w:line="240" w:lineRule="auto"/>
      </w:pPr>
    </w:p>
    <w:p w:rsidR="00C01A2A" w:rsidRDefault="00C01A2A" w:rsidP="00C01A2A">
      <w:pPr>
        <w:spacing w:after="0" w:line="240" w:lineRule="auto"/>
      </w:pPr>
      <w:r>
        <w:t>___/</w:t>
      </w:r>
      <w:proofErr w:type="gramStart"/>
      <w:r>
        <w:t>4  IR</w:t>
      </w:r>
      <w:proofErr w:type="gramEnd"/>
    </w:p>
    <w:p w:rsidR="00C01A2A" w:rsidRDefault="00C01A2A" w:rsidP="00C01A2A">
      <w:pPr>
        <w:spacing w:after="0" w:line="240" w:lineRule="auto"/>
      </w:pPr>
      <w:r>
        <w:t>__ (must have major e</w:t>
      </w:r>
      <w:r w:rsidR="00A65D34">
        <w:t>xpected vs, sharp band near 1700</w:t>
      </w:r>
      <w:r>
        <w:t xml:space="preserve"> cm</w:t>
      </w:r>
      <w:r>
        <w:noBreakHyphen/>
        <w:t xml:space="preserve">1 (C=O and/or C=C) and weak </w:t>
      </w:r>
      <w:proofErr w:type="spellStart"/>
      <w:r>
        <w:t>multiplet</w:t>
      </w:r>
      <w:proofErr w:type="spellEnd"/>
      <w:r>
        <w:t xml:space="preserve"> at and a bit above 3000 cm-1) C-H </w:t>
      </w:r>
      <w:proofErr w:type="gramStart"/>
      <w:r>
        <w:t>stretches ,</w:t>
      </w:r>
      <w:proofErr w:type="gramEnd"/>
      <w:r>
        <w:t xml:space="preserve">   CH2 bend near 1450 but little evidence of 1380 (no CH</w:t>
      </w:r>
      <w:r w:rsidRPr="007072B3">
        <w:rPr>
          <w:vertAlign w:val="subscript"/>
        </w:rPr>
        <w:t>3</w:t>
      </w:r>
      <w:r>
        <w:t xml:space="preserve">) </w:t>
      </w:r>
    </w:p>
    <w:p w:rsidR="00C01A2A" w:rsidRDefault="00C01A2A">
      <w:r>
        <w:t>__</w:t>
      </w:r>
      <w:r w:rsidR="003674E8">
        <w:t xml:space="preserve">IR is </w:t>
      </w:r>
      <w:r>
        <w:t xml:space="preserve">annotated </w:t>
      </w:r>
      <w:r w:rsidR="003674E8">
        <w:t>(labeled with run conditions, date, workers, instrument and sample ID)</w:t>
      </w:r>
    </w:p>
    <w:p w:rsidR="00C01A2A" w:rsidRDefault="00C01A2A">
      <w:r>
        <w:t>___</w:t>
      </w:r>
      <w:r w:rsidR="00E9024F">
        <w:t>/ 4 Pertinent material property table present</w:t>
      </w:r>
      <w:r w:rsidR="0080000C">
        <w:t xml:space="preserve"> (from CRC: maleic anhydride, 1</w:t>
      </w:r>
      <w:proofErr w:type="gramStart"/>
      <w:r w:rsidR="0080000C">
        <w:t>,3</w:t>
      </w:r>
      <w:proofErr w:type="gramEnd"/>
      <w:r w:rsidR="0080000C">
        <w:t xml:space="preserve"> butadiene, xylene (</w:t>
      </w:r>
      <w:proofErr w:type="spellStart"/>
      <w:r w:rsidR="0080000C">
        <w:t>o,m</w:t>
      </w:r>
      <w:proofErr w:type="spellEnd"/>
      <w:r w:rsidR="0080000C">
        <w:t xml:space="preserve"> or p) ; use data provided in</w:t>
      </w:r>
      <w:r w:rsidR="00ED7B7A">
        <w:t xml:space="preserve"> Exp. 5 </w:t>
      </w:r>
      <w:r w:rsidR="005134C6">
        <w:t xml:space="preserve"> lab document (on-line)</w:t>
      </w:r>
      <w:r w:rsidR="003674E8">
        <w:t xml:space="preserve"> for dicarboxylic acid </w:t>
      </w:r>
    </w:p>
    <w:p w:rsidR="00E9024F" w:rsidRDefault="00E9024F">
      <w:r>
        <w:t>___/7 results</w:t>
      </w:r>
    </w:p>
    <w:p w:rsidR="00E9024F" w:rsidRDefault="0080000C" w:rsidP="00E9024F">
      <w:pPr>
        <w:spacing w:after="0" w:line="240" w:lineRule="auto"/>
      </w:pPr>
      <w:r>
        <w:t>___</w:t>
      </w:r>
      <w:proofErr w:type="spellStart"/>
      <w:proofErr w:type="gramStart"/>
      <w:r>
        <w:t>mp</w:t>
      </w:r>
      <w:proofErr w:type="spellEnd"/>
      <w:r>
        <w:t xml:space="preserve">  (</w:t>
      </w:r>
      <w:proofErr w:type="gramEnd"/>
      <w:r>
        <w:t>&gt; 135</w:t>
      </w:r>
      <w:r w:rsidR="00E9024F">
        <w:sym w:font="Wingdings" w:char="F0E0"/>
      </w:r>
      <w:r w:rsidR="00E9024F">
        <w:t xml:space="preserve"> 165)</w:t>
      </w:r>
    </w:p>
    <w:p w:rsidR="00E9024F" w:rsidRDefault="00E9024F">
      <w:r>
        <w:t>__yield (&gt;30%)</w:t>
      </w:r>
    </w:p>
    <w:p w:rsidR="004C4766" w:rsidRDefault="004C4766">
      <w:r>
        <w:t>__IR match</w:t>
      </w:r>
      <w:r w:rsidR="007072B3">
        <w:t xml:space="preserve"> (see attached reference)</w:t>
      </w:r>
    </w:p>
    <w:p w:rsidR="00ED7B7A" w:rsidRDefault="00ED7B7A" w:rsidP="00ED7B7A">
      <w:pPr>
        <w:spacing w:after="0" w:line="240" w:lineRule="auto"/>
        <w:rPr>
          <w:b/>
          <w:u w:val="single"/>
        </w:rPr>
      </w:pPr>
      <w:r w:rsidRPr="004C4766">
        <w:rPr>
          <w:b/>
          <w:u w:val="single"/>
        </w:rPr>
        <w:t xml:space="preserve">Rubric for grading Diels-Alder </w:t>
      </w:r>
      <w:r w:rsidRPr="004C4766">
        <w:rPr>
          <w:b/>
          <w:u w:val="single"/>
        </w:rPr>
        <w:tab/>
        <w:t xml:space="preserve">Reaction Minor Lab Notebook write up  </w:t>
      </w:r>
      <w:r w:rsidRPr="004C4766">
        <w:rPr>
          <w:b/>
          <w:u w:val="single"/>
        </w:rPr>
        <w:tab/>
        <w:t xml:space="preserve"> ___/30</w:t>
      </w:r>
    </w:p>
    <w:p w:rsidR="00ED7B7A" w:rsidRPr="00467BF3" w:rsidRDefault="00ED7B7A" w:rsidP="00ED7B7A">
      <w:pPr>
        <w:spacing w:after="0" w:line="240" w:lineRule="auto"/>
        <w:jc w:val="center"/>
        <w:rPr>
          <w:b/>
        </w:rPr>
      </w:pPr>
      <w:r w:rsidRPr="00467BF3">
        <w:rPr>
          <w:b/>
        </w:rPr>
        <w:t>Due</w:t>
      </w:r>
      <w:r>
        <w:rPr>
          <w:b/>
        </w:rPr>
        <w:t xml:space="preserve"> no later than Tuesday </w:t>
      </w:r>
      <w:proofErr w:type="gramStart"/>
      <w:r>
        <w:rPr>
          <w:b/>
        </w:rPr>
        <w:t>7  March</w:t>
      </w:r>
      <w:proofErr w:type="gramEnd"/>
    </w:p>
    <w:p w:rsidR="00ED7B7A" w:rsidRDefault="00ED7B7A" w:rsidP="00ED7B7A">
      <w:pPr>
        <w:spacing w:after="0" w:line="240" w:lineRule="auto"/>
      </w:pPr>
      <w:r>
        <w:t>___/3   Purpose</w:t>
      </w:r>
    </w:p>
    <w:p w:rsidR="00ED7B7A" w:rsidRDefault="00ED7B7A" w:rsidP="00ED7B7A">
      <w:pPr>
        <w:spacing w:after="0" w:line="240" w:lineRule="auto"/>
      </w:pPr>
      <w:r>
        <w:tab/>
        <w:t>___Reaction is written out and at least one English sentence used to explain what is done</w:t>
      </w:r>
    </w:p>
    <w:p w:rsidR="00ED7B7A" w:rsidRDefault="00ED7B7A" w:rsidP="00ED7B7A">
      <w:pPr>
        <w:spacing w:after="0" w:line="240" w:lineRule="auto"/>
      </w:pPr>
      <w:r>
        <w:tab/>
        <w:t xml:space="preserve">       Mention explicitly that this a 1</w:t>
      </w:r>
      <w:proofErr w:type="gramStart"/>
      <w:r>
        <w:t>,3</w:t>
      </w:r>
      <w:proofErr w:type="gramEnd"/>
      <w:r>
        <w:t>-cycloaddition known also as a Diels-Alder addition</w:t>
      </w:r>
      <w:r>
        <w:tab/>
      </w:r>
    </w:p>
    <w:p w:rsidR="00ED7B7A" w:rsidRDefault="00ED7B7A" w:rsidP="00ED7B7A">
      <w:pPr>
        <w:spacing w:after="0" w:line="240" w:lineRule="auto"/>
      </w:pPr>
    </w:p>
    <w:p w:rsidR="00ED7B7A" w:rsidRDefault="00ED7B7A" w:rsidP="00ED7B7A">
      <w:r>
        <w:t xml:space="preserve">___ /12   Procedure </w:t>
      </w:r>
    </w:p>
    <w:p w:rsidR="00ED7B7A" w:rsidRDefault="00ED7B7A" w:rsidP="00ED7B7A">
      <w:pPr>
        <w:spacing w:after="0" w:line="240" w:lineRule="auto"/>
      </w:pPr>
      <w:r>
        <w:t xml:space="preserve">___ </w:t>
      </w:r>
      <w:proofErr w:type="gramStart"/>
      <w:r>
        <w:t>moles</w:t>
      </w:r>
      <w:proofErr w:type="gramEnd"/>
      <w:r>
        <w:t xml:space="preserve"> as well as practical measures (g, mL) listed</w:t>
      </w:r>
    </w:p>
    <w:p w:rsidR="00ED7B7A" w:rsidRDefault="00ED7B7A" w:rsidP="00ED7B7A">
      <w:pPr>
        <w:spacing w:after="0" w:line="240" w:lineRule="auto"/>
      </w:pPr>
      <w:r>
        <w:t>___pictures of key equipment and setups</w:t>
      </w:r>
    </w:p>
    <w:p w:rsidR="00ED7B7A" w:rsidRDefault="00ED7B7A" w:rsidP="00ED7B7A">
      <w:pPr>
        <w:spacing w:after="0" w:line="240" w:lineRule="auto"/>
      </w:pPr>
      <w:r>
        <w:t xml:space="preserve">___ </w:t>
      </w:r>
      <w:proofErr w:type="gramStart"/>
      <w:r>
        <w:t>pertinent</w:t>
      </w:r>
      <w:proofErr w:type="gramEnd"/>
      <w:r>
        <w:t xml:space="preserve"> descriptions of colors, appearance and behavior of reaction as it proceeds</w:t>
      </w:r>
    </w:p>
    <w:p w:rsidR="00ED7B7A" w:rsidRDefault="00ED7B7A" w:rsidP="00ED7B7A">
      <w:pPr>
        <w:spacing w:after="0" w:line="240" w:lineRule="auto"/>
      </w:pPr>
    </w:p>
    <w:p w:rsidR="00ED7B7A" w:rsidRDefault="00ED7B7A" w:rsidP="00ED7B7A">
      <w:pPr>
        <w:spacing w:after="0" w:line="240" w:lineRule="auto"/>
      </w:pPr>
      <w:r>
        <w:t>___/</w:t>
      </w:r>
      <w:proofErr w:type="gramStart"/>
      <w:r>
        <w:t>4  IR</w:t>
      </w:r>
      <w:proofErr w:type="gramEnd"/>
    </w:p>
    <w:p w:rsidR="00ED7B7A" w:rsidRDefault="00ED7B7A" w:rsidP="00ED7B7A">
      <w:pPr>
        <w:spacing w:after="0" w:line="240" w:lineRule="auto"/>
      </w:pPr>
      <w:r>
        <w:t>__ (must have major expected vs, sharp band near 1700 cm</w:t>
      </w:r>
      <w:r>
        <w:noBreakHyphen/>
        <w:t xml:space="preserve">1 (C=O and/or C=C) and weak </w:t>
      </w:r>
      <w:proofErr w:type="spellStart"/>
      <w:r>
        <w:t>multiplet</w:t>
      </w:r>
      <w:proofErr w:type="spellEnd"/>
      <w:r>
        <w:t xml:space="preserve"> at and a bit above 3000 cm-1) C-H </w:t>
      </w:r>
      <w:proofErr w:type="gramStart"/>
      <w:r>
        <w:t>stretches ,</w:t>
      </w:r>
      <w:proofErr w:type="gramEnd"/>
      <w:r>
        <w:t xml:space="preserve">   CH2 bend near 1450 but little evidence of 1380 (no CH</w:t>
      </w:r>
      <w:r w:rsidRPr="007072B3">
        <w:rPr>
          <w:vertAlign w:val="subscript"/>
        </w:rPr>
        <w:t>3</w:t>
      </w:r>
      <w:r>
        <w:t xml:space="preserve">) </w:t>
      </w:r>
    </w:p>
    <w:p w:rsidR="00ED7B7A" w:rsidRDefault="00ED7B7A" w:rsidP="00ED7B7A">
      <w:r>
        <w:t>__IR is annotated (labeled with run conditions, date, workers, instrument and sample ID)</w:t>
      </w:r>
    </w:p>
    <w:p w:rsidR="00ED7B7A" w:rsidRDefault="00ED7B7A" w:rsidP="00ED7B7A">
      <w:r>
        <w:t>___/ 4 Pertinent material property table present (from CRC: maleic anhydride, 1</w:t>
      </w:r>
      <w:proofErr w:type="gramStart"/>
      <w:r>
        <w:t>,3</w:t>
      </w:r>
      <w:proofErr w:type="gramEnd"/>
      <w:r>
        <w:t xml:space="preserve"> butadiene, xylene (</w:t>
      </w:r>
      <w:proofErr w:type="spellStart"/>
      <w:r>
        <w:t>o,m</w:t>
      </w:r>
      <w:proofErr w:type="spellEnd"/>
      <w:r>
        <w:t xml:space="preserve"> or p) ; use data provided in Exp. 5  lab document (on-line) for dicarboxylic acid </w:t>
      </w:r>
    </w:p>
    <w:p w:rsidR="00ED7B7A" w:rsidRDefault="00ED7B7A" w:rsidP="00ED7B7A">
      <w:r>
        <w:t>___/7 results</w:t>
      </w:r>
    </w:p>
    <w:p w:rsidR="00ED7B7A" w:rsidRDefault="00ED7B7A" w:rsidP="00ED7B7A">
      <w:pPr>
        <w:spacing w:after="0" w:line="240" w:lineRule="auto"/>
      </w:pPr>
      <w:r>
        <w:t>___</w:t>
      </w:r>
      <w:proofErr w:type="spellStart"/>
      <w:proofErr w:type="gramStart"/>
      <w:r>
        <w:t>mp</w:t>
      </w:r>
      <w:proofErr w:type="spellEnd"/>
      <w:r>
        <w:t xml:space="preserve">  (</w:t>
      </w:r>
      <w:proofErr w:type="gramEnd"/>
      <w:r>
        <w:t>&gt; 135</w:t>
      </w:r>
      <w:r>
        <w:sym w:font="Wingdings" w:char="F0E0"/>
      </w:r>
      <w:r>
        <w:t xml:space="preserve"> 165)</w:t>
      </w:r>
    </w:p>
    <w:p w:rsidR="00ED7B7A" w:rsidRDefault="00ED7B7A" w:rsidP="00ED7B7A">
      <w:r>
        <w:t>__yield (&gt;30%)</w:t>
      </w:r>
    </w:p>
    <w:p w:rsidR="00ED7B7A" w:rsidRDefault="00ED7B7A" w:rsidP="00ED7B7A">
      <w:r>
        <w:t>__IR match (see attached reference)</w:t>
      </w:r>
    </w:p>
    <w:p w:rsidR="004C4766" w:rsidRDefault="004C4766" w:rsidP="00F873A4">
      <w:pPr>
        <w:spacing w:after="0" w:line="240" w:lineRule="auto"/>
        <w:jc w:val="center"/>
      </w:pPr>
      <w:bookmarkStart w:id="0" w:name="_GoBack"/>
      <w:bookmarkEnd w:id="0"/>
    </w:p>
    <w:sectPr w:rsidR="004C4766" w:rsidSect="00467BF3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A"/>
    <w:rsid w:val="00150527"/>
    <w:rsid w:val="001873D2"/>
    <w:rsid w:val="0035633C"/>
    <w:rsid w:val="003674E8"/>
    <w:rsid w:val="00467BF3"/>
    <w:rsid w:val="004C4766"/>
    <w:rsid w:val="005134C6"/>
    <w:rsid w:val="00595555"/>
    <w:rsid w:val="00624311"/>
    <w:rsid w:val="00685AB4"/>
    <w:rsid w:val="007072B3"/>
    <w:rsid w:val="007915E2"/>
    <w:rsid w:val="0080000C"/>
    <w:rsid w:val="00A65D34"/>
    <w:rsid w:val="00C01A2A"/>
    <w:rsid w:val="00C55330"/>
    <w:rsid w:val="00D028E5"/>
    <w:rsid w:val="00E1080B"/>
    <w:rsid w:val="00E1367E"/>
    <w:rsid w:val="00E9024F"/>
    <w:rsid w:val="00ED7B7A"/>
    <w:rsid w:val="00F1197E"/>
    <w:rsid w:val="00F8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CFE602-75B2-41D1-A111-8947AEF6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CCE49-6BC5-4E3C-BE2E-8FC446E8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fongjd</dc:creator>
  <cp:lastModifiedBy>Fong, Jerry</cp:lastModifiedBy>
  <cp:revision>5</cp:revision>
  <cp:lastPrinted>2017-02-24T17:05:00Z</cp:lastPrinted>
  <dcterms:created xsi:type="dcterms:W3CDTF">2016-02-29T15:54:00Z</dcterms:created>
  <dcterms:modified xsi:type="dcterms:W3CDTF">2017-02-24T17:08:00Z</dcterms:modified>
</cp:coreProperties>
</file>