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Default="0044435B">
      <w:pPr>
        <w:rPr>
          <w:b/>
        </w:rPr>
      </w:pPr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2C3C4D">
        <w:rPr>
          <w:b/>
        </w:rPr>
        <w:t>answers</w:t>
      </w:r>
      <w:proofErr w:type="spellEnd"/>
      <w:r>
        <w:rPr>
          <w:b/>
        </w:rPr>
        <w:t xml:space="preserve">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>H NMR in that the former yields only singlets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44435B">
      <w:r>
        <w:tab/>
      </w:r>
      <w:r>
        <w:tab/>
      </w:r>
      <w:r>
        <w:tab/>
      </w:r>
      <w:r>
        <w:tab/>
        <w:t>2 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</w:t>
      </w:r>
    </w:p>
    <w:p w:rsidR="006B2B64" w:rsidRDefault="00944743"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361.5pt;margin-top:8.8pt;width:134.45pt;height:97.5pt;z-index:251689984" filled="f">
            <v:textbox>
              <w:txbxContent>
                <w:p w:rsidR="00F5733D" w:rsidRDefault="00F5733D">
                  <w:r>
                    <w:object w:dxaOrig="1944" w:dyaOrig="13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9.25pt;height:82.5pt" o:ole="">
                        <v:imagedata r:id="rId5" o:title=""/>
                      </v:shape>
                      <o:OLEObject Type="Embed" ProgID="ACD.ChemSketch.20" ShapeID="_x0000_i1026" DrawAspect="Content" ObjectID="_1548059850" r:id="rId6"/>
                    </w:object>
                  </w:r>
                </w:p>
              </w:txbxContent>
            </v:textbox>
          </v:shape>
        </w:pict>
      </w:r>
      <w:r>
        <w:rPr>
          <w:bCs/>
          <w:noProof/>
        </w:rPr>
        <w:pict>
          <v:shape id="_x0000_s1105" type="#_x0000_t202" style="position:absolute;margin-left:107.25pt;margin-top:8.8pt;width:123.95pt;height:92.85pt;z-index:251688960">
            <v:textbox>
              <w:txbxContent>
                <w:p w:rsidR="00F5733D" w:rsidRDefault="00F5733D">
                  <w:proofErr w:type="gramStart"/>
                  <w:r>
                    <w:t>a</w:t>
                  </w:r>
                  <w:proofErr w:type="gramEnd"/>
                  <w:r>
                    <w:t xml:space="preserve">   b        c</w:t>
                  </w:r>
                  <w:r>
                    <w:object w:dxaOrig="1263" w:dyaOrig="278">
                      <v:shape id="_x0000_i1028" type="#_x0000_t75" style="width:108.75pt;height:24pt" o:ole="">
                        <v:imagedata r:id="rId7" o:title=""/>
                      </v:shape>
                      <o:OLEObject Type="Embed" ProgID="ACD.ChemSketch.20" ShapeID="_x0000_i1028" DrawAspect="Content" ObjectID="_1548059851" r:id="rId8"/>
                    </w:object>
                  </w:r>
                </w:p>
              </w:txbxContent>
            </v:textbox>
          </v:shape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Pr="00F5733D" w:rsidRDefault="0044435B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 w:rsidR="00F5733D">
        <w:rPr>
          <w:b/>
        </w:rPr>
        <w:t>a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  <w:r w:rsidR="00F5733D">
        <w:rPr>
          <w:b/>
        </w:rPr>
        <w:t xml:space="preserve">    a            b</w:t>
      </w:r>
    </w:p>
    <w:p w:rsidR="006B2B64" w:rsidRPr="00F5733D" w:rsidRDefault="0044435B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 w:rsidR="00F5733D">
        <w:rPr>
          <w:b/>
        </w:rPr>
        <w:t>b</w:t>
      </w:r>
      <w:r>
        <w:rPr>
          <w:b/>
          <w:vertAlign w:val="subscript"/>
        </w:rPr>
        <w:tab/>
      </w:r>
      <w:r w:rsidR="00F5733D">
        <w:tab/>
      </w:r>
      <w:r w:rsidR="00F5733D"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  <w:r w:rsidR="00F5733D">
        <w:rPr>
          <w:b/>
          <w:vertAlign w:val="subscript"/>
        </w:rPr>
        <w:t xml:space="preserve"> </w:t>
      </w:r>
      <w:r w:rsidR="00F5733D">
        <w:rPr>
          <w:b/>
        </w:rPr>
        <w:t xml:space="preserve">  b</w:t>
      </w:r>
      <w:r w:rsidR="00F5733D">
        <w:rPr>
          <w:b/>
        </w:rPr>
        <w:tab/>
      </w:r>
      <w:r w:rsidR="00F5733D">
        <w:rPr>
          <w:b/>
        </w:rPr>
        <w:tab/>
        <w:t xml:space="preserve">   c      d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 w:rsidR="00F5733D">
        <w:rPr>
          <w:b/>
        </w:rPr>
        <w:t>c</w:t>
      </w:r>
      <w:r w:rsidR="00F5733D">
        <w:rPr>
          <w:b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  <w:r w:rsidR="00F5733D">
        <w:rPr>
          <w:b/>
        </w:rPr>
        <w:t xml:space="preserve">     </w:t>
      </w:r>
      <w:proofErr w:type="spellStart"/>
      <w:r w:rsidR="00F5733D">
        <w:rPr>
          <w:b/>
        </w:rPr>
        <w:t>c</w:t>
      </w:r>
      <w:proofErr w:type="spellEnd"/>
      <w:r w:rsidR="00F5733D">
        <w:rPr>
          <w:b/>
        </w:rPr>
        <w:t xml:space="preserve"> </w:t>
      </w:r>
    </w:p>
    <w:p w:rsidR="006B2B64" w:rsidRPr="00F5733D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  <w:r w:rsidR="00F5733D">
        <w:rPr>
          <w:b/>
          <w:vertAlign w:val="subscript"/>
        </w:rPr>
        <w:t xml:space="preserve"> </w:t>
      </w:r>
      <w:r w:rsidR="00F5733D">
        <w:rPr>
          <w:b/>
        </w:rPr>
        <w:t xml:space="preserve">  d</w:t>
      </w:r>
    </w:p>
    <w:p w:rsidR="006B2B64" w:rsidRDefault="006B2B64">
      <w:pPr>
        <w:rPr>
          <w:b/>
        </w:rPr>
      </w:pPr>
    </w:p>
    <w:p w:rsidR="006B2B64" w:rsidRDefault="00F573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944743">
      <w:pPr>
        <w:rPr>
          <w:b/>
        </w:rPr>
      </w:pPr>
      <w:r>
        <w:rPr>
          <w:b/>
          <w:noProof/>
        </w:rPr>
        <w:pict>
          <v:shape id="_x0000_s1108" type="#_x0000_t202" style="position:absolute;margin-left:361.5pt;margin-top:11.5pt;width:126pt;height:92.25pt;z-index:251692032" filled="f">
            <v:textbox>
              <w:txbxContent>
                <w:p w:rsidR="002C3C4D" w:rsidRDefault="002C3C4D">
                  <w:r>
                    <w:object w:dxaOrig="2323" w:dyaOrig="1526">
                      <v:shape id="_x0000_i1030" type="#_x0000_t75" style="width:111pt;height:72.75pt" o:ole="">
                        <v:imagedata r:id="rId9" o:title=""/>
                      </v:shape>
                      <o:OLEObject Type="Embed" ProgID="ACD.ChemSketch.20" ShapeID="_x0000_i1030" DrawAspect="Content" ObjectID="_1548059852" r:id="rId10"/>
                    </w:object>
                  </w:r>
                </w:p>
              </w:txbxContent>
            </v:textbox>
          </v:shape>
        </w:pict>
      </w:r>
    </w:p>
    <w:p w:rsidR="009A508F" w:rsidRPr="002C3C4D" w:rsidRDefault="00944743">
      <w:pPr>
        <w:rPr>
          <w:b/>
        </w:rPr>
      </w:pPr>
      <w:r>
        <w:rPr>
          <w:b/>
          <w:noProof/>
        </w:rPr>
        <w:pict>
          <v:shape id="_x0000_s1107" type="#_x0000_t202" style="position:absolute;margin-left:107.25pt;margin-top:5.15pt;width:106.5pt;height:90.75pt;z-index:251691008" filled="f">
            <v:textbox>
              <w:txbxContent>
                <w:p w:rsidR="002C3C4D" w:rsidRDefault="002C3C4D">
                  <w:r>
                    <w:object w:dxaOrig="1714" w:dyaOrig="1181">
                      <v:shape id="_x0000_i1032" type="#_x0000_t75" style="width:91.5pt;height:63pt" o:ole="">
                        <v:imagedata r:id="rId11" o:title=""/>
                      </v:shape>
                      <o:OLEObject Type="Embed" ProgID="ACD.ChemSketch.20" ShapeID="_x0000_i1032" DrawAspect="Content" ObjectID="_1548059853" r:id="rId12"/>
                    </w:object>
                  </w:r>
                </w:p>
              </w:txbxContent>
            </v:textbox>
          </v:shape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</w:t>
      </w:r>
      <w:proofErr w:type="gramStart"/>
      <w:r w:rsidR="009A3E39">
        <w:rPr>
          <w:b/>
        </w:rPr>
        <w:t>CH</w:t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 a</w:t>
      </w:r>
      <w:proofErr w:type="gramEnd"/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a</w:t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  <w:t>b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 w:rsidR="002C3C4D"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 w:rsidR="002C3C4D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 w:rsidR="002C3C4D">
        <w:rPr>
          <w:b/>
        </w:rPr>
        <w:t>b</w:t>
      </w:r>
      <w:r>
        <w:rPr>
          <w:b/>
        </w:rPr>
        <w:tab/>
      </w:r>
      <w:r w:rsidR="002C3C4D">
        <w:rPr>
          <w:b/>
        </w:rPr>
        <w:t xml:space="preserve">    a    c     d</w:t>
      </w:r>
      <w:r>
        <w:rPr>
          <w:b/>
        </w:rPr>
        <w:tab/>
      </w:r>
    </w:p>
    <w:p w:rsidR="009A3E39" w:rsidRPr="002C3C4D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 w:rsidR="002C3C4D">
        <w:rPr>
          <w:b/>
        </w:rPr>
        <w:t>c</w:t>
      </w:r>
      <w:r w:rsidR="002C3C4D">
        <w:rPr>
          <w:b/>
        </w:rPr>
        <w:tab/>
        <w:t xml:space="preserve">   c</w:t>
      </w:r>
      <w:r w:rsidR="002C3C4D">
        <w:rPr>
          <w:b/>
        </w:rPr>
        <w:tab/>
        <w:t xml:space="preserve">      </w:t>
      </w:r>
      <w:r w:rsidR="002C3C4D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  <w:r w:rsidR="002C3C4D">
        <w:rPr>
          <w:b/>
        </w:rPr>
        <w:t xml:space="preserve"> c</w:t>
      </w:r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3C4D">
        <w:rPr>
          <w:b/>
        </w:rPr>
        <w:t xml:space="preserve">  </w:t>
      </w:r>
      <w:proofErr w:type="gramStart"/>
      <w:r w:rsidR="002C3C4D">
        <w:rPr>
          <w:b/>
        </w:rPr>
        <w:t>b</w:t>
      </w:r>
      <w:proofErr w:type="gramEnd"/>
      <w:r>
        <w:rPr>
          <w:b/>
        </w:rPr>
        <w:tab/>
      </w:r>
      <w:r w:rsidR="002C3C4D">
        <w:rPr>
          <w:b/>
        </w:rPr>
        <w:t xml:space="preserve"> a</w:t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</w:t>
      </w:r>
      <w:r w:rsidR="002C3C4D">
        <w:rPr>
          <w:b/>
        </w:rPr>
        <w:t xml:space="preserve"> </w:t>
      </w:r>
      <w:r>
        <w:rPr>
          <w:b/>
        </w:rPr>
        <w:t xml:space="preserve"> CH</w:t>
      </w:r>
      <w:r w:rsidR="002C3C4D">
        <w:rPr>
          <w:b/>
        </w:rPr>
        <w:t xml:space="preserve"> d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944743">
      <w:pPr>
        <w:rPr>
          <w:b/>
        </w:rPr>
      </w:pPr>
      <w:r>
        <w:rPr>
          <w:b/>
          <w:noProof/>
        </w:rPr>
        <w:pict>
          <v:shape id="_x0000_s1109" type="#_x0000_t202" style="position:absolute;margin-left:221.25pt;margin-top:0;width:140.25pt;height:141pt;z-index:251693056" filled="f">
            <v:textbox>
              <w:txbxContent>
                <w:p w:rsidR="002C3C4D" w:rsidRDefault="002C3C4D">
                  <w:r>
                    <w:object w:dxaOrig="2131" w:dyaOrig="1157">
                      <v:shape id="_x0000_i1034" type="#_x0000_t75" style="width:125.25pt;height:68.25pt" o:ole="">
                        <v:imagedata r:id="rId13" o:title=""/>
                      </v:shape>
                      <o:OLEObject Type="Embed" ProgID="ACD.ChemSketch.20" ShapeID="_x0000_i1034" DrawAspect="Content" ObjectID="_1548059854" r:id="rId14"/>
                    </w:object>
                  </w:r>
                </w:p>
              </w:txbxContent>
            </v:textbox>
          </v:shape>
        </w:pict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  <w:t xml:space="preserve"> </w:t>
      </w:r>
      <w:proofErr w:type="gramStart"/>
      <w:r w:rsidR="002C3C4D">
        <w:rPr>
          <w:b/>
        </w:rPr>
        <w:t>a</w:t>
      </w:r>
      <w:proofErr w:type="gramEnd"/>
      <w:r w:rsidR="002C3C4D">
        <w:rPr>
          <w:b/>
        </w:rPr>
        <w:t xml:space="preserve">    b</w:t>
      </w: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2C3C4D" w:rsidRDefault="00944743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proofErr w:type="gramStart"/>
      <w:r w:rsidR="009A3E39">
        <w:rPr>
          <w:b/>
        </w:rPr>
        <w:t>CH</w:t>
      </w:r>
      <w:r w:rsidR="002C3C4D">
        <w:rPr>
          <w:b/>
        </w:rPr>
        <w:t xml:space="preserve">  b</w:t>
      </w:r>
      <w:proofErr w:type="gramEnd"/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2C3C4D">
        <w:rPr>
          <w:b/>
        </w:rPr>
        <w:t xml:space="preserve">   c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 a</w:t>
      </w:r>
    </w:p>
    <w:p w:rsidR="009A508F" w:rsidRDefault="009A508F">
      <w:pPr>
        <w:rPr>
          <w:b/>
        </w:rPr>
      </w:pPr>
    </w:p>
    <w:p w:rsidR="009A508F" w:rsidRDefault="002C3C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9A508F" w:rsidRDefault="009A508F">
      <w:pPr>
        <w:rPr>
          <w:b/>
        </w:rPr>
      </w:pPr>
    </w:p>
    <w:p w:rsidR="009A508F" w:rsidRDefault="00944743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proofErr w:type="gramStart"/>
      <w:r w:rsidR="009A3E39">
        <w:rPr>
          <w:b/>
        </w:rPr>
        <w:t>C</w:t>
      </w:r>
      <w:r w:rsidR="002C3C4D">
        <w:rPr>
          <w:b/>
        </w:rPr>
        <w:t xml:space="preserve">  </w:t>
      </w:r>
      <w:proofErr w:type="spellStart"/>
      <w:r w:rsidR="002C3C4D">
        <w:rPr>
          <w:b/>
        </w:rPr>
        <w:t>c</w:t>
      </w:r>
      <w:proofErr w:type="spellEnd"/>
      <w:proofErr w:type="gramEnd"/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ppm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185684" w:rsidRDefault="00185684" w:rsidP="00185684">
      <w:pPr>
        <w:rPr>
          <w:b/>
          <w:sz w:val="16"/>
          <w:szCs w:val="16"/>
          <w:u w:val="single"/>
        </w:rPr>
      </w:pPr>
    </w:p>
    <w:p w:rsidR="00944743" w:rsidRDefault="00944743" w:rsidP="00185684">
      <w:pPr>
        <w:rPr>
          <w:b/>
          <w:u w:val="single"/>
        </w:rPr>
      </w:pPr>
    </w:p>
    <w:p w:rsidR="00185684" w:rsidRPr="006E00B4" w:rsidRDefault="00185684" w:rsidP="00185684">
      <w:pPr>
        <w:rPr>
          <w:b/>
          <w:u w:val="single"/>
        </w:rPr>
      </w:pPr>
      <w:bookmarkStart w:id="0" w:name="_GoBack"/>
      <w:bookmarkEnd w:id="0"/>
      <w:r w:rsidRPr="006E00B4">
        <w:rPr>
          <w:b/>
          <w:u w:val="single"/>
        </w:rPr>
        <w:lastRenderedPageBreak/>
        <w:t>detailed answers to structures:  C</w:t>
      </w:r>
      <w:r w:rsidRPr="006E00B4">
        <w:rPr>
          <w:b/>
          <w:u w:val="single"/>
          <w:vertAlign w:val="subscript"/>
        </w:rPr>
        <w:t>7</w:t>
      </w:r>
      <w:r w:rsidRPr="006E00B4">
        <w:rPr>
          <w:b/>
          <w:u w:val="single"/>
        </w:rPr>
        <w:t>H</w:t>
      </w:r>
      <w:r w:rsidRPr="006E00B4">
        <w:rPr>
          <w:b/>
          <w:u w:val="single"/>
          <w:vertAlign w:val="subscript"/>
        </w:rPr>
        <w:t>8</w:t>
      </w:r>
      <w:r w:rsidRPr="006E00B4">
        <w:rPr>
          <w:b/>
          <w:u w:val="single"/>
        </w:rPr>
        <w:t>O</w:t>
      </w:r>
      <w:r w:rsidRPr="006E00B4">
        <w:rPr>
          <w:b/>
          <w:u w:val="single"/>
          <w:vertAlign w:val="subscript"/>
        </w:rPr>
        <w:t>2</w:t>
      </w:r>
      <w:r w:rsidRPr="006E00B4">
        <w:rPr>
          <w:b/>
          <w:u w:val="single"/>
        </w:rPr>
        <w:t xml:space="preserve">  and C</w:t>
      </w:r>
      <w:r w:rsidRPr="006E00B4">
        <w:rPr>
          <w:b/>
          <w:u w:val="single"/>
          <w:vertAlign w:val="subscript"/>
        </w:rPr>
        <w:t>8</w:t>
      </w:r>
      <w:r w:rsidRPr="006E00B4">
        <w:rPr>
          <w:b/>
          <w:u w:val="single"/>
        </w:rPr>
        <w:t>H</w:t>
      </w:r>
      <w:r w:rsidRPr="006E00B4">
        <w:rPr>
          <w:b/>
          <w:u w:val="single"/>
          <w:vertAlign w:val="subscript"/>
        </w:rPr>
        <w:t>10</w:t>
      </w:r>
      <w:r w:rsidRPr="006E00B4">
        <w:rPr>
          <w:b/>
          <w:u w:val="single"/>
        </w:rPr>
        <w:t xml:space="preserve">   </w:t>
      </w:r>
    </w:p>
    <w:p w:rsidR="00185684" w:rsidRPr="00EE38DC" w:rsidRDefault="00185684" w:rsidP="00185684">
      <w:pPr>
        <w:rPr>
          <w:vertAlign w:val="subscript"/>
        </w:rPr>
      </w:pPr>
    </w:p>
    <w:p w:rsidR="00185684" w:rsidRDefault="00185684" w:rsidP="00185684">
      <w:r>
        <w:t>#1)</w:t>
      </w:r>
      <w:r>
        <w:rPr>
          <w:b/>
        </w:rPr>
        <w:tab/>
        <w:t xml:space="preserve">3- </w:t>
      </w:r>
      <w:proofErr w:type="spellStart"/>
      <w:r>
        <w:rPr>
          <w:b/>
        </w:rPr>
        <w:t>methoxyphenol</w:t>
      </w:r>
      <w:proofErr w:type="spellEnd"/>
      <w:r>
        <w:rPr>
          <w:b/>
        </w:rPr>
        <w:t xml:space="preserve">   C</w:t>
      </w:r>
      <w:r>
        <w:rPr>
          <w:b/>
          <w:vertAlign w:val="subscript"/>
        </w:rPr>
        <w:t>7</w:t>
      </w:r>
      <w:r>
        <w:rPr>
          <w:b/>
        </w:rPr>
        <w:t>H</w:t>
      </w:r>
      <w:r>
        <w:rPr>
          <w:b/>
          <w:vertAlign w:val="subscript"/>
        </w:rPr>
        <w:t>8</w:t>
      </w:r>
      <w:r>
        <w:rPr>
          <w:b/>
        </w:rPr>
        <w:t>O</w:t>
      </w:r>
      <w:r>
        <w:rPr>
          <w:b/>
          <w:vertAlign w:val="subscript"/>
        </w:rPr>
        <w:t>2</w:t>
      </w:r>
      <w:r>
        <w:t xml:space="preserve">   </w:t>
      </w:r>
    </w:p>
    <w:p w:rsidR="00185684" w:rsidRDefault="00185684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Has 7 unique carbons consistent with 13-C NMR</w:t>
      </w:r>
    </w:p>
    <w:p w:rsidR="00185684" w:rsidRDefault="00185684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Strong OH band at 3350 cm</w:t>
      </w:r>
      <w:r>
        <w:rPr>
          <w:vertAlign w:val="superscript"/>
        </w:rPr>
        <w:t>-1</w:t>
      </w:r>
      <w:r>
        <w:t xml:space="preserve"> and C=C breathing mode at 1600 cm</w:t>
      </w:r>
      <w:r>
        <w:rPr>
          <w:vertAlign w:val="superscript"/>
        </w:rPr>
        <w:t>-1</w:t>
      </w:r>
    </w:p>
    <w:p w:rsidR="00815C88" w:rsidRDefault="00815C88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proofErr w:type="spellStart"/>
      <w:r>
        <w:t>Splittings</w:t>
      </w:r>
      <w:proofErr w:type="spellEnd"/>
      <w:r>
        <w:t xml:space="preserve"> match: X doublet most down field near OCH</w:t>
      </w:r>
      <w:r>
        <w:rPr>
          <w:vertAlign w:val="subscript"/>
        </w:rPr>
        <w:t>3</w:t>
      </w:r>
      <w:r>
        <w:t>; Y doublet less down field since further from OCH</w:t>
      </w:r>
      <w:r>
        <w:rPr>
          <w:vertAlign w:val="subscript"/>
        </w:rPr>
        <w:t>3</w:t>
      </w:r>
      <w:r>
        <w:t xml:space="preserve"> and OH, and is obscured slightly by singlet Z</w:t>
      </w:r>
    </w:p>
    <w:p w:rsidR="00185684" w:rsidRDefault="00944743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rPr>
          <w:noProof/>
        </w:rPr>
        <w:pict>
          <v:shape id="_x0000_s1115" type="#_x0000_t202" style="position:absolute;left:0;text-align:left;margin-left:273.6pt;margin-top:10.55pt;width:121.8pt;height:149pt;z-index:251695104;mso-wrap-style:none" filled="f" stroked="f">
            <v:textbox style="mso-next-textbox:#_x0000_s1115;mso-fit-shape-to-text:t">
              <w:txbxContent>
                <w:p w:rsidR="00185684" w:rsidRDefault="00185684" w:rsidP="00185684">
                  <w:r>
                    <w:object w:dxaOrig="1263" w:dyaOrig="1670">
                      <v:shape id="_x0000_i1036" type="#_x0000_t75" style="width:107.25pt;height:141.75pt" o:ole="">
                        <v:imagedata r:id="rId15" o:title=""/>
                      </v:shape>
                      <o:OLEObject Type="Embed" ProgID="ACD.ChemSketch.20" ShapeID="_x0000_i1036" DrawAspect="Content" ObjectID="_1548059855" r:id="rId16"/>
                    </w:object>
                  </w:r>
                </w:p>
              </w:txbxContent>
            </v:textbox>
          </v:shape>
        </w:pict>
      </w:r>
      <w:r w:rsidR="00185684">
        <w:t>No methylene stretch at 1470 cm</w:t>
      </w:r>
      <w:r w:rsidR="00185684">
        <w:rPr>
          <w:vertAlign w:val="superscript"/>
        </w:rPr>
        <w:t>-1</w:t>
      </w:r>
      <w:r w:rsidR="00185684">
        <w:t xml:space="preserve"> … all methyl</w:t>
      </w:r>
    </w:p>
    <w:p w:rsidR="00185684" w:rsidRDefault="00E26B06" w:rsidP="00E26B06">
      <w:pPr>
        <w:ind w:left="6480"/>
      </w:pPr>
      <w:proofErr w:type="gramStart"/>
      <w:r>
        <w:t>d</w:t>
      </w:r>
      <w:proofErr w:type="gramEnd"/>
    </w:p>
    <w:p w:rsidR="00185684" w:rsidRDefault="00185684" w:rsidP="00185684">
      <w:pPr>
        <w:ind w:left="7920"/>
      </w:pPr>
      <w:r>
        <w:t>(</w:t>
      </w:r>
      <w:proofErr w:type="gramStart"/>
      <w:r>
        <w:t>singlet,</w:t>
      </w:r>
      <w:proofErr w:type="gramEnd"/>
      <w:r>
        <w:t>3H)</w:t>
      </w:r>
    </w:p>
    <w:p w:rsidR="00185684" w:rsidRDefault="00185684" w:rsidP="00185684">
      <w:pPr>
        <w:ind w:left="1080"/>
      </w:pPr>
    </w:p>
    <w:p w:rsidR="00185684" w:rsidRDefault="00E26B06" w:rsidP="0018568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815C88">
        <w:t>X</w:t>
      </w:r>
      <w:r>
        <w:t xml:space="preserve"> doublet</w:t>
      </w:r>
      <w:r>
        <w:tab/>
        <w:t xml:space="preserve">    </w:t>
      </w:r>
      <w:r>
        <w:tab/>
      </w:r>
      <w:r>
        <w:tab/>
      </w:r>
      <w:r>
        <w:tab/>
        <w:t xml:space="preserve">`    </w:t>
      </w:r>
    </w:p>
    <w:p w:rsidR="00185684" w:rsidRPr="00E26B06" w:rsidRDefault="00185684" w:rsidP="00185684">
      <w:pPr>
        <w:ind w:left="1080"/>
      </w:pPr>
      <w:r>
        <w:tab/>
      </w:r>
      <w:r>
        <w:tab/>
      </w:r>
      <w:r>
        <w:tab/>
      </w:r>
      <w:r w:rsidR="00E26B06">
        <w:tab/>
      </w:r>
      <w:r w:rsidR="00E26B06">
        <w:tab/>
      </w:r>
      <w:r w:rsidR="00E26B06">
        <w:tab/>
      </w:r>
      <w:r w:rsidR="00E26B06">
        <w:tab/>
      </w:r>
      <w:r w:rsidR="00E26B06">
        <w:tab/>
      </w:r>
      <w:r w:rsidR="00E26B06">
        <w:tab/>
        <w:t xml:space="preserve">     </w:t>
      </w:r>
      <w:r w:rsidR="00815C88">
        <w:t>Z</w:t>
      </w:r>
      <w:r w:rsidR="00E26B06">
        <w:t xml:space="preserve"> singlet</w:t>
      </w:r>
    </w:p>
    <w:p w:rsidR="00185684" w:rsidRDefault="00185684" w:rsidP="00185684">
      <w:pPr>
        <w:rPr>
          <w:lang w:val="pt-BR"/>
        </w:rPr>
      </w:pP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  <w:t xml:space="preserve">              </w:t>
      </w:r>
      <w:r>
        <w:rPr>
          <w:lang w:val="pt-BR"/>
        </w:rPr>
        <w:tab/>
      </w:r>
      <w:r>
        <w:rPr>
          <w:lang w:val="pt-BR"/>
        </w:rPr>
        <w:tab/>
      </w:r>
    </w:p>
    <w:p w:rsidR="00185684" w:rsidRPr="00E26B06" w:rsidRDefault="00E26B06" w:rsidP="00E26B06">
      <w:pPr>
        <w:ind w:left="3600"/>
        <w:rPr>
          <w:lang w:val="pt-BR"/>
        </w:rPr>
      </w:pPr>
      <w:r>
        <w:rPr>
          <w:lang w:val="pt-BR"/>
        </w:rPr>
        <w:t xml:space="preserve">               a-</w:t>
      </w:r>
      <w:r w:rsidRPr="00E26B06">
        <w:rPr>
          <w:lang w:val="pt-BR"/>
        </w:rPr>
        <w:t xml:space="preserve"> triplet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</w:t>
      </w:r>
    </w:p>
    <w:p w:rsidR="00185684" w:rsidRDefault="00185684" w:rsidP="00185684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</w:t>
      </w:r>
    </w:p>
    <w:p w:rsidR="00185684" w:rsidRPr="00E26B06" w:rsidRDefault="00185684" w:rsidP="00185684">
      <w:pPr>
        <w:ind w:left="2160"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E26B06">
        <w:rPr>
          <w:lang w:val="pt-BR"/>
        </w:rPr>
        <w:t xml:space="preserve">       </w:t>
      </w:r>
      <w:r w:rsidR="00815C88">
        <w:rPr>
          <w:lang w:val="pt-BR"/>
        </w:rPr>
        <w:t>Y</w:t>
      </w:r>
      <w:r w:rsidR="00E26B06">
        <w:rPr>
          <w:lang w:val="pt-BR"/>
        </w:rPr>
        <w:t xml:space="preserve"> doublet</w:t>
      </w:r>
    </w:p>
    <w:p w:rsidR="00185684" w:rsidRPr="00E26B06" w:rsidRDefault="00E26B06" w:rsidP="00185684">
      <w:pPr>
        <w:ind w:left="2160"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(one peak obscured by </w:t>
      </w:r>
      <w:r w:rsidR="00815C88">
        <w:rPr>
          <w:lang w:val="pt-BR"/>
        </w:rPr>
        <w:t>Z</w:t>
      </w:r>
      <w:r>
        <w:rPr>
          <w:lang w:val="pt-BR"/>
        </w:rPr>
        <w:t xml:space="preserve"> singlet)</w:t>
      </w:r>
    </w:p>
    <w:p w:rsidR="00185684" w:rsidRDefault="00815C88" w:rsidP="00815C88">
      <w:pPr>
        <w:rPr>
          <w:b/>
          <w:vertAlign w:val="subscript"/>
          <w:lang w:val="pt-BR"/>
        </w:rPr>
      </w:pPr>
      <w:r>
        <w:rPr>
          <w:b/>
          <w:lang w:val="pt-BR"/>
        </w:rPr>
        <w:t xml:space="preserve">#2) </w:t>
      </w:r>
      <w:r>
        <w:rPr>
          <w:b/>
          <w:lang w:val="pt-BR"/>
        </w:rPr>
        <w:tab/>
        <w:t xml:space="preserve">  </w:t>
      </w:r>
      <w:r w:rsidR="00185684">
        <w:rPr>
          <w:b/>
          <w:lang w:val="pt-BR"/>
        </w:rPr>
        <w:t>Meta xylene</w:t>
      </w:r>
      <w:r w:rsidR="00185684">
        <w:rPr>
          <w:b/>
          <w:lang w:val="pt-BR"/>
        </w:rPr>
        <w:tab/>
      </w:r>
      <w:r w:rsidR="00185684">
        <w:rPr>
          <w:b/>
          <w:lang w:val="pt-BR"/>
        </w:rPr>
        <w:tab/>
        <w:t>C</w:t>
      </w:r>
      <w:r w:rsidR="00185684">
        <w:rPr>
          <w:b/>
          <w:vertAlign w:val="subscript"/>
          <w:lang w:val="pt-BR"/>
        </w:rPr>
        <w:t>8</w:t>
      </w:r>
      <w:r w:rsidR="00185684">
        <w:rPr>
          <w:b/>
          <w:lang w:val="pt-BR"/>
        </w:rPr>
        <w:t>H</w:t>
      </w:r>
      <w:r w:rsidR="00185684">
        <w:rPr>
          <w:b/>
          <w:vertAlign w:val="subscript"/>
          <w:lang w:val="pt-BR"/>
        </w:rPr>
        <w:t>10</w:t>
      </w:r>
    </w:p>
    <w:p w:rsidR="00185684" w:rsidRDefault="00185684" w:rsidP="00185684">
      <w:pPr>
        <w:rPr>
          <w:b/>
          <w:vertAlign w:val="subscript"/>
          <w:lang w:val="pt-BR"/>
        </w:rPr>
      </w:pP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 xml:space="preserve">Has 5 unique carbons out of 8 total. </w:t>
      </w:r>
      <w:proofErr w:type="spellStart"/>
      <w:r>
        <w:t>Methyls</w:t>
      </w:r>
      <w:proofErr w:type="spellEnd"/>
      <w:r>
        <w:t xml:space="preserve"> are identical and carbons in ring next to methyl-bearing C are the same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All H assignments consistent with splitting and H count (b region is sum of doublet and singlet)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IR stretch above 3000 cm</w:t>
      </w:r>
      <w:r>
        <w:rPr>
          <w:vertAlign w:val="superscript"/>
        </w:rPr>
        <w:t>-1</w:t>
      </w:r>
      <w:r>
        <w:t xml:space="preserve"> with overtones at 2000, 1600 and 1500 cm</w:t>
      </w:r>
      <w:r>
        <w:rPr>
          <w:vertAlign w:val="superscript"/>
        </w:rPr>
        <w:t>-1</w:t>
      </w:r>
      <w:r>
        <w:t>=&gt; aromatic ring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Only 1370 cm</w:t>
      </w:r>
      <w:r>
        <w:rPr>
          <w:vertAlign w:val="superscript"/>
        </w:rPr>
        <w:noBreakHyphen/>
        <w:t>1</w:t>
      </w:r>
      <w:r>
        <w:t xml:space="preserve"> methyl bend present </w:t>
      </w:r>
    </w:p>
    <w:p w:rsidR="00185684" w:rsidRDefault="00944743" w:rsidP="00185684">
      <w:pPr>
        <w:ind w:left="2160" w:firstLine="720"/>
      </w:pPr>
      <w:r>
        <w:rPr>
          <w:noProof/>
        </w:rPr>
        <w:pict>
          <v:shape id="_x0000_s1119" type="#_x0000_t202" style="position:absolute;left:0;text-align:left;margin-left:-31.5pt;margin-top:12.2pt;width:108pt;height:36pt;z-index:251699200" filled="f" stroked="f">
            <v:textbox>
              <w:txbxContent>
                <w:p w:rsidR="00185684" w:rsidRDefault="00185684" w:rsidP="00185684">
                  <w:proofErr w:type="gramStart"/>
                  <w:r>
                    <w:t>b</w:t>
                  </w:r>
                  <w:proofErr w:type="gramEnd"/>
                  <w:r>
                    <w:t xml:space="preserve"> (doublet, 2H)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3.6pt;margin-top:5.4pt;width:153pt;height:189pt;z-index:251696128" filled="f" stroked="f">
            <v:textbox style="mso-next-textbox:#_x0000_s1116">
              <w:txbxContent>
                <w:p w:rsidR="00185684" w:rsidRDefault="00185684" w:rsidP="00185684">
                  <w:r>
                    <w:object w:dxaOrig="1378" w:dyaOrig="1387">
                      <v:shape id="_x0000_i1038" type="#_x0000_t75" style="width:138pt;height:138.75pt" o:ole="">
                        <v:imagedata r:id="rId17" o:title=""/>
                      </v:shape>
                      <o:OLEObject Type="Embed" ProgID="ACD.ChemSketch.20" ShapeID="_x0000_i1038" DrawAspect="Content" ObjectID="_1548059856" r:id="rId18"/>
                    </w:object>
                  </w:r>
                </w:p>
              </w:txbxContent>
            </v:textbox>
          </v:shape>
        </w:pict>
      </w:r>
    </w:p>
    <w:p w:rsidR="00185684" w:rsidRDefault="00185684" w:rsidP="00185684">
      <w:pPr>
        <w:ind w:left="2160"/>
      </w:pPr>
      <w:proofErr w:type="gramStart"/>
      <w:r>
        <w:t>c</w:t>
      </w:r>
      <w:proofErr w:type="gramEnd"/>
      <w:r>
        <w:t xml:space="preserve"> (singlet H of </w:t>
      </w:r>
      <w:proofErr w:type="spellStart"/>
      <w:r>
        <w:t>methyls</w:t>
      </w:r>
      <w:proofErr w:type="spellEnd"/>
      <w:r>
        <w:t>)</w:t>
      </w: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  <w:proofErr w:type="gramStart"/>
      <w:r>
        <w:t>b</w:t>
      </w:r>
      <w:proofErr w:type="gramEnd"/>
      <w:r>
        <w:t xml:space="preserve"> (larger singlet between doublet, 1H)</w:t>
      </w: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</w:p>
    <w:p w:rsidR="00185684" w:rsidRDefault="00944743" w:rsidP="00185684">
      <w:pPr>
        <w:ind w:left="2160" w:firstLine="720"/>
      </w:pPr>
      <w:r>
        <w:rPr>
          <w:noProof/>
        </w:rPr>
        <w:pict>
          <v:shape id="_x0000_s1117" type="#_x0000_t202" style="position:absolute;left:0;text-align:left;margin-left:-19.65pt;margin-top:13.75pt;width:81pt;height:36pt;z-index:251697152" filled="f" stroked="f">
            <v:textbox style="mso-next-textbox:#_x0000_s1117">
              <w:txbxContent>
                <w:p w:rsidR="00185684" w:rsidRDefault="00185684" w:rsidP="00185684">
                  <w:proofErr w:type="gramStart"/>
                  <w:r>
                    <w:t>a</w:t>
                  </w:r>
                  <w:proofErr w:type="gramEnd"/>
                  <w:r>
                    <w:t xml:space="preserve"> (triplet, 1H)</w:t>
                  </w:r>
                </w:p>
              </w:txbxContent>
            </v:textbox>
          </v:shape>
        </w:pict>
      </w:r>
      <w:r w:rsidR="00185684">
        <w:t xml:space="preserve">    </w:t>
      </w:r>
      <w:proofErr w:type="gramStart"/>
      <w:r w:rsidR="00185684">
        <w:t>c</w:t>
      </w:r>
      <w:proofErr w:type="gramEnd"/>
      <w:r w:rsidR="00185684">
        <w:t xml:space="preserve"> (singlet H of </w:t>
      </w:r>
      <w:proofErr w:type="spellStart"/>
      <w:r w:rsidR="00185684">
        <w:t>methyls</w:t>
      </w:r>
      <w:proofErr w:type="spellEnd"/>
      <w:r w:rsidR="00185684">
        <w:t>)</w:t>
      </w:r>
    </w:p>
    <w:p w:rsidR="00185684" w:rsidRDefault="00944743" w:rsidP="00185684">
      <w:pPr>
        <w:ind w:left="2160" w:firstLine="720"/>
      </w:pPr>
      <w:r>
        <w:rPr>
          <w:noProof/>
        </w:rPr>
        <w:pict>
          <v:shape id="_x0000_s1118" type="#_x0000_t202" style="position:absolute;left:0;text-align:left;margin-left:21.6pt;margin-top:48.05pt;width:108pt;height:36pt;z-index:251698176" filled="f" stroked="f">
            <v:textbox>
              <w:txbxContent>
                <w:p w:rsidR="00185684" w:rsidRDefault="00185684" w:rsidP="00185684">
                  <w:proofErr w:type="gramStart"/>
                  <w:r>
                    <w:t>b</w:t>
                  </w:r>
                  <w:proofErr w:type="gramEnd"/>
                  <w:r>
                    <w:t xml:space="preserve"> (doublet, 2H)</w:t>
                  </w:r>
                </w:p>
              </w:txbxContent>
            </v:textbox>
          </v:shape>
        </w:pict>
      </w:r>
    </w:p>
    <w:p w:rsidR="00185684" w:rsidRPr="00EE38DC" w:rsidRDefault="00944743" w:rsidP="00185684">
      <w:pPr>
        <w:rPr>
          <w:b/>
          <w:sz w:val="16"/>
          <w:szCs w:val="16"/>
          <w:u w:val="single"/>
        </w:rPr>
      </w:pPr>
      <w:r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</w:p>
    <w:sectPr w:rsidR="00185684" w:rsidRPr="00EE38DC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233F"/>
    <w:multiLevelType w:val="hybridMultilevel"/>
    <w:tmpl w:val="CE2E5D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25B5"/>
    <w:multiLevelType w:val="hybridMultilevel"/>
    <w:tmpl w:val="A88691A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49E765BA"/>
    <w:multiLevelType w:val="hybridMultilevel"/>
    <w:tmpl w:val="41385C7C"/>
    <w:lvl w:ilvl="0" w:tplc="11286D58">
      <w:start w:val="1"/>
      <w:numFmt w:val="lowerLetter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14789"/>
    <w:rsid w:val="00047722"/>
    <w:rsid w:val="0007276F"/>
    <w:rsid w:val="00114789"/>
    <w:rsid w:val="00133A26"/>
    <w:rsid w:val="00141D71"/>
    <w:rsid w:val="00185684"/>
    <w:rsid w:val="0019431E"/>
    <w:rsid w:val="001C0F63"/>
    <w:rsid w:val="002C3C4D"/>
    <w:rsid w:val="003234E8"/>
    <w:rsid w:val="0044435B"/>
    <w:rsid w:val="004A24D3"/>
    <w:rsid w:val="004F7B4A"/>
    <w:rsid w:val="00566756"/>
    <w:rsid w:val="00575DF2"/>
    <w:rsid w:val="005E0B05"/>
    <w:rsid w:val="00626A67"/>
    <w:rsid w:val="006B2B64"/>
    <w:rsid w:val="006C15D2"/>
    <w:rsid w:val="007534E1"/>
    <w:rsid w:val="00815C88"/>
    <w:rsid w:val="00821C96"/>
    <w:rsid w:val="008433FE"/>
    <w:rsid w:val="008C4940"/>
    <w:rsid w:val="00944743"/>
    <w:rsid w:val="009741C2"/>
    <w:rsid w:val="009A3E39"/>
    <w:rsid w:val="009A508F"/>
    <w:rsid w:val="009C2013"/>
    <w:rsid w:val="00A367AB"/>
    <w:rsid w:val="00BC66D0"/>
    <w:rsid w:val="00C111B2"/>
    <w:rsid w:val="00C86765"/>
    <w:rsid w:val="00D65C1A"/>
    <w:rsid w:val="00D83570"/>
    <w:rsid w:val="00DC7179"/>
    <w:rsid w:val="00E26B06"/>
    <w:rsid w:val="00E86F8A"/>
    <w:rsid w:val="00EB547B"/>
    <w:rsid w:val="00F5733D"/>
    <w:rsid w:val="00F70598"/>
    <w:rsid w:val="00F729FE"/>
    <w:rsid w:val="00F874F7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  <o:rules v:ext="edit">
        <o:r id="V:Rule5" type="connector" idref="#_x0000_s1085"/>
        <o:r id="V:Rule6" type="connector" idref="#_x0000_s1086"/>
        <o:r id="V:Rule7" type="connector" idref="#_x0000_s1084"/>
        <o:r id="V:Rule8" type="connector" idref="#_x0000_s1083"/>
      </o:rules>
    </o:shapelayout>
  </w:shapeDefaults>
  <w:decimalSymbol w:val="."/>
  <w:listSeparator w:val=","/>
  <w15:docId w15:val="{9A3DD90B-3E18-40BD-903E-C83D085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Fong, Jerry</cp:lastModifiedBy>
  <cp:revision>3</cp:revision>
  <cp:lastPrinted>2009-01-13T19:45:00Z</cp:lastPrinted>
  <dcterms:created xsi:type="dcterms:W3CDTF">2016-01-12T03:14:00Z</dcterms:created>
  <dcterms:modified xsi:type="dcterms:W3CDTF">2017-02-08T16:51:00Z</dcterms:modified>
</cp:coreProperties>
</file>