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A3" w:rsidRDefault="00B83ACC">
      <w:r>
        <w:t>NMR Assignment Works</w:t>
      </w:r>
      <w:r w:rsidR="00D27D8D">
        <w:t>hop: ORGANIC CHEM 4524 S</w:t>
      </w:r>
      <w:r w:rsidR="00FB3019">
        <w:t>pring 2014</w:t>
      </w:r>
    </w:p>
    <w:p w:rsidR="006E01A3" w:rsidRDefault="006E01A3"/>
    <w:p w:rsidR="006E01A3" w:rsidRDefault="006E01A3"/>
    <w:p w:rsidR="006E01A3" w:rsidRDefault="006E01A3">
      <w:pPr>
        <w:ind w:left="360"/>
      </w:pPr>
    </w:p>
    <w:p w:rsidR="006E01A3" w:rsidRDefault="00B83ACC">
      <w:pPr>
        <w:numPr>
          <w:ilvl w:val="0"/>
          <w:numId w:val="2"/>
        </w:numPr>
      </w:pPr>
      <w:r>
        <w:t>Low resolution exercises</w:t>
      </w:r>
    </w:p>
    <w:p w:rsidR="006E01A3" w:rsidRDefault="006E01A3">
      <w:pPr>
        <w:ind w:left="360"/>
      </w:pPr>
    </w:p>
    <w:p w:rsidR="006E01A3" w:rsidRDefault="00B83ACC">
      <w:pPr>
        <w:ind w:left="720"/>
      </w:pPr>
      <w:r>
        <w:t>a)</w:t>
      </w:r>
      <w:r>
        <w:tab/>
        <w:t>los res spectra--</w:t>
      </w:r>
      <w:r>
        <w:rPr>
          <w:noProof/>
        </w:rPr>
        <w:sym w:font="Wingdings" w:char="F0E0"/>
      </w:r>
      <w:r>
        <w:t xml:space="preserve"> molecular structure    exercise 8, problem 8.2</w:t>
      </w:r>
    </w:p>
    <w:p w:rsidR="006E01A3" w:rsidRDefault="00B83ACC">
      <w:pPr>
        <w:ind w:left="720"/>
      </w:pPr>
      <w:r>
        <w:t>b)</w:t>
      </w:r>
      <w:r>
        <w:tab/>
        <w:t>molecular structure</w:t>
      </w:r>
      <w:r>
        <w:rPr>
          <w:noProof/>
        </w:rPr>
        <w:sym w:font="Wingdings" w:char="F0E0"/>
      </w:r>
      <w:r>
        <w:t xml:space="preserve"> low res spectra</w:t>
      </w:r>
      <w:r>
        <w:tab/>
        <w:t>lab exercise NMR-1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B83ACC">
      <w:r>
        <w:t xml:space="preserve">    2)  High Resolution:  rules and exercises</w:t>
      </w:r>
    </w:p>
    <w:p w:rsidR="006E01A3" w:rsidRDefault="006E01A3">
      <w:pPr>
        <w:ind w:left="720"/>
      </w:pPr>
    </w:p>
    <w:p w:rsidR="006E01A3" w:rsidRDefault="00B83ACC">
      <w:pPr>
        <w:numPr>
          <w:ilvl w:val="0"/>
          <w:numId w:val="3"/>
        </w:numPr>
      </w:pPr>
      <w:r>
        <w:t>Splitting pattern intensities: Pascal triangle</w:t>
      </w:r>
      <w:r>
        <w:tab/>
        <w:t>lab exercise NMR-2a</w:t>
      </w:r>
    </w:p>
    <w:p w:rsidR="006E01A3" w:rsidRDefault="00B83ACC">
      <w:pPr>
        <w:numPr>
          <w:ilvl w:val="0"/>
          <w:numId w:val="3"/>
        </w:numPr>
      </w:pPr>
      <w:r>
        <w:t xml:space="preserve">peak areas:  integration curves </w:t>
      </w:r>
      <w:r>
        <w:tab/>
      </w:r>
      <w:r>
        <w:tab/>
      </w:r>
      <w:r>
        <w:tab/>
        <w:t>lab exercise NMR -2a</w:t>
      </w:r>
    </w:p>
    <w:p w:rsidR="006E01A3" w:rsidRDefault="006E01A3"/>
    <w:p w:rsidR="006E01A3" w:rsidRDefault="006E01A3"/>
    <w:p w:rsidR="006E01A3" w:rsidRDefault="00B83ACC">
      <w:pPr>
        <w:ind w:left="720"/>
      </w:pPr>
      <w:r>
        <w:t xml:space="preserve">c) </w:t>
      </w:r>
      <w:r>
        <w:tab/>
        <w:t>high res spectra</w:t>
      </w:r>
      <w:r>
        <w:rPr>
          <w:noProof/>
        </w:rPr>
        <w:sym w:font="Wingdings" w:char="F0E0"/>
      </w:r>
      <w:r>
        <w:t xml:space="preserve"> molecular structure</w:t>
      </w:r>
      <w:r>
        <w:tab/>
      </w:r>
      <w:r>
        <w:tab/>
        <w:t>lab exercise NMR 2b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B83ACC">
      <w:pPr>
        <w:ind w:left="180"/>
      </w:pPr>
      <w:r>
        <w:t>3)</w:t>
      </w:r>
      <w:r>
        <w:tab/>
        <w:t>Clarifications on Lab # 3 assignment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B83ACC">
      <w:r>
        <w:lastRenderedPageBreak/>
        <w:t xml:space="preserve">NMR LAB EXERCISE 0 :  non-equivalent H count and low resolution spectra to chemical structure </w:t>
      </w:r>
    </w:p>
    <w:p w:rsidR="006E01A3" w:rsidRDefault="006E01A3"/>
    <w:p w:rsidR="006E01A3" w:rsidRDefault="00B83ACC">
      <w:r>
        <w:t>1) how many non- equivalent H do you expect for:</w:t>
      </w:r>
    </w:p>
    <w:p w:rsidR="006E01A3" w:rsidRDefault="006E01A3"/>
    <w:p w:rsidR="006E01A3" w:rsidRDefault="00B83ACC">
      <w:r>
        <w:tab/>
        <w:t>a) CH</w:t>
      </w:r>
      <w:r>
        <w:rPr>
          <w:vertAlign w:val="subscript"/>
        </w:rPr>
        <w:t>3</w:t>
      </w:r>
      <w:r>
        <w:t>OH (methanol)</w:t>
      </w:r>
      <w:r>
        <w:tab/>
      </w:r>
      <w:r>
        <w:tab/>
        <w:t>_____</w:t>
      </w:r>
      <w:r>
        <w:tab/>
      </w:r>
    </w:p>
    <w:p w:rsidR="006E01A3" w:rsidRDefault="006E01A3"/>
    <w:p w:rsidR="006E01A3" w:rsidRDefault="00E042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45.6pt;margin-top:10.25pt;width:114pt;height:81pt;z-index:251695616" filled="f" stroked="f">
            <v:textbox style="mso-next-textbox:#_x0000_s1125">
              <w:txbxContent>
                <w:p w:rsidR="006E01A3" w:rsidRDefault="00B83ACC">
                  <w:r>
                    <w:object w:dxaOrig="2088" w:dyaOrig="135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9pt;height:64.5pt" o:ole="">
                        <v:imagedata r:id="rId5" o:title=""/>
                      </v:shape>
                      <o:OLEObject Type="Embed" ProgID="ACD.ChemSketch.20" ShapeID="_x0000_i1025" DrawAspect="Content" ObjectID="_1453629850" r:id="rId6"/>
                    </w:object>
                  </w:r>
                </w:p>
              </w:txbxContent>
            </v:textbox>
          </v:shape>
        </w:pict>
      </w:r>
      <w:r w:rsidR="00B83ACC">
        <w:tab/>
        <w:t>b) C(CH</w:t>
      </w:r>
      <w:r w:rsidR="00B83ACC">
        <w:rPr>
          <w:vertAlign w:val="subscript"/>
        </w:rPr>
        <w:t>3</w:t>
      </w:r>
      <w:r w:rsidR="00B83ACC">
        <w:t>)</w:t>
      </w:r>
      <w:r w:rsidR="00B83ACC">
        <w:rPr>
          <w:vertAlign w:val="subscript"/>
        </w:rPr>
        <w:t xml:space="preserve">4 </w:t>
      </w:r>
      <w:r w:rsidR="00B83ACC">
        <w:t>(neopentane)</w:t>
      </w:r>
      <w:r w:rsidR="00B83ACC">
        <w:tab/>
      </w:r>
      <w:r w:rsidR="00B83ACC">
        <w:tab/>
        <w:t>_____</w:t>
      </w:r>
    </w:p>
    <w:p w:rsidR="006E01A3" w:rsidRDefault="00B83ACC">
      <w:r>
        <w:tab/>
      </w:r>
    </w:p>
    <w:p w:rsidR="006E01A3" w:rsidRDefault="00B83ACC">
      <w:r>
        <w:tab/>
        <w:t xml:space="preserve">c) 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6E01A3" w:rsidRDefault="00B83ACC">
      <w:r>
        <w:tab/>
      </w:r>
    </w:p>
    <w:p w:rsidR="006E01A3" w:rsidRDefault="006E01A3"/>
    <w:p w:rsidR="006E01A3" w:rsidRDefault="006E01A3"/>
    <w:p w:rsidR="006E01A3" w:rsidRDefault="006E01A3"/>
    <w:p w:rsidR="006E01A3" w:rsidRDefault="00B83ACC">
      <w:pPr>
        <w:rPr>
          <w:lang w:val="pt-BR"/>
        </w:rPr>
      </w:pPr>
      <w:r>
        <w:tab/>
      </w:r>
      <w:r>
        <w:tab/>
      </w:r>
      <w:r>
        <w:rPr>
          <w:lang w:val="pt-BR"/>
        </w:rPr>
        <w:t>2-butanol</w:t>
      </w:r>
    </w:p>
    <w:p w:rsidR="006E01A3" w:rsidRDefault="00E04253">
      <w:pPr>
        <w:rPr>
          <w:lang w:val="pt-BR"/>
        </w:rPr>
      </w:pPr>
      <w:r>
        <w:rPr>
          <w:noProof/>
        </w:rPr>
        <w:pict>
          <v:shape id="_x0000_s1126" type="#_x0000_t202" style="position:absolute;margin-left:60pt;margin-top:.95pt;width:108pt;height:90pt;z-index:251696640" filled="f" stroked="f">
            <v:textbox style="mso-next-textbox:#_x0000_s1126">
              <w:txbxContent>
                <w:p w:rsidR="006E01A3" w:rsidRDefault="00B83ACC">
                  <w:r>
                    <w:object w:dxaOrig="2102" w:dyaOrig="1138">
                      <v:shape id="_x0000_i1026" type="#_x0000_t75" style="width:93pt;height:50.25pt" o:ole="">
                        <v:imagedata r:id="rId7" o:title=""/>
                      </v:shape>
                      <o:OLEObject Type="Embed" ProgID="ACD.ChemSketch.20" ShapeID="_x0000_i1026" DrawAspect="Content" ObjectID="_1453629851" r:id="rId8"/>
                    </w:object>
                  </w:r>
                </w:p>
              </w:txbxContent>
            </v:textbox>
          </v:shape>
        </w:pict>
      </w:r>
      <w:r w:rsidR="00B83ACC">
        <w:rPr>
          <w:lang w:val="pt-BR"/>
        </w:rPr>
        <w:tab/>
      </w:r>
      <w:r w:rsidR="00B83ACC">
        <w:rPr>
          <w:lang w:val="pt-BR"/>
        </w:rPr>
        <w:tab/>
      </w:r>
    </w:p>
    <w:p w:rsidR="006E01A3" w:rsidRDefault="00B83ACC">
      <w:pPr>
        <w:rPr>
          <w:lang w:val="pt-BR"/>
        </w:rPr>
      </w:pPr>
      <w:r>
        <w:rPr>
          <w:lang w:val="pt-BR"/>
        </w:rPr>
        <w:tab/>
        <w:t xml:space="preserve">d)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</w:t>
      </w:r>
    </w:p>
    <w:p w:rsidR="006E01A3" w:rsidRDefault="00B83ACC">
      <w:pPr>
        <w:rPr>
          <w:lang w:val="pt-BR"/>
        </w:rPr>
      </w:pPr>
      <w:r>
        <w:rPr>
          <w:lang w:val="pt-BR"/>
        </w:rPr>
        <w:br/>
      </w:r>
      <w:r>
        <w:rPr>
          <w:lang w:val="pt-BR"/>
        </w:rPr>
        <w:br/>
      </w:r>
    </w:p>
    <w:p w:rsidR="006E01A3" w:rsidRDefault="00B83ACC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  <w:t>(Z) 3-methyl-2-pentene</w:t>
      </w:r>
    </w:p>
    <w:p w:rsidR="006E01A3" w:rsidRDefault="00E04253">
      <w:pPr>
        <w:rPr>
          <w:lang w:val="pt-BR"/>
        </w:rPr>
      </w:pPr>
      <w:r>
        <w:rPr>
          <w:noProof/>
        </w:rPr>
        <w:pict>
          <v:shape id="_x0000_s1127" type="#_x0000_t202" style="position:absolute;margin-left:66pt;margin-top:6.05pt;width:90pt;height:81pt;z-index:251697664;mso-wrap-style:none" filled="f" stroked="f">
            <v:textbox style="mso-next-textbox:#_x0000_s1127;mso-fit-shape-to-text:t">
              <w:txbxContent>
                <w:p w:rsidR="006E01A3" w:rsidRDefault="00B83ACC">
                  <w:r>
                    <w:object w:dxaOrig="1695" w:dyaOrig="1473">
                      <v:shape id="_x0000_i1027" type="#_x0000_t75" style="width:52.5pt;height:45.75pt" o:ole="">
                        <v:imagedata r:id="rId9" o:title=""/>
                      </v:shape>
                      <o:OLEObject Type="Embed" ProgID="ACD.ChemSketch.20" ShapeID="_x0000_i1027" DrawAspect="Content" ObjectID="_1453629852" r:id="rId10"/>
                    </w:object>
                  </w:r>
                </w:p>
              </w:txbxContent>
            </v:textbox>
          </v:shape>
        </w:pict>
      </w:r>
      <w:r w:rsidR="00B83ACC">
        <w:rPr>
          <w:lang w:val="pt-BR"/>
        </w:rPr>
        <w:tab/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 xml:space="preserve">e)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</w:t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ab/>
      </w:r>
    </w:p>
    <w:p w:rsidR="006E01A3" w:rsidRDefault="00B83ACC">
      <w:pPr>
        <w:ind w:firstLine="720"/>
        <w:rPr>
          <w:lang w:val="pt-BR"/>
        </w:rPr>
      </w:pPr>
      <w:r>
        <w:rPr>
          <w:lang w:val="pt-BR"/>
        </w:rPr>
        <w:tab/>
      </w:r>
    </w:p>
    <w:p w:rsidR="006E01A3" w:rsidRDefault="006E01A3">
      <w:pPr>
        <w:ind w:firstLine="720"/>
        <w:rPr>
          <w:lang w:val="pt-BR"/>
        </w:rPr>
      </w:pPr>
    </w:p>
    <w:p w:rsidR="006E01A3" w:rsidRDefault="00B83ACC">
      <w:pPr>
        <w:ind w:firstLine="720"/>
      </w:pPr>
      <w:r>
        <w:rPr>
          <w:lang w:val="pt-BR"/>
        </w:rPr>
        <w:tab/>
      </w:r>
      <w:r>
        <w:t>cyclohexane</w:t>
      </w:r>
    </w:p>
    <w:p w:rsidR="006E01A3" w:rsidRDefault="006E01A3">
      <w:pPr>
        <w:ind w:firstLine="720"/>
      </w:pPr>
    </w:p>
    <w:p w:rsidR="006E01A3" w:rsidRDefault="00E04253">
      <w:r>
        <w:rPr>
          <w:noProof/>
        </w:rPr>
        <w:pict>
          <v:shape id="_x0000_s1130" type="#_x0000_t202" style="position:absolute;margin-left:345.6pt;margin-top:18.3pt;width:120pt;height:63pt;z-index:251700736">
            <v:textbox style="mso-next-textbox:#_x0000_s1130">
              <w:txbxContent>
                <w:p w:rsidR="006E01A3" w:rsidRDefault="006E01A3"/>
              </w:txbxContent>
            </v:textbox>
          </v:shape>
        </w:pict>
      </w:r>
      <w:r w:rsidR="00B83ACC">
        <w:t>2) Determine the likely structure of the species below based on their low resolution NMR spectra</w:t>
      </w:r>
    </w:p>
    <w:p w:rsidR="006E01A3" w:rsidRDefault="00E04253">
      <w:r>
        <w:rPr>
          <w:noProof/>
        </w:rPr>
        <w:pict>
          <v:shape id="_x0000_s1128" style="position:absolute;margin-left:84pt;margin-top:9.25pt;width:180pt;height:34.5pt;z-index:251698688;mso-position-horizontal:absolute;mso-position-vertical:absolute" coordsize="3600,690" path="m,600v90,,180,,240,c300,600,320,630,360,600,400,570,420,420,480,420v60,,80,150,240,180c880,630,1300,630,1440,600v140,-30,80,-120,120,-180c1600,360,1640,240,1680,240v40,,80,120,120,180c1840,480,1740,570,1920,600v180,30,760,90,960,c3080,510,3060,120,3120,60v60,-60,80,90,120,180c3280,330,3300,540,3360,600v60,60,150,30,240,e" filled="f">
            <v:path arrowok="t"/>
          </v:shape>
        </w:pict>
      </w:r>
    </w:p>
    <w:p w:rsidR="006E01A3" w:rsidRDefault="00B83ACC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</w:p>
    <w:p w:rsidR="006E01A3" w:rsidRDefault="006E01A3"/>
    <w:p w:rsidR="006E01A3" w:rsidRDefault="00E04253">
      <w:r>
        <w:rPr>
          <w:noProof/>
        </w:rPr>
        <w:pict>
          <v:shape id="_x0000_s1129" style="position:absolute;margin-left:105.6pt;margin-top:.05pt;width:186pt;height:54pt;z-index:251699712;mso-position-horizontal:absolute;mso-position-vertical:absolute" coordsize="3720,1080" path="m,900v860,75,1720,150,2160,c2600,750,2500,,2640,v140,,180,720,360,900c3180,1080,3450,1080,3720,1080e" filled="f">
            <v:path arrowok="t"/>
          </v:shape>
        </w:pict>
      </w:r>
    </w:p>
    <w:p w:rsidR="006E01A3" w:rsidRDefault="00E04253">
      <w:r>
        <w:rPr>
          <w:noProof/>
        </w:rPr>
        <w:pict>
          <v:shape id="_x0000_s1131" type="#_x0000_t202" style="position:absolute;margin-left:345.6pt;margin-top:5.4pt;width:120pt;height:63pt;z-index:251701760">
            <v:textbox style="mso-next-textbox:#_x0000_s1131">
              <w:txbxContent>
                <w:p w:rsidR="006E01A3" w:rsidRDefault="006E01A3"/>
              </w:txbxContent>
            </v:textbox>
          </v:shape>
        </w:pict>
      </w:r>
    </w:p>
    <w:p w:rsidR="006E01A3" w:rsidRDefault="006E01A3"/>
    <w:p w:rsidR="006E01A3" w:rsidRDefault="00B83ACC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</w:p>
    <w:p w:rsidR="006E01A3" w:rsidRDefault="006E01A3"/>
    <w:p w:rsidR="006E01A3" w:rsidRDefault="00E04253">
      <w:r>
        <w:rPr>
          <w:noProof/>
        </w:rPr>
        <w:pict>
          <v:shape id="_x0000_s1133" style="position:absolute;margin-left:63.6pt;margin-top:8.8pt;width:222pt;height:43.5pt;z-index:251703808;mso-position-horizontal:absolute;mso-position-vertical:absolute" coordsize="4440,870" path="m,750v760,60,1520,120,1920,c2320,630,2240,60,2400,30,2560,,2640,450,2880,570v240,120,700,150,960,180c4100,780,4270,765,4440,750e" filled="f">
            <v:path arrowok="t"/>
          </v:shape>
        </w:pict>
      </w:r>
    </w:p>
    <w:p w:rsidR="006E01A3" w:rsidRDefault="00E04253">
      <w:r>
        <w:rPr>
          <w:noProof/>
        </w:rPr>
        <w:pict>
          <v:shape id="_x0000_s1132" type="#_x0000_t202" style="position:absolute;margin-left:345.6pt;margin-top:5.15pt;width:120pt;height:1in;z-index:251702784">
            <v:textbox style="mso-next-textbox:#_x0000_s1132">
              <w:txbxContent>
                <w:p w:rsidR="006E01A3" w:rsidRDefault="006E01A3"/>
              </w:txbxContent>
            </v:textbox>
          </v:shape>
        </w:pict>
      </w:r>
    </w:p>
    <w:p w:rsidR="006E01A3" w:rsidRDefault="00B83ACC">
      <w:r>
        <w:t>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6E01A3">
      <w:pPr>
        <w:ind w:left="1440" w:firstLine="720"/>
      </w:pPr>
    </w:p>
    <w:p w:rsidR="006E01A3" w:rsidRPr="00FB3019" w:rsidRDefault="00B83ACC">
      <w:pPr>
        <w:ind w:left="1440" w:firstLine="720"/>
      </w:pPr>
      <w:r w:rsidRPr="00FB3019">
        <w:lastRenderedPageBreak/>
        <w:t>NMR LAB EXERCISE 1 : molecule</w:t>
      </w:r>
      <w:r>
        <w:rPr>
          <w:noProof/>
          <w:lang w:val="fr-FR"/>
        </w:rPr>
        <w:sym w:font="Wingdings" w:char="F0E0"/>
      </w:r>
      <w:r w:rsidRPr="00FB3019">
        <w:t xml:space="preserve"> low resolution spectra</w:t>
      </w:r>
    </w:p>
    <w:p w:rsidR="006E01A3" w:rsidRPr="00FB3019" w:rsidRDefault="006E01A3">
      <w:pPr>
        <w:ind w:left="1440" w:firstLine="720"/>
      </w:pPr>
    </w:p>
    <w:p w:rsidR="006E01A3" w:rsidRDefault="00B83ACC">
      <w:r>
        <w:t xml:space="preserve">Using the attached tables of </w:t>
      </w:r>
      <w:r>
        <w:rPr>
          <w:vertAlign w:val="superscript"/>
        </w:rPr>
        <w:t>1</w:t>
      </w:r>
      <w:r>
        <w:t>H ppm shifts, sketch the low resolution spectra for the compounds below.  Make sure to indicate qualitatively expected relative intensities.</w:t>
      </w:r>
    </w:p>
    <w:p w:rsidR="006E01A3" w:rsidRDefault="00E04253">
      <w:pPr>
        <w:ind w:left="720"/>
      </w:pPr>
      <w:r>
        <w:rPr>
          <w:noProof/>
          <w:sz w:val="20"/>
        </w:rPr>
        <w:pict>
          <v:shape id="_x0000_s1026" type="#_x0000_t202" style="position:absolute;left:0;text-align:left;margin-left:4.05pt;margin-top:10.65pt;width:134.9pt;height:47pt;z-index:25161164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24000" cy="4953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E04253">
      <w:pPr>
        <w:ind w:left="720"/>
        <w:rPr>
          <w:vertAlign w:val="subscript"/>
        </w:rPr>
      </w:pPr>
      <w:r>
        <w:rPr>
          <w:noProof/>
          <w:sz w:val="20"/>
          <w:vertAlign w:val="subscript"/>
        </w:rPr>
        <w:pict>
          <v:line id="_x0000_s1027" style="position:absolute;left:0;text-align:left;z-index:251612672" from="202.05pt,17.7pt" to="463.05pt,17.7pt"/>
        </w:pict>
      </w:r>
      <w:r>
        <w:rPr>
          <w:noProof/>
          <w:sz w:val="20"/>
          <w:vertAlign w:val="subscript"/>
        </w:rPr>
        <w:pict>
          <v:line id="_x0000_s1030" style="position:absolute;left:0;text-align:left;flip:y;z-index:251615744" from="202.05pt,8.7pt" to="202.05pt,17.7pt"/>
        </w:pict>
      </w:r>
      <w:r>
        <w:rPr>
          <w:noProof/>
          <w:sz w:val="20"/>
          <w:vertAlign w:val="subscript"/>
        </w:rPr>
        <w:pict>
          <v:line id="_x0000_s1029" style="position:absolute;left:0;text-align:left;flip:y;z-index:251614720" from="319.05pt,8.7pt" to="319.05pt,17.7pt"/>
        </w:pict>
      </w:r>
      <w:r>
        <w:rPr>
          <w:noProof/>
          <w:sz w:val="20"/>
          <w:vertAlign w:val="subscript"/>
        </w:rPr>
        <w:pict>
          <v:line id="_x0000_s1028" style="position:absolute;left:0;text-align:left;z-index:251613696" from="427.05pt,8.7pt" to="427.05pt,17.7pt"/>
        </w:pict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</w:p>
    <w:p w:rsidR="006E01A3" w:rsidRDefault="00B83ACC">
      <w:pPr>
        <w:ind w:left="720"/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</w:t>
      </w:r>
      <w:r>
        <w:t xml:space="preserve">   2</w:t>
      </w:r>
      <w:r>
        <w:tab/>
      </w:r>
      <w:r>
        <w:tab/>
      </w:r>
      <w:r>
        <w:tab/>
        <w:t xml:space="preserve">    1.5 </w:t>
      </w:r>
      <w:r>
        <w:tab/>
      </w:r>
      <w:r>
        <w:tab/>
      </w:r>
      <w:r>
        <w:tab/>
        <w:t xml:space="preserve">        1</w:t>
      </w:r>
      <w:r>
        <w:rPr>
          <w:vertAlign w:val="subscript"/>
        </w:rPr>
        <w:tab/>
      </w:r>
      <w:r>
        <w:t xml:space="preserve"> </w:t>
      </w:r>
      <w:r>
        <w:rPr>
          <w:sz w:val="18"/>
        </w:rPr>
        <w:t>ppm</w:t>
      </w:r>
    </w:p>
    <w:p w:rsidR="006E01A3" w:rsidRDefault="00E04253">
      <w:pPr>
        <w:ind w:left="720"/>
        <w:rPr>
          <w:vertAlign w:val="subscript"/>
        </w:rPr>
      </w:pPr>
      <w:r>
        <w:rPr>
          <w:noProof/>
          <w:sz w:val="20"/>
          <w:vertAlign w:val="subscript"/>
        </w:rPr>
        <w:pict>
          <v:line id="_x0000_s1035" style="position:absolute;left:0;text-align:left;flip:y;z-index:251620864" from="436.05pt,51.75pt" to="436.05pt,60.75pt"/>
        </w:pict>
      </w:r>
      <w:r>
        <w:rPr>
          <w:noProof/>
          <w:sz w:val="20"/>
          <w:vertAlign w:val="subscript"/>
        </w:rPr>
        <w:pict>
          <v:line id="_x0000_s1034" style="position:absolute;left:0;text-align:left;flip:y;z-index:251619840" from="328.05pt,51.75pt" to="328.05pt,60.75pt"/>
        </w:pict>
      </w:r>
      <w:r>
        <w:rPr>
          <w:noProof/>
          <w:sz w:val="20"/>
          <w:vertAlign w:val="subscript"/>
        </w:rPr>
        <w:pict>
          <v:line id="_x0000_s1033" style="position:absolute;left:0;text-align:left;z-index:251618816" from="211.05pt,51.75pt" to="211.05pt,60.75pt"/>
        </w:pict>
      </w:r>
      <w:r>
        <w:rPr>
          <w:noProof/>
          <w:sz w:val="20"/>
          <w:vertAlign w:val="subscript"/>
        </w:rPr>
        <w:pict>
          <v:line id="_x0000_s1032" style="position:absolute;left:0;text-align:left;z-index:251617792" from="193.05pt,60.75pt" to="454.05pt,60.75pt"/>
        </w:pict>
      </w:r>
      <w:r>
        <w:rPr>
          <w:noProof/>
          <w:sz w:val="20"/>
          <w:vertAlign w:val="subscript"/>
        </w:rPr>
        <w:pict>
          <v:shape id="_x0000_s1031" type="#_x0000_t202" style="position:absolute;left:0;text-align:left;margin-left:4.05pt;margin-top:24.75pt;width:134.9pt;height:34.05pt;z-index:251616768">
            <v:textbox style="mso-next-textbox:#_x0000_s1031"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524000" cy="33337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rPr>
          <w:vertAlign w:val="subscript"/>
        </w:rPr>
        <w:tab/>
      </w: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6E01A3">
      <w:pPr>
        <w:ind w:left="720"/>
        <w:rPr>
          <w:vertAlign w:val="subscript"/>
        </w:rPr>
      </w:pPr>
    </w:p>
    <w:p w:rsidR="006E01A3" w:rsidRDefault="00E04253">
      <w:pPr>
        <w:ind w:left="720"/>
      </w:pPr>
      <w:r>
        <w:rPr>
          <w:noProof/>
          <w:sz w:val="20"/>
          <w:vertAlign w:val="subscript"/>
        </w:rPr>
        <w:pict>
          <v:line id="_x0000_s1040" style="position:absolute;left:0;text-align:left;z-index:251625984" from="346.05pt,105.5pt" to="346.05pt,114.5pt"/>
        </w:pict>
      </w:r>
      <w:r>
        <w:rPr>
          <w:noProof/>
          <w:sz w:val="20"/>
          <w:vertAlign w:val="subscript"/>
        </w:rPr>
        <w:pict>
          <v:line id="_x0000_s1041" style="position:absolute;left:0;text-align:left;z-index:251627008" from="409.05pt,105.5pt" to="409.05pt,114.5pt"/>
        </w:pict>
      </w:r>
      <w:r>
        <w:rPr>
          <w:noProof/>
          <w:sz w:val="20"/>
          <w:vertAlign w:val="subscript"/>
        </w:rPr>
        <w:pict>
          <v:line id="_x0000_s1038" style="position:absolute;left:0;text-align:left;z-index:251623936" from="211.05pt,105.5pt" to="211.05pt,114.5pt"/>
        </w:pict>
      </w:r>
      <w:r>
        <w:rPr>
          <w:noProof/>
          <w:sz w:val="20"/>
          <w:vertAlign w:val="subscript"/>
        </w:rPr>
        <w:pict>
          <v:line id="_x0000_s1042" style="position:absolute;left:0;text-align:left;z-index:251628032" from="463.05pt,105.5pt" to="463.05pt,114.5pt"/>
        </w:pict>
      </w:r>
      <w:r>
        <w:rPr>
          <w:noProof/>
          <w:sz w:val="20"/>
          <w:vertAlign w:val="subscript"/>
        </w:rPr>
        <w:pict>
          <v:line id="_x0000_s1039" style="position:absolute;left:0;text-align:left;z-index:251624960" from="283.05pt,105.5pt" to="283.05pt,114.5pt"/>
        </w:pict>
      </w:r>
      <w:r>
        <w:rPr>
          <w:noProof/>
          <w:sz w:val="20"/>
          <w:vertAlign w:val="subscript"/>
        </w:rPr>
        <w:pict>
          <v:line id="_x0000_s1037" style="position:absolute;left:0;text-align:left;z-index:251622912" from="175.05pt,114.5pt" to="463.05pt,114.5pt"/>
        </w:pict>
      </w:r>
      <w:r>
        <w:rPr>
          <w:noProof/>
          <w:sz w:val="20"/>
          <w:vertAlign w:val="subscript"/>
        </w:rPr>
        <w:pict>
          <v:shape id="_x0000_s1036" type="#_x0000_t202" style="position:absolute;left:0;text-align:left;margin-left:4.05pt;margin-top:42.5pt;width:142.2pt;height:81.2pt;z-index:25162188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09725" cy="9334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rPr>
          <w:vertAlign w:val="subscript"/>
        </w:rPr>
        <w:tab/>
      </w:r>
      <w:r w:rsidR="00B83ACC">
        <w:rPr>
          <w:vertAlign w:val="subscript"/>
        </w:rPr>
        <w:tab/>
      </w:r>
      <w:r w:rsidR="00B83ACC">
        <w:tab/>
        <w:t xml:space="preserve">                   5</w:t>
      </w:r>
      <w:r w:rsidR="00B83ACC">
        <w:tab/>
      </w:r>
      <w:r w:rsidR="00B83ACC">
        <w:tab/>
        <w:t xml:space="preserve"> </w:t>
      </w:r>
      <w:r w:rsidR="00B83ACC">
        <w:tab/>
        <w:t xml:space="preserve">          4</w:t>
      </w:r>
      <w:r w:rsidR="00B83ACC">
        <w:tab/>
      </w:r>
      <w:r w:rsidR="00B83ACC">
        <w:tab/>
        <w:t xml:space="preserve">            3  </w:t>
      </w:r>
      <w:r w:rsidR="00B83ACC">
        <w:rPr>
          <w:sz w:val="18"/>
        </w:rPr>
        <w:t>ppm</w:t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 xml:space="preserve">        4</w:t>
      </w:r>
      <w:r>
        <w:tab/>
      </w:r>
      <w:r>
        <w:tab/>
        <w:t xml:space="preserve">        3</w:t>
      </w:r>
      <w:r>
        <w:tab/>
        <w:t xml:space="preserve">   </w:t>
      </w:r>
      <w:r>
        <w:tab/>
        <w:t xml:space="preserve">      2</w:t>
      </w:r>
      <w:r>
        <w:tab/>
      </w:r>
      <w:r>
        <w:tab/>
        <w:t xml:space="preserve">  1</w:t>
      </w:r>
      <w:r>
        <w:tab/>
        <w:t xml:space="preserve">       0</w:t>
      </w:r>
      <w:r>
        <w:tab/>
      </w:r>
      <w:r>
        <w:tab/>
      </w:r>
    </w:p>
    <w:p w:rsidR="006E01A3" w:rsidRDefault="00E04253">
      <w:pPr>
        <w:ind w:left="720"/>
      </w:pPr>
      <w:r>
        <w:rPr>
          <w:noProof/>
          <w:sz w:val="20"/>
        </w:rPr>
        <w:pict>
          <v:shape id="_x0000_s1043" type="#_x0000_t202" style="position:absolute;left:0;text-align:left;margin-left:-4.95pt;margin-top:7.75pt;width:160.2pt;height:134.7pt;z-index:251629056">
            <v:textbox style="mso-next-textbox:#_x0000_s1043"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838325" cy="160972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E04253">
      <w:pPr>
        <w:ind w:left="720"/>
      </w:pPr>
      <w:r>
        <w:rPr>
          <w:noProof/>
          <w:sz w:val="20"/>
        </w:rPr>
        <w:pict>
          <v:line id="_x0000_s1047" style="position:absolute;left:0;text-align:left;flip:y;z-index:251633152" from="472.05pt,77.8pt" to="472.05pt,86.8pt"/>
        </w:pict>
      </w:r>
      <w:r>
        <w:rPr>
          <w:noProof/>
          <w:sz w:val="20"/>
        </w:rPr>
        <w:pict>
          <v:line id="_x0000_s1046" style="position:absolute;left:0;text-align:left;flip:y;z-index:251632128" from="337.05pt,77.8pt" to="337.05pt,86.8pt"/>
        </w:pict>
      </w:r>
      <w:r>
        <w:rPr>
          <w:noProof/>
          <w:sz w:val="20"/>
        </w:rPr>
        <w:pict>
          <v:line id="_x0000_s1045" style="position:absolute;left:0;text-align:left;flip:y;z-index:251631104" from="175.05pt,77.8pt" to="175.05pt,86.8pt"/>
        </w:pict>
      </w:r>
      <w:r>
        <w:rPr>
          <w:noProof/>
          <w:sz w:val="20"/>
        </w:rPr>
        <w:pict>
          <v:line id="_x0000_s1044" style="position:absolute;left:0;text-align:left;z-index:251630080" from="175.05pt,86.8pt" to="481.05pt,86.8pt"/>
        </w:pict>
      </w:r>
      <w:r w:rsidR="00B83ACC">
        <w:tab/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E04253">
      <w:pPr>
        <w:ind w:left="720"/>
      </w:pPr>
      <w:r>
        <w:rPr>
          <w:noProof/>
          <w:sz w:val="20"/>
        </w:rPr>
        <w:pict>
          <v:line id="_x0000_s1049" style="position:absolute;left:0;text-align:left;flip:y;z-index:251635200" from="409.05pt,1.9pt" to="409.05pt,10.9pt"/>
        </w:pict>
      </w:r>
      <w:r>
        <w:rPr>
          <w:noProof/>
          <w:sz w:val="20"/>
        </w:rPr>
        <w:pict>
          <v:line id="_x0000_s1048" style="position:absolute;left:0;text-align:left;flip:y;z-index:251634176" from="256.05pt,1.9pt" to="256.05pt,10.9pt"/>
        </w:pict>
      </w:r>
      <w:r w:rsidR="00B83ACC">
        <w:tab/>
      </w:r>
      <w:r w:rsidR="00B83ACC">
        <w:tab/>
      </w:r>
    </w:p>
    <w:p w:rsidR="006E01A3" w:rsidRDefault="00E04253">
      <w:pPr>
        <w:ind w:left="720"/>
      </w:pPr>
      <w:r>
        <w:rPr>
          <w:noProof/>
          <w:sz w:val="20"/>
        </w:rPr>
        <w:pict>
          <v:line id="_x0000_s1053" style="position:absolute;left:0;text-align:left;flip:y;z-index:251639296" from="481.05pt,115.25pt" to="481.05pt,124.25pt"/>
        </w:pict>
      </w:r>
      <w:r>
        <w:rPr>
          <w:noProof/>
          <w:sz w:val="20"/>
        </w:rPr>
        <w:pict>
          <v:line id="_x0000_s1052" style="position:absolute;left:0;text-align:left;flip:y;z-index:251638272" from="184.05pt,115.25pt" to="184.05pt,124.25pt"/>
        </w:pict>
      </w:r>
      <w:r>
        <w:rPr>
          <w:noProof/>
          <w:sz w:val="20"/>
        </w:rPr>
        <w:pict>
          <v:line id="_x0000_s1051" style="position:absolute;left:0;text-align:left;z-index:251637248" from="175.05pt,124.25pt" to="481.05pt,124.25pt"/>
        </w:pict>
      </w:r>
      <w:r>
        <w:rPr>
          <w:noProof/>
          <w:sz w:val="20"/>
        </w:rPr>
        <w:pict>
          <v:shape id="_x0000_s1050" type="#_x0000_t202" style="position:absolute;left:0;text-align:left;margin-left:49.05pt;margin-top:34.25pt;width:82.95pt;height:102.65pt;z-index:251636224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857250" cy="12001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ab/>
      </w:r>
      <w:r w:rsidR="00B83ACC">
        <w:tab/>
      </w:r>
      <w:r w:rsidR="00B83ACC">
        <w:tab/>
      </w:r>
      <w:r w:rsidR="00B83ACC">
        <w:tab/>
        <w:t>12</w:t>
      </w:r>
      <w:r w:rsidR="00B83ACC">
        <w:tab/>
      </w:r>
      <w:r w:rsidR="00B83ACC">
        <w:tab/>
        <w:t>9</w:t>
      </w:r>
      <w:r w:rsidR="00B83ACC">
        <w:tab/>
      </w:r>
      <w:r w:rsidR="00B83ACC">
        <w:tab/>
        <w:t>6</w:t>
      </w:r>
      <w:r w:rsidR="00B83ACC">
        <w:tab/>
      </w:r>
      <w:r w:rsidR="00B83ACC">
        <w:tab/>
        <w:t xml:space="preserve">  3</w:t>
      </w:r>
      <w:r w:rsidR="00B83ACC">
        <w:tab/>
      </w:r>
      <w:r w:rsidR="00B83ACC">
        <w:tab/>
        <w:t>0</w:t>
      </w:r>
      <w:r w:rsidR="00B83ACC">
        <w:tab/>
      </w:r>
      <w:r w:rsidR="00B83ACC">
        <w:tab/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E04253">
      <w:pPr>
        <w:ind w:left="720"/>
      </w:pPr>
      <w:r>
        <w:rPr>
          <w:noProof/>
          <w:sz w:val="20"/>
        </w:rPr>
        <w:pict>
          <v:line id="_x0000_s1056" style="position:absolute;left:0;text-align:left;flip:y;z-index:251642368" from="400.05pt,1.4pt" to="400.05pt,10.4pt"/>
        </w:pict>
      </w:r>
      <w:r>
        <w:rPr>
          <w:noProof/>
          <w:sz w:val="20"/>
        </w:rPr>
        <w:pict>
          <v:line id="_x0000_s1055" style="position:absolute;left:0;text-align:left;flip:y;z-index:251641344" from="328.05pt,1.4pt" to="328.05pt,10.4pt"/>
        </w:pict>
      </w:r>
      <w:r>
        <w:rPr>
          <w:noProof/>
          <w:sz w:val="20"/>
        </w:rPr>
        <w:pict>
          <v:line id="_x0000_s1054" style="position:absolute;left:0;text-align:left;flip:y;z-index:251640320" from="256.05pt,1.4pt" to="256.05pt,10.4pt"/>
        </w:pict>
      </w:r>
    </w:p>
    <w:p w:rsidR="006E01A3" w:rsidRDefault="00B83ACC">
      <w:pPr>
        <w:ind w:left="720"/>
        <w:rPr>
          <w:lang w:val="fr-FR"/>
        </w:rPr>
      </w:pPr>
      <w:r>
        <w:tab/>
      </w:r>
      <w:r>
        <w:tab/>
      </w:r>
      <w:r>
        <w:tab/>
      </w:r>
      <w:r>
        <w:tab/>
      </w:r>
      <w:r>
        <w:rPr>
          <w:lang w:val="fr-FR"/>
        </w:rPr>
        <w:t>5</w:t>
      </w:r>
      <w:r>
        <w:rPr>
          <w:lang w:val="fr-FR"/>
        </w:rPr>
        <w:tab/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3</w:t>
      </w:r>
      <w:r>
        <w:rPr>
          <w:lang w:val="fr-FR"/>
        </w:rPr>
        <w:tab/>
      </w:r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1</w:t>
      </w:r>
    </w:p>
    <w:p w:rsidR="006E01A3" w:rsidRDefault="006E01A3">
      <w:pPr>
        <w:ind w:left="720"/>
        <w:rPr>
          <w:lang w:val="fr-FR"/>
        </w:rPr>
      </w:pPr>
    </w:p>
    <w:p w:rsidR="006E01A3" w:rsidRDefault="006E01A3">
      <w:pPr>
        <w:ind w:left="1440" w:firstLine="720"/>
        <w:rPr>
          <w:lang w:val="fr-FR"/>
        </w:rPr>
      </w:pPr>
    </w:p>
    <w:p w:rsidR="006E01A3" w:rsidRDefault="006E01A3"/>
    <w:p w:rsidR="006E01A3" w:rsidRDefault="006E01A3"/>
    <w:p w:rsidR="006E01A3" w:rsidRDefault="00B83ACC">
      <w:r>
        <w:t>NMR LAB EXERCISE 2-A : high resolution splitting patterns and integration curves</w:t>
      </w:r>
    </w:p>
    <w:p w:rsidR="006E01A3" w:rsidRDefault="006E01A3"/>
    <w:p w:rsidR="006E01A3" w:rsidRDefault="00B83ACC">
      <w:pPr>
        <w:rPr>
          <w:b w:val="0"/>
          <w:bCs w:val="0"/>
        </w:rPr>
      </w:pPr>
      <w:r>
        <w:rPr>
          <w:b w:val="0"/>
          <w:bCs w:val="0"/>
        </w:rPr>
        <w:t>1)Draw the ~ splitting patterns expected for all the non-equivalent H in each compound below and make sure to label which H are creating the given pattern (You can consult the `Pascal Triangle’  below)</w:t>
      </w:r>
    </w:p>
    <w:p w:rsidR="006E01A3" w:rsidRDefault="006E01A3">
      <w:pPr>
        <w:rPr>
          <w:b w:val="0"/>
          <w:bCs w:val="0"/>
        </w:rPr>
      </w:pPr>
    </w:p>
    <w:p w:rsidR="006E01A3" w:rsidRDefault="00B83ACC">
      <w:pPr>
        <w:rPr>
          <w:b w:val="0"/>
          <w:bCs w:val="0"/>
        </w:rPr>
      </w:pPr>
      <w:r>
        <w:rPr>
          <w:b w:val="0"/>
          <w:bCs w:val="0"/>
        </w:rPr>
        <w:t>2)Sketch the expected integration pattern if it is collected from high to low ppm.</w:t>
      </w:r>
    </w:p>
    <w:p w:rsidR="006E01A3" w:rsidRDefault="006E01A3">
      <w:pPr>
        <w:rPr>
          <w:b w:val="0"/>
          <w:bCs w:val="0"/>
        </w:rPr>
      </w:pPr>
    </w:p>
    <w:p w:rsidR="006E01A3" w:rsidRDefault="00E04253">
      <w:r>
        <w:rPr>
          <w:noProof/>
          <w:sz w:val="20"/>
        </w:rPr>
        <w:pict>
          <v:shape id="_x0000_s1085" type="#_x0000_t202" style="position:absolute;margin-left:-13.95pt;margin-top:5.3pt;width:125.9pt;height:46.1pt;z-index:251664896" filled="f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409700" cy="48577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E04253">
      <w:pPr>
        <w:ind w:left="720"/>
      </w:pPr>
      <w:r>
        <w:rPr>
          <w:noProof/>
          <w:sz w:val="20"/>
        </w:rPr>
        <w:pict>
          <v:line id="_x0000_s1061" style="position:absolute;left:0;text-align:left;z-index:251646464" from="481.05pt,7pt" to="481.05pt,16pt"/>
        </w:pict>
      </w:r>
      <w:r>
        <w:rPr>
          <w:noProof/>
          <w:sz w:val="20"/>
        </w:rPr>
        <w:pict>
          <v:line id="_x0000_s1060" style="position:absolute;left:0;text-align:left;flip:x y;z-index:251645440" from="337.05pt,7pt" to="337.05pt,16pt"/>
        </w:pict>
      </w:r>
      <w:r>
        <w:rPr>
          <w:noProof/>
          <w:sz w:val="20"/>
        </w:rPr>
        <w:pict>
          <v:line id="_x0000_s1059" style="position:absolute;left:0;text-align:left;z-index:251644416" from="175.05pt,7pt" to="175.05pt,16pt"/>
        </w:pict>
      </w:r>
      <w:r>
        <w:rPr>
          <w:noProof/>
          <w:sz w:val="20"/>
        </w:rPr>
        <w:pict>
          <v:line id="_x0000_s1058" style="position:absolute;left:0;text-align:left;z-index:251643392" from="157.05pt,10.65pt" to="490.05pt,10.65pt"/>
        </w:pict>
      </w: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1.5</w:t>
      </w:r>
      <w:r>
        <w:tab/>
      </w:r>
      <w:r>
        <w:tab/>
      </w:r>
      <w:r>
        <w:tab/>
        <w:t xml:space="preserve">            1</w:t>
      </w:r>
    </w:p>
    <w:p w:rsidR="006E01A3" w:rsidRDefault="00E04253">
      <w:pPr>
        <w:ind w:left="720"/>
      </w:pPr>
      <w:r>
        <w:rPr>
          <w:noProof/>
          <w:sz w:val="20"/>
        </w:rPr>
        <w:pict>
          <v:shape id="_x0000_s1088" type="#_x0000_t202" style="position:absolute;left:0;text-align:left;margin-left:-4.95pt;margin-top:5.05pt;width:98.1pt;height:87.25pt;z-index:251666944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057275" cy="100965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E04253">
      <w:pPr>
        <w:ind w:left="720"/>
      </w:pPr>
      <w:r>
        <w:rPr>
          <w:noProof/>
          <w:sz w:val="20"/>
        </w:rPr>
        <w:pict>
          <v:shape id="_x0000_s1091" type="#_x0000_t202" style="position:absolute;left:0;text-align:left;margin-left:85.05pt;margin-top:3.1pt;width:162pt;height:18pt;z-index:251668992">
            <v:textbox>
              <w:txbxContent>
                <w:p w:rsidR="006E01A3" w:rsidRDefault="00B83ACC">
                  <w:pPr>
                    <w:rPr>
                      <w:b w:val="0"/>
                      <w:bCs w:val="0"/>
                      <w:i/>
                      <w:iCs/>
                      <w:sz w:val="18"/>
                    </w:rPr>
                  </w:pPr>
                  <w:r>
                    <w:rPr>
                      <w:b w:val="0"/>
                      <w:bCs w:val="0"/>
                      <w:i/>
                      <w:iCs/>
                      <w:sz w:val="18"/>
                    </w:rPr>
                    <w:t>for &gt; 6 NN, just sketch ~ # lines</w:t>
                  </w:r>
                </w:p>
              </w:txbxContent>
            </v:textbox>
          </v:shape>
        </w:pic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E04253">
      <w:pPr>
        <w:ind w:left="720"/>
      </w:pPr>
      <w:r>
        <w:rPr>
          <w:noProof/>
          <w:sz w:val="20"/>
        </w:rPr>
        <w:pict>
          <v:line id="_x0000_s1075" style="position:absolute;left:0;text-align:left;flip:y;z-index:251657728" from="445.05pt,1.15pt" to="445.05pt,10.15pt"/>
        </w:pict>
      </w:r>
      <w:r>
        <w:rPr>
          <w:noProof/>
          <w:sz w:val="20"/>
        </w:rPr>
        <w:pict>
          <v:line id="_x0000_s1074" style="position:absolute;left:0;text-align:left;flip:y;z-index:251656704" from="346.05pt,1.15pt" to="346.05pt,10.15pt"/>
        </w:pict>
      </w:r>
      <w:r>
        <w:rPr>
          <w:noProof/>
          <w:sz w:val="20"/>
        </w:rPr>
        <w:pict>
          <v:line id="_x0000_s1073" style="position:absolute;left:0;text-align:left;flip:y;z-index:251655680" from="265.05pt,1.15pt" to="265.05pt,10.15pt"/>
        </w:pict>
      </w:r>
      <w:r>
        <w:rPr>
          <w:noProof/>
          <w:sz w:val="20"/>
        </w:rPr>
        <w:pict>
          <v:line id="_x0000_s1072" style="position:absolute;left:0;text-align:left;flip:y;z-index:251654656" from="184.05pt,1.15pt" to="184.05pt,10.15pt"/>
        </w:pict>
      </w:r>
      <w:r>
        <w:rPr>
          <w:noProof/>
          <w:sz w:val="20"/>
        </w:rPr>
        <w:pict>
          <v:line id="_x0000_s1071" style="position:absolute;left:0;text-align:left;z-index:251653632" from="175.05pt,10.15pt" to="454.05pt,10.15pt"/>
        </w:pict>
      </w:r>
    </w:p>
    <w:p w:rsidR="006E01A3" w:rsidRDefault="00E04253">
      <w:pPr>
        <w:ind w:left="720"/>
      </w:pPr>
      <w:r>
        <w:rPr>
          <w:noProof/>
          <w:sz w:val="20"/>
        </w:rPr>
        <w:pict>
          <v:shape id="_x0000_s1087" type="#_x0000_t202" style="position:absolute;left:0;text-align:left;margin-left:-13.95pt;margin-top:11.85pt;width:143.9pt;height:111.15pt;z-index:251665920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38300" cy="1314450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ab/>
      </w:r>
      <w:r w:rsidR="00B83ACC">
        <w:tab/>
      </w:r>
      <w:r w:rsidR="00B83ACC">
        <w:tab/>
      </w:r>
      <w:r w:rsidR="00B83ACC">
        <w:tab/>
        <w:t>2</w:t>
      </w:r>
      <w:r w:rsidR="00B83ACC">
        <w:tab/>
      </w:r>
      <w:r w:rsidR="00B83ACC">
        <w:tab/>
        <w:t>1.5</w:t>
      </w:r>
      <w:r w:rsidR="00B83ACC">
        <w:tab/>
      </w:r>
      <w:r w:rsidR="00B83ACC">
        <w:tab/>
        <w:t xml:space="preserve">    1</w:t>
      </w:r>
      <w:r w:rsidR="00B83ACC">
        <w:tab/>
      </w:r>
      <w:r w:rsidR="00B83ACC">
        <w:tab/>
      </w:r>
      <w:r w:rsidR="00B83ACC">
        <w:tab/>
        <w:t>0.5</w:t>
      </w: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6E01A3">
      <w:pPr>
        <w:ind w:left="720"/>
      </w:pPr>
    </w:p>
    <w:p w:rsidR="006E01A3" w:rsidRDefault="00E04253">
      <w:pPr>
        <w:ind w:left="720"/>
      </w:pPr>
      <w:r>
        <w:rPr>
          <w:noProof/>
          <w:sz w:val="20"/>
        </w:rPr>
        <w:pict>
          <v:line id="_x0000_s1077" style="position:absolute;left:0;text-align:left;z-index:251658752" from="175.05pt,11.65pt" to="472.05pt,11.65pt"/>
        </w:pict>
      </w:r>
      <w:r>
        <w:rPr>
          <w:noProof/>
          <w:sz w:val="20"/>
        </w:rPr>
        <w:pict>
          <v:line id="_x0000_s1083" style="position:absolute;left:0;text-align:left;flip:y;z-index:251663872" from="463.05pt,2.65pt" to="463.05pt,11.65pt"/>
        </w:pict>
      </w:r>
      <w:r>
        <w:rPr>
          <w:noProof/>
          <w:sz w:val="20"/>
        </w:rPr>
        <w:pict>
          <v:line id="_x0000_s1081" style="position:absolute;left:0;text-align:left;flip:y;z-index:251662848" from="400.05pt,2.65pt" to="400.05pt,11.65pt"/>
        </w:pict>
      </w:r>
      <w:r>
        <w:rPr>
          <w:noProof/>
          <w:sz w:val="20"/>
        </w:rPr>
        <w:pict>
          <v:line id="_x0000_s1080" style="position:absolute;left:0;text-align:left;flip:y;z-index:251661824" from="256.05pt,2.65pt" to="256.05pt,11.65pt"/>
        </w:pict>
      </w:r>
      <w:r>
        <w:rPr>
          <w:noProof/>
          <w:sz w:val="20"/>
        </w:rPr>
        <w:pict>
          <v:line id="_x0000_s1079" style="position:absolute;left:0;text-align:left;flip:y;z-index:251660800" from="319.05pt,2.65pt" to="319.05pt,11.65pt"/>
        </w:pict>
      </w:r>
      <w:r>
        <w:rPr>
          <w:noProof/>
          <w:sz w:val="20"/>
        </w:rPr>
        <w:pict>
          <v:line id="_x0000_s1078" style="position:absolute;left:0;text-align:left;flip:y;z-index:251659776" from="184.05pt,2.65pt" to="184.05pt,11.65pt"/>
        </w:pict>
      </w:r>
    </w:p>
    <w:p w:rsidR="006E01A3" w:rsidRDefault="00B83ACC">
      <w:pPr>
        <w:ind w:left="720"/>
      </w:pPr>
      <w:r>
        <w:tab/>
      </w:r>
      <w:r>
        <w:tab/>
      </w:r>
      <w:r>
        <w:tab/>
      </w:r>
      <w:r>
        <w:tab/>
        <w:t>5</w:t>
      </w:r>
      <w:r>
        <w:tab/>
      </w:r>
      <w:r>
        <w:tab/>
        <w:t>4</w:t>
      </w:r>
      <w:r>
        <w:tab/>
        <w:t xml:space="preserve">       3</w:t>
      </w:r>
      <w:r>
        <w:tab/>
      </w:r>
      <w:r>
        <w:tab/>
        <w:t xml:space="preserve">          2</w:t>
      </w:r>
      <w:r>
        <w:tab/>
        <w:t xml:space="preserve">        1</w:t>
      </w:r>
    </w:p>
    <w:p w:rsidR="006E01A3" w:rsidRDefault="006E01A3">
      <w:pPr>
        <w:ind w:left="720"/>
      </w:pPr>
    </w:p>
    <w:p w:rsidR="006E01A3" w:rsidRDefault="00B83ACC">
      <w:pPr>
        <w:ind w:left="720"/>
      </w:pPr>
      <w:r>
        <w:t xml:space="preserve"> </w:t>
      </w:r>
    </w:p>
    <w:p w:rsidR="006E01A3" w:rsidRDefault="006E01A3">
      <w:pPr>
        <w:ind w:left="720"/>
      </w:pPr>
    </w:p>
    <w:p w:rsidR="006E01A3" w:rsidRDefault="006E01A3">
      <w:pPr>
        <w:pStyle w:val="Heading1"/>
      </w:pPr>
    </w:p>
    <w:p w:rsidR="006E01A3" w:rsidRDefault="00E04253">
      <w:pPr>
        <w:ind w:left="1440" w:firstLine="720"/>
      </w:pPr>
      <w:r>
        <w:rPr>
          <w:noProof/>
          <w:sz w:val="20"/>
        </w:rPr>
        <w:pict>
          <v:shape id="_x0000_s1089" type="#_x0000_t202" style="position:absolute;left:0;text-align:left;margin-left:-13.95pt;margin-top:4.1pt;width:143.9pt;height:81pt;z-index:25166796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638300" cy="92392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01A3" w:rsidRDefault="006E01A3">
      <w:pPr>
        <w:ind w:left="1440" w:firstLine="720"/>
      </w:pPr>
    </w:p>
    <w:p w:rsidR="006E01A3" w:rsidRDefault="006E01A3">
      <w:pPr>
        <w:ind w:left="1440" w:firstLine="720"/>
      </w:pPr>
    </w:p>
    <w:p w:rsidR="006E01A3" w:rsidRDefault="006E01A3">
      <w:pPr>
        <w:ind w:left="1440" w:firstLine="720"/>
      </w:pPr>
    </w:p>
    <w:p w:rsidR="006E01A3" w:rsidRDefault="00E04253">
      <w:pPr>
        <w:ind w:left="1440" w:firstLine="720"/>
      </w:pPr>
      <w:r>
        <w:rPr>
          <w:noProof/>
          <w:sz w:val="20"/>
        </w:rPr>
        <w:pict>
          <v:line id="_x0000_s1069" style="position:absolute;left:0;text-align:left;flip:y;z-index:251652608" from="409.05pt,1.15pt" to="409.05pt,10.15pt"/>
        </w:pict>
      </w:r>
      <w:r>
        <w:rPr>
          <w:noProof/>
          <w:sz w:val="20"/>
        </w:rPr>
        <w:pict>
          <v:line id="_x0000_s1068" style="position:absolute;left:0;text-align:left;flip:y;z-index:251651584" from="256.05pt,1.15pt" to="256.05pt,10.15pt"/>
        </w:pict>
      </w:r>
      <w:r>
        <w:rPr>
          <w:noProof/>
          <w:sz w:val="20"/>
        </w:rPr>
        <w:pict>
          <v:line id="_x0000_s1067" style="position:absolute;left:0;text-align:left;flip:y;z-index:251650560" from="472.05pt,1.15pt" to="472.05pt,10.15pt"/>
        </w:pict>
      </w:r>
      <w:r>
        <w:rPr>
          <w:noProof/>
          <w:sz w:val="20"/>
        </w:rPr>
        <w:pict>
          <v:line id="_x0000_s1066" style="position:absolute;left:0;text-align:left;flip:y;z-index:251649536" from="337.05pt,1.15pt" to="337.05pt,10.15pt"/>
        </w:pict>
      </w:r>
      <w:r>
        <w:rPr>
          <w:noProof/>
          <w:sz w:val="20"/>
        </w:rPr>
        <w:pict>
          <v:line id="_x0000_s1065" style="position:absolute;left:0;text-align:left;flip:y;z-index:251648512" from="175.05pt,1.15pt" to="175.05pt,10.15pt"/>
        </w:pict>
      </w:r>
      <w:r>
        <w:rPr>
          <w:noProof/>
          <w:sz w:val="20"/>
        </w:rPr>
        <w:pict>
          <v:line id="_x0000_s1064" style="position:absolute;left:0;text-align:left;z-index:251647488" from="166.05pt,10.15pt" to="481.05pt,10.15pt"/>
        </w:pict>
      </w:r>
    </w:p>
    <w:p w:rsidR="006E01A3" w:rsidRDefault="00B83ACC">
      <w:pPr>
        <w:ind w:left="1440" w:firstLine="720"/>
      </w:pPr>
      <w:r>
        <w:tab/>
      </w:r>
      <w:r>
        <w:tab/>
        <w:t>4</w:t>
      </w:r>
      <w:r>
        <w:tab/>
        <w:t xml:space="preserve">           3</w:t>
      </w:r>
      <w:r>
        <w:tab/>
      </w:r>
      <w:r>
        <w:tab/>
        <w:t>2</w:t>
      </w:r>
      <w:r>
        <w:tab/>
      </w:r>
      <w:r>
        <w:tab/>
        <w:t>1</w:t>
      </w:r>
      <w:r>
        <w:tab/>
      </w:r>
      <w:r>
        <w:tab/>
        <w:t>0</w:t>
      </w:r>
    </w:p>
    <w:p w:rsidR="006E01A3" w:rsidRDefault="006E01A3">
      <w:pPr>
        <w:ind w:left="1440" w:firstLine="720"/>
      </w:pPr>
    </w:p>
    <w:p w:rsidR="006E01A3" w:rsidRDefault="00B83ACC">
      <w:pPr>
        <w:rPr>
          <w:sz w:val="18"/>
        </w:rPr>
      </w:pPr>
      <w:r>
        <w:tab/>
      </w:r>
      <w:r>
        <w:tab/>
      </w:r>
      <w:r>
        <w:tab/>
      </w:r>
      <w:r>
        <w:tab/>
      </w:r>
    </w:p>
    <w:p w:rsidR="006E01A3" w:rsidRDefault="00B83ACC">
      <w:pPr>
        <w:rPr>
          <w:i/>
          <w:iCs/>
          <w:sz w:val="18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  <w:u w:val="single"/>
        </w:rPr>
        <w:t>NN=#nearest neighbors</w:t>
      </w:r>
      <w:r>
        <w:rPr>
          <w:i/>
          <w:iCs/>
          <w:sz w:val="18"/>
          <w:u w:val="single"/>
        </w:rPr>
        <w:tab/>
      </w:r>
    </w:p>
    <w:p w:rsidR="006E01A3" w:rsidRDefault="00E04253">
      <w:pPr>
        <w:rPr>
          <w:sz w:val="18"/>
        </w:rPr>
      </w:pPr>
      <w:r>
        <w:rPr>
          <w:noProof/>
          <w:sz w:val="20"/>
        </w:rPr>
        <w:pict>
          <v:shape id="_x0000_s1092" type="#_x0000_t202" style="position:absolute;margin-left:-58.95pt;margin-top:4.55pt;width:117pt;height:27pt;z-index:251670016" filled="f" stroked="f">
            <v:textbox>
              <w:txbxContent>
                <w:p w:rsidR="006E01A3" w:rsidRDefault="00B83ACC">
                  <w:r>
                    <w:t>Pascal’s triangle</w:t>
                  </w:r>
                </w:p>
              </w:txbxContent>
            </v:textbox>
          </v:shape>
        </w:pict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  <w:t>1</w:t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</w:r>
      <w:r w:rsidR="00B83ACC">
        <w:rPr>
          <w:sz w:val="18"/>
        </w:rPr>
        <w:tab/>
        <w:t>0</w:t>
      </w:r>
    </w:p>
    <w:p w:rsidR="006E01A3" w:rsidRDefault="00B83ACC">
      <w:pPr>
        <w:numPr>
          <w:ilvl w:val="0"/>
          <w:numId w:val="5"/>
        </w:numPr>
        <w:tabs>
          <w:tab w:val="left" w:pos="3150"/>
        </w:tabs>
        <w:rPr>
          <w:sz w:val="18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  <w:r>
        <w:rPr>
          <w:sz w:val="18"/>
        </w:rPr>
        <w:tab/>
      </w:r>
      <w:r>
        <w:rPr>
          <w:sz w:val="18"/>
        </w:rPr>
        <w:tab/>
        <w:t>1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2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3</w:t>
      </w:r>
      <w:r>
        <w:rPr>
          <w:sz w:val="18"/>
        </w:rPr>
        <w:tab/>
      </w:r>
      <w:r>
        <w:rPr>
          <w:sz w:val="18"/>
        </w:rPr>
        <w:tab/>
        <w:t>3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3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4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4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4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5</w:t>
      </w:r>
      <w:r>
        <w:rPr>
          <w:sz w:val="18"/>
        </w:rPr>
        <w:tab/>
      </w:r>
      <w:r>
        <w:rPr>
          <w:sz w:val="18"/>
        </w:rPr>
        <w:tab/>
        <w:t>10</w:t>
      </w:r>
      <w:r>
        <w:rPr>
          <w:sz w:val="18"/>
        </w:rPr>
        <w:tab/>
      </w:r>
      <w:r>
        <w:rPr>
          <w:sz w:val="18"/>
        </w:rPr>
        <w:tab/>
        <w:t>10</w:t>
      </w:r>
      <w:r>
        <w:rPr>
          <w:sz w:val="18"/>
        </w:rPr>
        <w:tab/>
      </w:r>
      <w:r>
        <w:rPr>
          <w:sz w:val="18"/>
        </w:rPr>
        <w:tab/>
        <w:t>5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5</w:t>
      </w:r>
    </w:p>
    <w:p w:rsidR="006E01A3" w:rsidRDefault="00B83ACC">
      <w:pPr>
        <w:tabs>
          <w:tab w:val="left" w:pos="360"/>
          <w:tab w:val="left" w:pos="630"/>
          <w:tab w:val="left" w:pos="1170"/>
          <w:tab w:val="left" w:pos="1530"/>
          <w:tab w:val="left" w:pos="1890"/>
          <w:tab w:val="left" w:pos="2340"/>
          <w:tab w:val="left" w:pos="2700"/>
          <w:tab w:val="left" w:pos="3150"/>
          <w:tab w:val="left" w:pos="3600"/>
          <w:tab w:val="left" w:pos="4230"/>
          <w:tab w:val="left" w:pos="4770"/>
          <w:tab w:val="left" w:pos="5220"/>
          <w:tab w:val="left" w:pos="5580"/>
          <w:tab w:val="left" w:pos="6030"/>
          <w:tab w:val="left" w:pos="657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15</w:t>
      </w:r>
      <w:r>
        <w:rPr>
          <w:sz w:val="18"/>
        </w:rPr>
        <w:tab/>
      </w:r>
      <w:r>
        <w:rPr>
          <w:sz w:val="18"/>
        </w:rPr>
        <w:tab/>
        <w:t>20</w:t>
      </w:r>
      <w:r>
        <w:rPr>
          <w:sz w:val="18"/>
        </w:rPr>
        <w:tab/>
      </w:r>
      <w:r>
        <w:rPr>
          <w:sz w:val="18"/>
        </w:rPr>
        <w:tab/>
        <w:t>15</w:t>
      </w:r>
      <w:r>
        <w:rPr>
          <w:sz w:val="18"/>
        </w:rPr>
        <w:tab/>
      </w:r>
      <w:r>
        <w:rPr>
          <w:sz w:val="18"/>
        </w:rPr>
        <w:tab/>
        <w:t>6</w:t>
      </w:r>
      <w:r>
        <w:rPr>
          <w:sz w:val="18"/>
        </w:rPr>
        <w:tab/>
      </w:r>
      <w:r>
        <w:rPr>
          <w:sz w:val="18"/>
        </w:rPr>
        <w:tab/>
        <w:t>1</w:t>
      </w:r>
      <w:r>
        <w:rPr>
          <w:sz w:val="18"/>
        </w:rPr>
        <w:tab/>
      </w:r>
      <w:r>
        <w:rPr>
          <w:sz w:val="18"/>
        </w:rPr>
        <w:tab/>
        <w:t>6</w:t>
      </w:r>
    </w:p>
    <w:p w:rsidR="006E01A3" w:rsidRDefault="006E01A3">
      <w:pPr>
        <w:rPr>
          <w:sz w:val="18"/>
        </w:rPr>
      </w:pPr>
    </w:p>
    <w:p w:rsidR="006E01A3" w:rsidRDefault="006E01A3"/>
    <w:p w:rsidR="006E01A3" w:rsidRDefault="006E01A3"/>
    <w:p w:rsidR="006E01A3" w:rsidRDefault="006E01A3"/>
    <w:p w:rsidR="006E01A3" w:rsidRDefault="00B83ACC">
      <w:r>
        <w:t>NMR LAB EXERCISE 2-B:  high resolution spectra</w:t>
      </w:r>
      <w:r>
        <w:rPr>
          <w:noProof/>
        </w:rPr>
        <w:sym w:font="Wingdings" w:char="F0E0"/>
      </w:r>
      <w:r>
        <w:t xml:space="preserve"> structure</w:t>
      </w:r>
    </w:p>
    <w:p w:rsidR="006E01A3" w:rsidRDefault="006E01A3"/>
    <w:p w:rsidR="006E01A3" w:rsidRDefault="00B83ACC">
      <w:r>
        <w:t>Sketch the molecular structure and assign H to the various peaks a</w:t>
      </w:r>
      <w:r>
        <w:rPr>
          <w:noProof/>
        </w:rPr>
        <w:sym w:font="Wingdings" w:char="F0E0"/>
      </w:r>
      <w:r>
        <w:t>c</w:t>
      </w:r>
    </w:p>
    <w:p w:rsidR="006E01A3" w:rsidRDefault="00E04253">
      <w:pPr>
        <w:ind w:left="1440" w:firstLine="720"/>
      </w:pPr>
      <w:r>
        <w:rPr>
          <w:noProof/>
          <w:sz w:val="20"/>
        </w:rPr>
        <w:pict>
          <v:shape id="_x0000_s1098" style="position:absolute;left:0;text-align:left;margin-left:-34.5pt;margin-top:53.35pt;width:179.25pt;height:40.35pt;z-index:251672064" coordsize="3585,807" path="m,720hdc131,807,368,756,495,750v30,-10,72,-4,90,-30c627,657,602,688,660,630,715,464,865,482,1005,435v80,-120,-25,25,75,-75c1093,347,1096,326,1110,315v12,-10,31,-8,45,-15c1171,292,1185,280,1200,270v226,10,450,26,675,45c2025,327,2325,345,2325,345v241,-8,398,55,570,-60c2946,208,2979,137,3030,60,3050,30,3120,,3120,v455,15,300,15,465,15e" filled="f">
            <v:path arrowok="t"/>
          </v:shape>
        </w:pict>
      </w:r>
      <w:r>
        <w:rPr>
          <w:noProof/>
          <w:sz w:val="20"/>
        </w:rPr>
        <w:pict>
          <v:shape id="_x0000_s1097" type="#_x0000_t202" style="position:absolute;left:0;text-align:left;margin-left:-58.95pt;margin-top:32.55pt;width:251.85pt;height:113.75pt;z-index:251671040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009900" cy="134302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ab/>
      </w:r>
    </w:p>
    <w:p w:rsidR="006E01A3" w:rsidRDefault="00E04253">
      <w:pPr>
        <w:ind w:left="-180" w:firstLine="720"/>
      </w:pPr>
      <w:r>
        <w:rPr>
          <w:noProof/>
          <w:sz w:val="20"/>
        </w:rPr>
        <w:pict>
          <v:shape id="_x0000_s1099" type="#_x0000_t202" style="position:absolute;left:0;text-align:left;margin-left:-49.95pt;margin-top:163.9pt;width:242.65pt;height:88.9pt;z-index:251673088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886075" cy="10287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3ACC">
        <w:t>C</w:t>
      </w:r>
      <w:r w:rsidR="00B83ACC">
        <w:rPr>
          <w:vertAlign w:val="subscript"/>
        </w:rPr>
        <w:t>3</w:t>
      </w:r>
      <w:r w:rsidR="00B83ACC">
        <w:t>H</w:t>
      </w:r>
      <w:r w:rsidR="00B83ACC">
        <w:rPr>
          <w:vertAlign w:val="subscript"/>
        </w:rPr>
        <w:t>8</w:t>
      </w:r>
      <w:r w:rsidR="00B83ACC">
        <w:t>O</w:t>
      </w:r>
      <w:r w:rsidR="00B83ACC">
        <w:tab/>
        <w:t>(HINT: not an alcohol)</w:t>
      </w:r>
      <w:r w:rsidR="00B83ACC">
        <w:tab/>
      </w:r>
      <w:r w:rsidR="00B83ACC">
        <w:tab/>
      </w:r>
      <w:r w:rsidR="00B83ACC">
        <w:tab/>
      </w:r>
      <w:r w:rsidR="00B83ACC">
        <w:tab/>
        <w:t>MOLECULAR STRUCTURE</w:t>
      </w:r>
    </w:p>
    <w:p w:rsidR="006E01A3" w:rsidRDefault="00B83ACC">
      <w:pPr>
        <w:ind w:left="-180" w:firstLine="720"/>
      </w:pPr>
      <w:r>
        <w:tab/>
      </w:r>
    </w:p>
    <w:p w:rsidR="006E01A3" w:rsidRDefault="00E04253">
      <w:pPr>
        <w:ind w:left="-180" w:firstLine="720"/>
      </w:pPr>
      <w:r>
        <w:rPr>
          <w:noProof/>
          <w:sz w:val="20"/>
        </w:rPr>
        <w:pict>
          <v:shape id="_x0000_s1107" type="#_x0000_t202" style="position:absolute;left:0;text-align:left;margin-left:13.05pt;margin-top:3.6pt;width:27pt;height:18pt;z-index:251679232" stroked="f">
            <v:textbox>
              <w:txbxContent>
                <w:p w:rsidR="006E01A3" w:rsidRDefault="00B83ACC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6" type="#_x0000_t202" style="position:absolute;left:0;text-align:left;margin-left:-31.95pt;margin-top:3.6pt;width:27pt;height:18pt;z-index:251678208" stroked="f">
            <v:textbox>
              <w:txbxContent>
                <w:p w:rsidR="006E01A3" w:rsidRDefault="00B83ACC">
                  <w:r>
                    <w:t>a</w:t>
                  </w:r>
                </w:p>
              </w:txbxContent>
            </v:textbox>
          </v:shape>
        </w:pict>
      </w:r>
      <w:r w:rsidR="00B83ACC">
        <w:tab/>
      </w:r>
    </w:p>
    <w:p w:rsidR="006E01A3" w:rsidRDefault="00B83ACC">
      <w:pPr>
        <w:ind w:left="-180" w:firstLine="720"/>
      </w:pPr>
      <w:r>
        <w:tab/>
      </w:r>
    </w:p>
    <w:p w:rsidR="006E01A3" w:rsidRDefault="00E04253">
      <w:pPr>
        <w:ind w:left="-180" w:firstLine="720"/>
      </w:pPr>
      <w:r>
        <w:rPr>
          <w:noProof/>
          <w:sz w:val="20"/>
        </w:rPr>
        <w:pict>
          <v:shape id="_x0000_s1108" type="#_x0000_t202" style="position:absolute;left:0;text-align:left;margin-left:130.05pt;margin-top:5.3pt;width:27pt;height:18pt;z-index:251680256" stroked="f">
            <v:textbox>
              <w:txbxContent>
                <w:p w:rsidR="006E01A3" w:rsidRDefault="00B83ACC">
                  <w:r>
                    <w:t>c</w:t>
                  </w:r>
                </w:p>
              </w:txbxContent>
            </v:textbox>
          </v:shape>
        </w:pict>
      </w:r>
      <w:r w:rsidR="00B83ACC">
        <w:tab/>
      </w: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6E01A3">
      <w:pPr>
        <w:ind w:left="-180" w:firstLine="720"/>
      </w:pPr>
    </w:p>
    <w:p w:rsidR="006E01A3" w:rsidRDefault="00B83ACC">
      <w:pPr>
        <w:ind w:left="-180" w:firstLine="720"/>
      </w:pPr>
      <w:r>
        <w:tab/>
      </w:r>
    </w:p>
    <w:p w:rsidR="006E01A3" w:rsidRDefault="00B83ACC">
      <w:pPr>
        <w:ind w:left="-180" w:firstLine="720"/>
      </w:pPr>
      <w:r>
        <w:tab/>
      </w:r>
    </w:p>
    <w:p w:rsidR="006E01A3" w:rsidRDefault="00E04253">
      <w:pPr>
        <w:ind w:left="-180" w:firstLine="720"/>
        <w:rPr>
          <w:vertAlign w:val="subscript"/>
        </w:rPr>
      </w:pPr>
      <w:r>
        <w:rPr>
          <w:noProof/>
          <w:sz w:val="20"/>
        </w:rPr>
        <w:pict>
          <v:shape id="_x0000_s1103" type="#_x0000_t202" style="position:absolute;left:0;text-align:left;margin-left:-49.95pt;margin-top:6.75pt;width:63pt;height:36pt;z-index:251675136" filled="f" stroked="f">
            <v:textbox>
              <w:txbxContent>
                <w:p w:rsidR="006E01A3" w:rsidRDefault="00B83ACC">
                  <w:pPr>
                    <w:pStyle w:val="BodyText"/>
                  </w:pPr>
                  <w:r>
                    <w:t>unresolved multiplet</w:t>
                  </w:r>
                </w:p>
              </w:txbxContent>
            </v:textbox>
          </v:shape>
        </w:pict>
      </w:r>
      <w:r w:rsidR="00B83ACC">
        <w:t>C</w:t>
      </w:r>
      <w:r w:rsidR="00B83ACC">
        <w:rPr>
          <w:vertAlign w:val="subscript"/>
        </w:rPr>
        <w:t>7</w:t>
      </w:r>
      <w:r w:rsidR="00B83ACC">
        <w:t>H</w:t>
      </w:r>
      <w:r w:rsidR="00B83ACC">
        <w:rPr>
          <w:vertAlign w:val="subscript"/>
        </w:rPr>
        <w:t>8</w:t>
      </w:r>
    </w:p>
    <w:p w:rsidR="00B83ACC" w:rsidRDefault="00E04253">
      <w:bookmarkStart w:id="0" w:name="_GoBack"/>
      <w:r>
        <w:rPr>
          <w:noProof/>
          <w:sz w:val="20"/>
          <w:lang w:eastAsia="zh-CN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49" type="#_x0000_t19" style="position:absolute;margin-left:22.05pt;margin-top:373.7pt;width:51.45pt;height:27pt;z-index:251713024">
            <v:stroke endarrow="block"/>
          </v:shape>
        </w:pict>
      </w:r>
      <w:r>
        <w:rPr>
          <w:noProof/>
          <w:sz w:val="20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margin-left:46.5pt;margin-top:424.05pt;width:0;height:15.65pt;z-index:251710976" o:connectortype="straight"/>
        </w:pict>
      </w:r>
      <w:r>
        <w:rPr>
          <w:noProof/>
          <w:sz w:val="20"/>
          <w:lang w:eastAsia="zh-CN"/>
        </w:rPr>
        <w:pict>
          <v:shape id="_x0000_s1147" type="#_x0000_t32" style="position:absolute;margin-left:48pt;margin-top:424.05pt;width:0;height:15.65pt;z-index:251712000" o:connectortype="straight"/>
        </w:pict>
      </w:r>
      <w:r>
        <w:rPr>
          <w:noProof/>
          <w:sz w:val="20"/>
          <w:lang w:eastAsia="zh-CN"/>
        </w:rPr>
        <w:pict>
          <v:rect id="_x0000_s1145" style="position:absolute;margin-left:78.75pt;margin-top:431.45pt;width:6.3pt;height:10.15pt;z-index:251709952" fillcolor="#1c1a10 [334]"/>
        </w:pict>
      </w:r>
      <w:r w:rsidR="00A775C9">
        <w:rPr>
          <w:noProof/>
          <w:sz w:val="20"/>
          <w:lang w:eastAsia="zh-CN"/>
        </w:rPr>
        <w:pict>
          <v:shape id="_x0000_s1143" type="#_x0000_t32" style="position:absolute;margin-left:108.75pt;margin-top:404.45pt;width:0;height:35.25pt;z-index:251708928" o:connectortype="straight"/>
        </w:pict>
      </w:r>
      <w:r w:rsidR="00A775C9">
        <w:rPr>
          <w:noProof/>
          <w:sz w:val="20"/>
          <w:lang w:eastAsia="zh-CN"/>
        </w:rPr>
        <w:pict>
          <v:shape id="_x0000_s1142" type="#_x0000_t32" style="position:absolute;margin-left:105pt;margin-top:405.2pt;width:0;height:33.75pt;z-index:251707904" o:connectortype="straight"/>
        </w:pict>
      </w:r>
      <w:r w:rsidR="00A775C9">
        <w:rPr>
          <w:noProof/>
          <w:sz w:val="20"/>
          <w:lang w:eastAsia="zh-CN"/>
        </w:rPr>
        <w:pict>
          <v:shape id="_x0000_s1141" type="#_x0000_t32" style="position:absolute;margin-left:117.75pt;margin-top:403.7pt;width:.75pt;height:36.75pt;flip:x;z-index:251706880" o:connectortype="straight"/>
        </w:pict>
      </w:r>
      <w:r w:rsidR="00A775C9">
        <w:rPr>
          <w:noProof/>
          <w:sz w:val="20"/>
          <w:lang w:eastAsia="zh-CN"/>
        </w:rPr>
        <w:pict>
          <v:shape id="_x0000_s1139" type="#_x0000_t32" style="position:absolute;margin-left:121.05pt;margin-top:403.7pt;width:0;height:36pt;z-index:251705856" o:connectortype="straight" strokeweight="1pt"/>
        </w:pict>
      </w:r>
      <w:r w:rsidR="00A775C9">
        <w:rPr>
          <w:noProof/>
          <w:sz w:val="20"/>
          <w:lang w:eastAsia="zh-CN"/>
        </w:rPr>
        <w:pict>
          <v:shape id="_x0000_s1138" type="#_x0000_t32" style="position:absolute;margin-left:-25.5pt;margin-top:440.45pt;width:168pt;height:0;z-index:251704832" o:connectortype="straight"/>
        </w:pict>
      </w:r>
      <w:r>
        <w:rPr>
          <w:noProof/>
          <w:sz w:val="20"/>
        </w:rPr>
        <w:pict>
          <v:line id="_x0000_s1124" style="position:absolute;flip:x y;z-index:251694592" from="166.05pt,427.8pt" to="202.05pt,436.8pt">
            <v:stroke endarrow="block"/>
          </v:line>
        </w:pict>
      </w:r>
      <w:r>
        <w:rPr>
          <w:noProof/>
          <w:sz w:val="20"/>
        </w:rPr>
        <w:pict>
          <v:shape id="_x0000_s1123" type="#_x0000_t202" style="position:absolute;margin-left:211.05pt;margin-top:436.8pt;width:117pt;height:27pt;z-index:251693568" stroked="f">
            <v:textbox>
              <w:txbxContent>
                <w:p w:rsidR="006E01A3" w:rsidRDefault="00B83ACC">
                  <w:pPr>
                    <w:rPr>
                      <w:b w:val="0"/>
                      <w:bCs w:val="0"/>
                      <w:sz w:val="18"/>
                    </w:rPr>
                  </w:pPr>
                  <w:r>
                    <w:rPr>
                      <w:b w:val="0"/>
                      <w:bCs w:val="0"/>
                      <w:sz w:val="18"/>
                    </w:rPr>
                    <w:t>relative intensities:</w:t>
                  </w:r>
                </w:p>
                <w:p w:rsidR="006E01A3" w:rsidRDefault="00B83ACC">
                  <w:r>
                    <w:rPr>
                      <w:b w:val="0"/>
                      <w:bCs w:val="0"/>
                      <w:sz w:val="18"/>
                    </w:rPr>
                    <w:t>a:b:c;d =</w:t>
                  </w:r>
                  <w:r w:rsidR="00E04253">
                    <w:rPr>
                      <w:b w:val="0"/>
                      <w:bCs w:val="0"/>
                      <w:sz w:val="18"/>
                    </w:rPr>
                    <w:t>1:1:3:3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9" type="#_x0000_t202" style="position:absolute;margin-left:-58.95pt;margin-top:336.1pt;width:242.1pt;height:124.2pt;z-index:251690496">
            <v:textbox style="mso-next-textbox:#_x0000_s1119">
              <w:txbxContent>
                <w:p w:rsidR="006E01A3" w:rsidRDefault="006E01A3"/>
                <w:p w:rsidR="00E04253" w:rsidRDefault="00E04253"/>
                <w:p w:rsidR="00E04253" w:rsidRDefault="00E04253">
                  <w:r>
                    <w:t>B = octuplet</w:t>
                  </w:r>
                </w:p>
                <w:p w:rsidR="00E04253" w:rsidRDefault="00E04253"/>
                <w:p w:rsidR="00E04253" w:rsidRDefault="00E04253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c    d </w:t>
                  </w:r>
                </w:p>
                <w:p w:rsidR="00E04253" w:rsidRDefault="00E04253">
                  <w:r>
                    <w:tab/>
                  </w:r>
                  <w:r>
                    <w:tab/>
                    <w:t xml:space="preserve">        a      b</w:t>
                  </w:r>
                  <w:r>
                    <w:tab/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1" type="#_x0000_t202" style="position:absolute;margin-left:-40.95pt;margin-top:300.1pt;width:234pt;height:37.7pt;z-index:251692544" filled="f" stroked="f">
            <v:textbox>
              <w:txbxContent>
                <w:p w:rsidR="006E01A3" w:rsidRDefault="00B83ACC">
                  <w:pPr>
                    <w:rPr>
                      <w:sz w:val="18"/>
                    </w:rPr>
                  </w:pPr>
                  <w:r>
                    <w:t>C</w:t>
                  </w:r>
                  <w:r>
                    <w:rPr>
                      <w:vertAlign w:val="subscript"/>
                    </w:rPr>
                    <w:t>4</w:t>
                  </w:r>
                  <w:r>
                    <w:t>H</w:t>
                  </w:r>
                  <w:r>
                    <w:rPr>
                      <w:vertAlign w:val="subscript"/>
                    </w:rPr>
                    <w:t>8</w:t>
                  </w:r>
                  <w:r>
                    <w:t xml:space="preserve">O </w:t>
                  </w:r>
                  <w:r>
                    <w:rPr>
                      <w:sz w:val="18"/>
                    </w:rPr>
                    <w:t xml:space="preserve">(hint: note that peak </w:t>
                  </w:r>
                  <w:r>
                    <w:rPr>
                      <w:i/>
                      <w:iCs/>
                      <w:sz w:val="18"/>
                    </w:rPr>
                    <w:t>a</w:t>
                  </w:r>
                  <w:r>
                    <w:rPr>
                      <w:sz w:val="18"/>
                    </w:rPr>
                    <w:t xml:space="preserve"> is at ~9.5.</w:t>
                  </w:r>
                </w:p>
                <w:p w:rsidR="006E01A3" w:rsidRDefault="00B83AC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Only one commonly occurring  H does that</w:t>
                  </w:r>
                  <w:r w:rsidR="00E04253">
                    <w:rPr>
                      <w:sz w:val="18"/>
                    </w:rPr>
                    <w:t>: HC=O</w:t>
                  </w:r>
                  <w:r>
                    <w:rPr>
                      <w:sz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20" type="#_x0000_t202" style="position:absolute;margin-left:-40.95pt;margin-top:102.1pt;width:99pt;height:27pt;z-index:251691520" stroked="f">
            <v:textbox>
              <w:txbxContent>
                <w:p w:rsidR="006E01A3" w:rsidRDefault="00B83ACC">
                  <w:pPr>
                    <w:rPr>
                      <w:vertAlign w:val="subscript"/>
                    </w:rPr>
                  </w:pPr>
                  <w:r>
                    <w:t>C</w:t>
                  </w:r>
                  <w:r>
                    <w:rPr>
                      <w:vertAlign w:val="subscript"/>
                    </w:rPr>
                    <w:t>3</w:t>
                  </w:r>
                  <w:r>
                    <w:t>H</w:t>
                  </w:r>
                  <w:r>
                    <w:rPr>
                      <w:vertAlign w:val="subscript"/>
                    </w:rPr>
                    <w:t>5</w:t>
                  </w:r>
                  <w:r>
                    <w:t>Cl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18" style="position:absolute;flip:x;z-index:251689472" from="130.05pt,183.1pt" to="166.05pt,183.1pt">
            <v:stroke endarrow="block"/>
          </v:line>
        </w:pict>
      </w:r>
      <w:r>
        <w:rPr>
          <w:noProof/>
          <w:sz w:val="20"/>
        </w:rPr>
        <w:pict>
          <v:shape id="_x0000_s1117" style="position:absolute;margin-left:-19.5pt;margin-top:152.15pt;width:164.25pt;height:87.1pt;z-index:251688448" coordsize="3285,1742" path="m,1710hdc98,1726,144,1742,255,1710v24,-7,62,-71,75,-90c348,1454,331,1528,375,1395v10,-29,60,-11,90,-15c515,1374,565,1368,615,1365v95,-7,190,-10,285,-15c955,1332,1001,1323,1050,1290v15,-45,24,-99,60,-135c1159,1106,1240,1096,1305,1080v261,6,650,48,945,15c2355,1025,2320,1065,2370,990v75,-302,25,-554,45,-900c2418,33,2506,25,2535,15,2550,10,2580,,2580,v235,5,705,15,705,15e" filled="f">
            <v:path arrowok="t"/>
          </v:shape>
        </w:pict>
      </w:r>
      <w:r>
        <w:rPr>
          <w:noProof/>
          <w:sz w:val="20"/>
        </w:rPr>
        <w:pict>
          <v:shape id="_x0000_s1105" type="#_x0000_t202" style="position:absolute;margin-left:-49.95pt;margin-top:138.1pt;width:243pt;height:153pt;z-index:251677184">
            <v:textbox>
              <w:txbxContent>
                <w:p w:rsidR="006E01A3" w:rsidRDefault="00D27D8D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428875" cy="15240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6" type="#_x0000_t202" style="position:absolute;margin-left:-40.95pt;margin-top:264.1pt;width:3in;height:27pt;z-index:251687424" filled="f" stroked="f">
            <v:textbox>
              <w:txbxContent>
                <w:p w:rsidR="006E01A3" w:rsidRDefault="00B83ACC">
                  <w:pPr>
                    <w:rPr>
                      <w:b w:val="0"/>
                      <w:bCs w:val="0"/>
                      <w:sz w:val="18"/>
                    </w:rPr>
                  </w:pPr>
                  <w:r>
                    <w:rPr>
                      <w:b w:val="0"/>
                      <w:bCs w:val="0"/>
                      <w:sz w:val="18"/>
                    </w:rPr>
                    <w:t xml:space="preserve">        4                   3                    2.5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5" type="#_x0000_t202" style="position:absolute;margin-left:121.05pt;margin-top:219.1pt;width:27pt;height:18pt;z-index:251686400" stroked="f">
            <v:textbox>
              <w:txbxContent>
                <w:p w:rsidR="006E01A3" w:rsidRDefault="00B83ACC">
                  <w:r>
                    <w:t>c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4" type="#_x0000_t202" style="position:absolute;margin-left:166.05pt;margin-top:174.1pt;width:90pt;height:27pt;z-index:251685376" stroked="f">
            <v:textbox>
              <w:txbxContent>
                <w:p w:rsidR="006E01A3" w:rsidRDefault="00B83ACC">
                  <w:pPr>
                    <w:pStyle w:val="BodyText"/>
                  </w:pPr>
                  <w:r>
                    <w:t>b expanded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2" type="#_x0000_t202" style="position:absolute;margin-left:58.05pt;margin-top:210.1pt;width:27pt;height:18pt;z-index:251684352" stroked="f">
            <v:textbox>
              <w:txbxContent>
                <w:p w:rsidR="006E01A3" w:rsidRDefault="00B83ACC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1" type="#_x0000_t202" style="position:absolute;margin-left:-31.95pt;margin-top:210.1pt;width:27pt;height:18pt;z-index:251683328" stroked="f">
            <v:textbox>
              <w:txbxContent>
                <w:p w:rsidR="006E01A3" w:rsidRDefault="00B83ACC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0" type="#_x0000_t202" style="position:absolute;margin-left:148.05pt;margin-top:48.1pt;width:27pt;height:27pt;z-index:251682304" stroked="f">
            <v:textbox>
              <w:txbxContent>
                <w:p w:rsidR="006E01A3" w:rsidRDefault="00B83ACC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09" type="#_x0000_t202" style="position:absolute;margin-left:22.05pt;margin-top:57.1pt;width:27pt;height:18pt;z-index:251681280" stroked="f">
            <v:textbox>
              <w:txbxContent>
                <w:p w:rsidR="006E01A3" w:rsidRDefault="00B83ACC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04" style="position:absolute;z-index:251676160" from="-13.95pt,30.1pt" to="4.05pt,39.1pt">
            <v:stroke endarrow="block"/>
          </v:line>
        </w:pict>
      </w:r>
      <w:r>
        <w:rPr>
          <w:noProof/>
          <w:sz w:val="20"/>
        </w:rPr>
        <w:pict>
          <v:shape id="_x0000_s1100" style="position:absolute;margin-left:-29.25pt;margin-top:33.15pt;width:180pt;height:36.3pt;z-index:251674112" coordsize="3600,726" path="m,625hdc152,726,533,658,630,655,698,632,764,589,795,520v17,-39,46,-196,90,-225c920,271,1086,253,1110,250v127,-42,1557,-43,1665,-45c2815,200,2856,198,2895,190v31,-7,90,-30,90,-30c3018,62,2972,158,3045,100v14,-11,13,-38,30,-45c3206,,3521,25,3600,25e" filled="f">
            <v:path arrowok="t"/>
          </v:shape>
        </w:pict>
      </w:r>
      <w:r w:rsidR="00A775C9">
        <w:rPr>
          <w:noProof/>
          <w:lang w:eastAsia="zh-CN"/>
        </w:rPr>
        <w:drawing>
          <wp:inline distT="0" distB="0" distL="0" distR="0" wp14:anchorId="340C9185">
            <wp:extent cx="28575" cy="485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83ACC" w:rsidSect="006E01A3">
      <w:pgSz w:w="12240" w:h="15840"/>
      <w:pgMar w:top="1440" w:right="81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5C97"/>
    <w:multiLevelType w:val="hybridMultilevel"/>
    <w:tmpl w:val="4986133E"/>
    <w:lvl w:ilvl="0" w:tplc="04090011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5194D"/>
    <w:multiLevelType w:val="hybridMultilevel"/>
    <w:tmpl w:val="DCA094BE"/>
    <w:lvl w:ilvl="0" w:tplc="6342477C">
      <w:start w:val="1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67835FEC"/>
    <w:multiLevelType w:val="hybridMultilevel"/>
    <w:tmpl w:val="47A02654"/>
    <w:lvl w:ilvl="0" w:tplc="6EC62C92">
      <w:start w:val="1"/>
      <w:numFmt w:val="decimal"/>
      <w:lvlText w:val="%1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">
    <w:nsid w:val="6FB36F7B"/>
    <w:multiLevelType w:val="hybridMultilevel"/>
    <w:tmpl w:val="35C8B48E"/>
    <w:lvl w:ilvl="0" w:tplc="8592CDA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20B65"/>
    <w:multiLevelType w:val="hybridMultilevel"/>
    <w:tmpl w:val="7BB420DE"/>
    <w:lvl w:ilvl="0" w:tplc="BA46BCC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27D8D"/>
    <w:rsid w:val="00081451"/>
    <w:rsid w:val="001453F7"/>
    <w:rsid w:val="002C6E71"/>
    <w:rsid w:val="003C442E"/>
    <w:rsid w:val="0050080F"/>
    <w:rsid w:val="006E01A3"/>
    <w:rsid w:val="007A7FC5"/>
    <w:rsid w:val="00942C32"/>
    <w:rsid w:val="00A775C9"/>
    <w:rsid w:val="00B83ACC"/>
    <w:rsid w:val="00D27D8D"/>
    <w:rsid w:val="00E04253"/>
    <w:rsid w:val="00F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  <o:rules v:ext="edit">
        <o:r id="V:Rule1" type="connector" idref="#_x0000_s1138"/>
        <o:r id="V:Rule2" type="connector" idref="#_x0000_s1139"/>
        <o:r id="V:Rule3" type="connector" idref="#_x0000_s1141"/>
        <o:r id="V:Rule4" type="connector" idref="#_x0000_s1142"/>
        <o:r id="V:Rule5" type="connector" idref="#_x0000_s1143"/>
        <o:r id="V:Rule6" type="connector" idref="#_x0000_s1146"/>
        <o:r id="V:Rule7" type="connector" idref="#_x0000_s1147"/>
        <o:r id="V:Rule8" type="arc" idref="#_x0000_s1149"/>
      </o:rules>
    </o:shapelayout>
  </w:shapeDefaults>
  <w:decimalSymbol w:val="."/>
  <w:listSeparator w:val=","/>
  <w15:docId w15:val="{F539445F-9586-418E-8D24-E3DD7409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A3"/>
    <w:rPr>
      <w:rFonts w:ascii="Arial" w:hAnsi="Arial" w:cs="Arial"/>
      <w:b/>
      <w:bCs/>
      <w:sz w:val="22"/>
    </w:rPr>
  </w:style>
  <w:style w:type="paragraph" w:styleId="Heading1">
    <w:name w:val="heading 1"/>
    <w:basedOn w:val="Normal"/>
    <w:next w:val="Normal"/>
    <w:qFormat/>
    <w:rsid w:val="006E01A3"/>
    <w:pPr>
      <w:keepNext/>
      <w:ind w:left="-90" w:firstLine="27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01A3"/>
    <w:rPr>
      <w:sz w:val="18"/>
    </w:rPr>
  </w:style>
  <w:style w:type="paragraph" w:styleId="BalloonText">
    <w:name w:val="Balloon Text"/>
    <w:basedOn w:val="Normal"/>
    <w:link w:val="BalloonTextChar"/>
    <w:rsid w:val="002C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E71"/>
    <w:rPr>
      <w:rFonts w:ascii="Tahoma" w:hAnsi="Tahoma" w:cs="Tahoma"/>
      <w:b/>
      <w:bCs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775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75C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75C9"/>
    <w:rPr>
      <w:rFonts w:ascii="Arial" w:hAnsi="Arial" w:cs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75C9"/>
  </w:style>
  <w:style w:type="character" w:customStyle="1" w:styleId="CommentSubjectChar">
    <w:name w:val="Comment Subject Char"/>
    <w:basedOn w:val="CommentTextChar"/>
    <w:link w:val="CommentSubject"/>
    <w:semiHidden/>
    <w:rsid w:val="00A775C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 Assignment Workshop: ORGANIC CHEM 4524 SPRING 05</vt:lpstr>
    </vt:vector>
  </TitlesOfParts>
  <Company>Alfred State College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 Assignment Workshop: ORGANIC CHEM 4524 SPRING 05</dc:title>
  <dc:creator>Alfred State</dc:creator>
  <cp:lastModifiedBy>Fong, Jerry</cp:lastModifiedBy>
  <cp:revision>3</cp:revision>
  <cp:lastPrinted>2005-02-08T04:21:00Z</cp:lastPrinted>
  <dcterms:created xsi:type="dcterms:W3CDTF">2014-01-15T03:58:00Z</dcterms:created>
  <dcterms:modified xsi:type="dcterms:W3CDTF">2014-02-11T18:18:00Z</dcterms:modified>
</cp:coreProperties>
</file>