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202F88" w:rsidRDefault="00202F88" w:rsidP="00202F88">
      <w:pPr>
        <w:spacing w:after="0" w:line="240" w:lineRule="auto"/>
        <w:rPr>
          <w:b/>
        </w:rPr>
      </w:pPr>
      <w:bookmarkStart w:id="0" w:name="_GoBack"/>
      <w:bookmarkEnd w:id="0"/>
      <w:r w:rsidRPr="00202F88">
        <w:rPr>
          <w:b/>
        </w:rPr>
        <w:t>Rubric for Recrystallization lab notebook grading</w:t>
      </w:r>
    </w:p>
    <w:p w:rsidR="00202F88" w:rsidRDefault="00202F88" w:rsidP="00202F88">
      <w:pPr>
        <w:spacing w:after="0" w:line="240" w:lineRule="auto"/>
      </w:pPr>
      <w:r>
        <w:t>Your name:__________________________________________</w:t>
      </w:r>
    </w:p>
    <w:p w:rsidR="00202F88" w:rsidRPr="00202F88" w:rsidRDefault="00202F88" w:rsidP="00202F88">
      <w:pPr>
        <w:spacing w:after="0" w:line="240" w:lineRule="auto"/>
        <w:rPr>
          <w:b/>
        </w:rPr>
      </w:pPr>
      <w:r w:rsidRPr="00202F88">
        <w:rPr>
          <w:b/>
        </w:rPr>
        <w:t>___/3 Industry Standard Format followed</w:t>
      </w:r>
    </w:p>
    <w:p w:rsidR="00202F88" w:rsidRDefault="00202F88" w:rsidP="00202F88">
      <w:pPr>
        <w:spacing w:after="0" w:line="240" w:lineRule="auto"/>
      </w:pPr>
    </w:p>
    <w:p w:rsidR="00202F88" w:rsidRDefault="00202F88" w:rsidP="00202F88">
      <w:pPr>
        <w:spacing w:after="0" w:line="240" w:lineRule="auto"/>
      </w:pPr>
      <w:r>
        <w:t xml:space="preserve">___/4 </w:t>
      </w:r>
      <w:r w:rsidRPr="00202F88">
        <w:rPr>
          <w:b/>
        </w:rPr>
        <w:t>Intro (Purpose)</w:t>
      </w:r>
      <w:r>
        <w:t xml:space="preserve"> makes reasonable reference to technique and underlying `principle’ involved</w:t>
      </w:r>
    </w:p>
    <w:p w:rsidR="00202F88" w:rsidRDefault="00202F88" w:rsidP="00202F88">
      <w:pPr>
        <w:spacing w:after="0" w:line="240" w:lineRule="auto"/>
      </w:pPr>
    </w:p>
    <w:p w:rsidR="00202F88" w:rsidRDefault="00202F88" w:rsidP="00202F88">
      <w:pPr>
        <w:spacing w:after="0" w:line="240" w:lineRule="auto"/>
      </w:pPr>
      <w:r>
        <w:t>___/</w:t>
      </w:r>
      <w:r w:rsidRPr="00202F88">
        <w:rPr>
          <w:b/>
        </w:rPr>
        <w:t>10 Observations</w:t>
      </w:r>
    </w:p>
    <w:p w:rsidR="00202F88" w:rsidRDefault="00202F88" w:rsidP="00202F88">
      <w:pPr>
        <w:spacing w:after="0" w:line="240" w:lineRule="auto"/>
      </w:pPr>
      <w:r>
        <w:tab/>
        <w:t>___Pertinent apparatus sketched</w:t>
      </w:r>
    </w:p>
    <w:p w:rsidR="00202F88" w:rsidRDefault="00202F88" w:rsidP="00202F88">
      <w:pPr>
        <w:spacing w:after="0"/>
      </w:pPr>
      <w:r>
        <w:tab/>
        <w:t>___Actual experiment as it transpired is described (not a theoretical rendition)</w:t>
      </w:r>
      <w:r>
        <w:tab/>
      </w:r>
    </w:p>
    <w:p w:rsidR="00202F88" w:rsidRDefault="00202F88" w:rsidP="00202F88">
      <w:pPr>
        <w:spacing w:after="0"/>
      </w:pPr>
      <w:r>
        <w:tab/>
        <w:t>___Critical details mentioned (hot water; need for rapid transfer to Buchner to avoid solidification;</w:t>
      </w:r>
    </w:p>
    <w:p w:rsidR="00202F88" w:rsidRDefault="00202F88" w:rsidP="00202F88">
      <w:pPr>
        <w:spacing w:after="0"/>
      </w:pPr>
      <w:r>
        <w:tab/>
        <w:t xml:space="preserve">        Reason for charcoal; )</w:t>
      </w:r>
    </w:p>
    <w:p w:rsidR="00202F88" w:rsidRDefault="00202F88" w:rsidP="00202F88">
      <w:pPr>
        <w:spacing w:after="0"/>
      </w:pPr>
      <w:r>
        <w:t>___/</w:t>
      </w:r>
      <w:r w:rsidRPr="00202F88">
        <w:rPr>
          <w:b/>
        </w:rPr>
        <w:t>8  Results</w:t>
      </w:r>
    </w:p>
    <w:p w:rsidR="00202F88" w:rsidRDefault="00202F88" w:rsidP="00202F88">
      <w:pPr>
        <w:spacing w:after="0"/>
      </w:pPr>
      <w:r>
        <w:tab/>
        <w:t>___Mp range</w:t>
      </w:r>
    </w:p>
    <w:p w:rsidR="00202F88" w:rsidRDefault="00202F88" w:rsidP="00202F88">
      <w:pPr>
        <w:spacing w:after="0"/>
      </w:pPr>
      <w:r>
        <w:tab/>
        <w:t>___Yield (either absolute or %)</w:t>
      </w:r>
    </w:p>
    <w:p w:rsidR="00202F88" w:rsidRDefault="00202F88" w:rsidP="00202F88">
      <w:pPr>
        <w:spacing w:after="0"/>
      </w:pPr>
      <w:r>
        <w:tab/>
        <w:t>___Product appearance (color, crystal habit, odor…)</w:t>
      </w:r>
      <w:r>
        <w:tab/>
      </w:r>
    </w:p>
    <w:p w:rsidR="0024210D" w:rsidRDefault="0024210D" w:rsidP="00202F88">
      <w:pPr>
        <w:spacing w:after="0" w:line="240" w:lineRule="auto"/>
      </w:pPr>
    </w:p>
    <w:p w:rsidR="0024210D" w:rsidRPr="0024210D" w:rsidRDefault="0024210D" w:rsidP="00202F88">
      <w:pPr>
        <w:spacing w:after="0" w:line="240" w:lineRule="auto"/>
        <w:rPr>
          <w:b/>
        </w:rPr>
      </w:pPr>
      <w:r w:rsidRPr="0024210D">
        <w:rPr>
          <w:b/>
        </w:rPr>
        <w:t>Other comments:</w:t>
      </w:r>
    </w:p>
    <w:p w:rsidR="0024210D" w:rsidRDefault="0024210D" w:rsidP="00202F88">
      <w:pPr>
        <w:spacing w:after="0" w:line="240" w:lineRule="auto"/>
      </w:pPr>
    </w:p>
    <w:p w:rsidR="00202F88" w:rsidRPr="00202F88" w:rsidRDefault="00202F88" w:rsidP="00202F88">
      <w:pPr>
        <w:spacing w:after="0" w:line="240" w:lineRule="auto"/>
        <w:rPr>
          <w:b/>
        </w:rPr>
      </w:pPr>
      <w:r>
        <w:tab/>
      </w:r>
      <w:r w:rsidRPr="00202F88">
        <w:rPr>
          <w:b/>
        </w:rPr>
        <w:t>Rubric for Recrystallization lab notebook grading</w:t>
      </w:r>
    </w:p>
    <w:p w:rsidR="00202F88" w:rsidRDefault="00202F88" w:rsidP="00202F88">
      <w:pPr>
        <w:spacing w:after="0" w:line="240" w:lineRule="auto"/>
      </w:pPr>
      <w:r>
        <w:t>Your name:__________________________________________</w:t>
      </w:r>
    </w:p>
    <w:p w:rsidR="00202F88" w:rsidRPr="00202F88" w:rsidRDefault="00202F88" w:rsidP="00202F88">
      <w:pPr>
        <w:spacing w:after="0" w:line="240" w:lineRule="auto"/>
        <w:rPr>
          <w:b/>
        </w:rPr>
      </w:pPr>
      <w:r w:rsidRPr="00202F88">
        <w:rPr>
          <w:b/>
        </w:rPr>
        <w:t>___/3 Industry Standard Format followed</w:t>
      </w:r>
    </w:p>
    <w:p w:rsidR="00202F88" w:rsidRDefault="00202F88" w:rsidP="00202F88">
      <w:pPr>
        <w:spacing w:after="0" w:line="240" w:lineRule="auto"/>
      </w:pPr>
    </w:p>
    <w:p w:rsidR="00202F88" w:rsidRDefault="00202F88" w:rsidP="00202F88">
      <w:pPr>
        <w:spacing w:after="0" w:line="240" w:lineRule="auto"/>
      </w:pPr>
      <w:r>
        <w:t xml:space="preserve">___/4 </w:t>
      </w:r>
      <w:r w:rsidRPr="00202F88">
        <w:rPr>
          <w:b/>
        </w:rPr>
        <w:t>Intro (Purpose)</w:t>
      </w:r>
      <w:r>
        <w:t xml:space="preserve"> makes reasonable reference to technique and underlying `principle’ involved</w:t>
      </w:r>
    </w:p>
    <w:p w:rsidR="00202F88" w:rsidRDefault="00202F88" w:rsidP="00202F88">
      <w:pPr>
        <w:spacing w:after="0" w:line="240" w:lineRule="auto"/>
      </w:pPr>
    </w:p>
    <w:p w:rsidR="00202F88" w:rsidRDefault="00202F88" w:rsidP="00202F88">
      <w:pPr>
        <w:spacing w:after="0" w:line="240" w:lineRule="auto"/>
      </w:pPr>
      <w:r>
        <w:t>___/</w:t>
      </w:r>
      <w:r w:rsidRPr="00202F88">
        <w:rPr>
          <w:b/>
        </w:rPr>
        <w:t>10 Observations</w:t>
      </w:r>
    </w:p>
    <w:p w:rsidR="00202F88" w:rsidRDefault="00202F88" w:rsidP="00202F88">
      <w:pPr>
        <w:spacing w:after="0" w:line="240" w:lineRule="auto"/>
      </w:pPr>
      <w:r>
        <w:tab/>
        <w:t>___Pertinent apparatus sketched</w:t>
      </w:r>
    </w:p>
    <w:p w:rsidR="00202F88" w:rsidRDefault="00202F88" w:rsidP="00202F88">
      <w:pPr>
        <w:spacing w:after="0"/>
      </w:pPr>
      <w:r>
        <w:tab/>
        <w:t>___Actual experiment as it transpired is described (not a theoretical rendition)</w:t>
      </w:r>
      <w:r>
        <w:tab/>
      </w:r>
    </w:p>
    <w:p w:rsidR="00202F88" w:rsidRDefault="00202F88" w:rsidP="00202F88">
      <w:pPr>
        <w:spacing w:after="0"/>
      </w:pPr>
      <w:r>
        <w:tab/>
        <w:t>___Critical details mentioned (hot water; need for rapid transfer to Buchner to avoid solidification;</w:t>
      </w:r>
    </w:p>
    <w:p w:rsidR="00202F88" w:rsidRDefault="00202F88" w:rsidP="00202F88">
      <w:pPr>
        <w:spacing w:after="0"/>
      </w:pPr>
      <w:r>
        <w:tab/>
        <w:t xml:space="preserve">        Reason for charcoal; )</w:t>
      </w:r>
    </w:p>
    <w:p w:rsidR="00202F88" w:rsidRDefault="00202F88" w:rsidP="00202F88">
      <w:pPr>
        <w:spacing w:after="0"/>
      </w:pPr>
      <w:r>
        <w:t>___/</w:t>
      </w:r>
      <w:r w:rsidRPr="00202F88">
        <w:rPr>
          <w:b/>
        </w:rPr>
        <w:t>8  Results</w:t>
      </w:r>
    </w:p>
    <w:p w:rsidR="00202F88" w:rsidRDefault="00202F88" w:rsidP="00202F88">
      <w:pPr>
        <w:spacing w:after="0"/>
      </w:pPr>
      <w:r>
        <w:tab/>
        <w:t>___Mp range</w:t>
      </w:r>
    </w:p>
    <w:p w:rsidR="00202F88" w:rsidRDefault="00202F88" w:rsidP="00202F88">
      <w:pPr>
        <w:spacing w:after="0"/>
      </w:pPr>
      <w:r>
        <w:tab/>
        <w:t>___Yield (either absolute or %)</w:t>
      </w:r>
    </w:p>
    <w:p w:rsidR="0024210D" w:rsidRDefault="00202F88" w:rsidP="00202F88">
      <w:pPr>
        <w:spacing w:after="0"/>
      </w:pPr>
      <w:r>
        <w:tab/>
        <w:t>___Product appearance (color, crystal habit, odor…)</w:t>
      </w:r>
      <w:r>
        <w:tab/>
      </w:r>
    </w:p>
    <w:p w:rsidR="0024210D" w:rsidRDefault="0024210D" w:rsidP="0024210D">
      <w:pPr>
        <w:spacing w:after="0"/>
      </w:pPr>
    </w:p>
    <w:p w:rsidR="0024210D" w:rsidRPr="0024210D" w:rsidRDefault="0024210D" w:rsidP="0024210D">
      <w:pPr>
        <w:spacing w:after="0"/>
        <w:rPr>
          <w:b/>
        </w:rPr>
      </w:pPr>
      <w:r w:rsidRPr="0024210D">
        <w:rPr>
          <w:b/>
        </w:rPr>
        <w:t>Other comments:</w:t>
      </w:r>
    </w:p>
    <w:p w:rsidR="00202F88" w:rsidRDefault="00202F88" w:rsidP="00202F88">
      <w:pPr>
        <w:spacing w:after="0" w:line="240" w:lineRule="auto"/>
        <w:rPr>
          <w:b/>
        </w:rPr>
      </w:pPr>
    </w:p>
    <w:p w:rsidR="00202F88" w:rsidRPr="00202F88" w:rsidRDefault="00202F88" w:rsidP="00202F88">
      <w:pPr>
        <w:spacing w:after="0" w:line="240" w:lineRule="auto"/>
        <w:rPr>
          <w:b/>
        </w:rPr>
      </w:pPr>
      <w:r w:rsidRPr="00202F88">
        <w:rPr>
          <w:b/>
        </w:rPr>
        <w:t>Rubric for Recrystallization lab notebook grading</w:t>
      </w:r>
    </w:p>
    <w:p w:rsidR="00202F88" w:rsidRDefault="00202F88" w:rsidP="00202F88">
      <w:pPr>
        <w:spacing w:after="0" w:line="240" w:lineRule="auto"/>
      </w:pPr>
      <w:r>
        <w:t>Your name:__________________________________________</w:t>
      </w:r>
    </w:p>
    <w:p w:rsidR="00202F88" w:rsidRPr="00202F88" w:rsidRDefault="00202F88" w:rsidP="00202F88">
      <w:pPr>
        <w:spacing w:after="0" w:line="240" w:lineRule="auto"/>
        <w:rPr>
          <w:b/>
        </w:rPr>
      </w:pPr>
      <w:r w:rsidRPr="00202F88">
        <w:rPr>
          <w:b/>
        </w:rPr>
        <w:t>___/3 Industry Standard Format followed</w:t>
      </w:r>
    </w:p>
    <w:p w:rsidR="00202F88" w:rsidRDefault="00202F88" w:rsidP="00202F88">
      <w:pPr>
        <w:spacing w:after="0" w:line="240" w:lineRule="auto"/>
      </w:pPr>
    </w:p>
    <w:p w:rsidR="00202F88" w:rsidRDefault="00202F88" w:rsidP="00202F88">
      <w:pPr>
        <w:spacing w:after="0" w:line="240" w:lineRule="auto"/>
      </w:pPr>
      <w:r>
        <w:t xml:space="preserve">___/4 </w:t>
      </w:r>
      <w:r w:rsidRPr="00202F88">
        <w:rPr>
          <w:b/>
        </w:rPr>
        <w:t>Intro (Purpose)</w:t>
      </w:r>
      <w:r>
        <w:t xml:space="preserve"> makes reasonable reference to technique and underlying `principle’ involved</w:t>
      </w:r>
    </w:p>
    <w:p w:rsidR="00202F88" w:rsidRDefault="00202F88" w:rsidP="00202F88">
      <w:pPr>
        <w:spacing w:after="0" w:line="240" w:lineRule="auto"/>
      </w:pPr>
    </w:p>
    <w:p w:rsidR="00202F88" w:rsidRDefault="00202F88" w:rsidP="00202F88">
      <w:pPr>
        <w:spacing w:after="0" w:line="240" w:lineRule="auto"/>
      </w:pPr>
      <w:r>
        <w:t>___/</w:t>
      </w:r>
      <w:r w:rsidRPr="00202F88">
        <w:rPr>
          <w:b/>
        </w:rPr>
        <w:t>10 Observations</w:t>
      </w:r>
    </w:p>
    <w:p w:rsidR="00202F88" w:rsidRDefault="00202F88" w:rsidP="00202F88">
      <w:pPr>
        <w:spacing w:after="0" w:line="240" w:lineRule="auto"/>
      </w:pPr>
      <w:r>
        <w:tab/>
        <w:t>___Pertinent apparatus sketched</w:t>
      </w:r>
    </w:p>
    <w:p w:rsidR="00202F88" w:rsidRDefault="00202F88" w:rsidP="00202F88">
      <w:pPr>
        <w:spacing w:after="0"/>
      </w:pPr>
      <w:r>
        <w:tab/>
        <w:t>___Actual experiment as it transpired is described (not a theoretical rendition)</w:t>
      </w:r>
      <w:r>
        <w:tab/>
      </w:r>
    </w:p>
    <w:p w:rsidR="00202F88" w:rsidRDefault="00202F88" w:rsidP="00202F88">
      <w:pPr>
        <w:spacing w:after="0"/>
      </w:pPr>
      <w:r>
        <w:tab/>
        <w:t>___Critical details mentioned (hot water; need for rapid transfer to Buchner to avoid solidification;</w:t>
      </w:r>
    </w:p>
    <w:p w:rsidR="00202F88" w:rsidRDefault="00202F88" w:rsidP="00202F88">
      <w:pPr>
        <w:spacing w:after="0"/>
      </w:pPr>
      <w:r>
        <w:tab/>
        <w:t xml:space="preserve">        Reason for charcoal; )</w:t>
      </w:r>
    </w:p>
    <w:p w:rsidR="00202F88" w:rsidRDefault="00202F88" w:rsidP="00202F88">
      <w:pPr>
        <w:spacing w:after="0"/>
      </w:pPr>
      <w:r>
        <w:t>___/</w:t>
      </w:r>
      <w:r w:rsidRPr="00202F88">
        <w:rPr>
          <w:b/>
        </w:rPr>
        <w:t>8  Results</w:t>
      </w:r>
    </w:p>
    <w:p w:rsidR="00202F88" w:rsidRDefault="00202F88" w:rsidP="00202F88">
      <w:pPr>
        <w:spacing w:after="0"/>
      </w:pPr>
      <w:r>
        <w:tab/>
        <w:t>___Mp range</w:t>
      </w:r>
    </w:p>
    <w:p w:rsidR="00202F88" w:rsidRDefault="00202F88" w:rsidP="00202F88">
      <w:pPr>
        <w:spacing w:after="0"/>
      </w:pPr>
      <w:r>
        <w:tab/>
        <w:t>___Yield (either absolute or %)</w:t>
      </w:r>
    </w:p>
    <w:p w:rsidR="00202F88" w:rsidRDefault="00202F88" w:rsidP="00202F88">
      <w:pPr>
        <w:spacing w:after="0"/>
      </w:pPr>
      <w:r>
        <w:tab/>
        <w:t>___Product appearance (color, crystal habit, odor…)</w:t>
      </w:r>
      <w:r>
        <w:tab/>
      </w:r>
    </w:p>
    <w:p w:rsidR="0024210D" w:rsidRPr="0024210D" w:rsidRDefault="0024210D" w:rsidP="0024210D">
      <w:pPr>
        <w:spacing w:after="0" w:line="240" w:lineRule="auto"/>
        <w:rPr>
          <w:b/>
        </w:rPr>
      </w:pPr>
      <w:r w:rsidRPr="0024210D">
        <w:rPr>
          <w:b/>
        </w:rPr>
        <w:t>Other comments:</w:t>
      </w:r>
    </w:p>
    <w:p w:rsidR="0024210D" w:rsidRDefault="0024210D" w:rsidP="00202F88">
      <w:pPr>
        <w:spacing w:after="0"/>
      </w:pPr>
    </w:p>
    <w:sectPr w:rsidR="0024210D" w:rsidSect="0024210D">
      <w:pgSz w:w="12240" w:h="15840"/>
      <w:pgMar w:top="27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88"/>
    <w:rsid w:val="000A0C9B"/>
    <w:rsid w:val="00202F88"/>
    <w:rsid w:val="0024210D"/>
    <w:rsid w:val="00257688"/>
    <w:rsid w:val="0028564C"/>
    <w:rsid w:val="00B1508A"/>
    <w:rsid w:val="00D5765C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2012-09-21T00:37:00Z</cp:lastPrinted>
  <dcterms:created xsi:type="dcterms:W3CDTF">2013-10-11T21:42:00Z</dcterms:created>
  <dcterms:modified xsi:type="dcterms:W3CDTF">2013-10-11T21:42:00Z</dcterms:modified>
</cp:coreProperties>
</file>