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12" w:rsidRDefault="00043312" w:rsidP="00043312">
      <w:pPr>
        <w:rPr>
          <w:b/>
        </w:rPr>
      </w:pPr>
      <w:r>
        <w:rPr>
          <w:b/>
        </w:rPr>
        <w:t>Chem 3514:  Organic I</w:t>
      </w:r>
      <w:r>
        <w:rPr>
          <w:b/>
        </w:rPr>
        <w:tab/>
      </w:r>
      <w:r>
        <w:rPr>
          <w:b/>
        </w:rPr>
        <w:tab/>
        <w:t xml:space="preserve">  In-Class</w:t>
      </w:r>
      <w:r w:rsidR="00240BC4">
        <w:rPr>
          <w:b/>
        </w:rPr>
        <w:t xml:space="preserve"> Exam </w:t>
      </w:r>
      <w:r w:rsidR="00240BC4">
        <w:rPr>
          <w:b/>
        </w:rPr>
        <w:tab/>
        <w:t xml:space="preserve">  REVIEW SHEET</w:t>
      </w:r>
      <w:r w:rsidR="00240BC4">
        <w:rPr>
          <w:b/>
        </w:rPr>
        <w:tab/>
      </w:r>
      <w:r w:rsidR="00240BC4">
        <w:rPr>
          <w:b/>
        </w:rPr>
        <w:tab/>
        <w:t>FALL 2013</w:t>
      </w:r>
    </w:p>
    <w:p w:rsidR="00043312" w:rsidRDefault="00043312" w:rsidP="00043312">
      <w:pPr>
        <w:pStyle w:val="ListParagraph"/>
        <w:ind w:left="360"/>
        <w:rPr>
          <w:b/>
        </w:rPr>
      </w:pPr>
    </w:p>
    <w:p w:rsidR="00453F58" w:rsidRDefault="00453F58" w:rsidP="00043312">
      <w:pPr>
        <w:pStyle w:val="ListParagraph"/>
        <w:ind w:left="360"/>
        <w:rPr>
          <w:b/>
        </w:rPr>
      </w:pPr>
      <w:r>
        <w:rPr>
          <w:b/>
        </w:rPr>
        <w:t>50 pts total</w:t>
      </w:r>
      <w:r w:rsidR="00240BC4">
        <w:rPr>
          <w:b/>
        </w:rPr>
        <w:tab/>
      </w:r>
      <w:r w:rsidR="00240BC4">
        <w:rPr>
          <w:b/>
        </w:rPr>
        <w:tab/>
        <w:t>Exam date: Wed 11 Dec</w:t>
      </w:r>
      <w:bookmarkStart w:id="0" w:name="_GoBack"/>
      <w:bookmarkEnd w:id="0"/>
    </w:p>
    <w:p w:rsidR="00043312" w:rsidRDefault="00043312" w:rsidP="00043312">
      <w:pPr>
        <w:pStyle w:val="ListParagraph"/>
        <w:ind w:left="360"/>
        <w:rPr>
          <w:b/>
        </w:rPr>
      </w:pPr>
      <w:r>
        <w:rPr>
          <w:b/>
        </w:rPr>
        <w:t>Coverage:  Reactions to and From Alkenes</w:t>
      </w:r>
    </w:p>
    <w:p w:rsidR="00043312" w:rsidRDefault="00240BC4" w:rsidP="00043312">
      <w:pPr>
        <w:pStyle w:val="ListParagraph"/>
        <w:ind w:left="360"/>
        <w:rPr>
          <w:b/>
        </w:rPr>
      </w:pPr>
      <w:r>
        <w:rPr>
          <w:b/>
        </w:rPr>
        <w:t>Exercises 15-18</w:t>
      </w:r>
    </w:p>
    <w:p w:rsidR="00043312" w:rsidRDefault="00240BC4" w:rsidP="00043312">
      <w:pPr>
        <w:pStyle w:val="ListParagraph"/>
        <w:ind w:left="360"/>
        <w:rPr>
          <w:b/>
        </w:rPr>
      </w:pPr>
      <w:r>
        <w:rPr>
          <w:b/>
        </w:rPr>
        <w:t>Homework 10</w:t>
      </w:r>
    </w:p>
    <w:p w:rsidR="002706C1" w:rsidRDefault="00043312" w:rsidP="00043312">
      <w:pPr>
        <w:pStyle w:val="ListParagraph"/>
        <w:ind w:left="360"/>
        <w:rPr>
          <w:b/>
        </w:rPr>
      </w:pPr>
      <w:r>
        <w:rPr>
          <w:b/>
        </w:rPr>
        <w:t>Powerpoint drill and pract</w:t>
      </w:r>
      <w:r w:rsidR="002706C1">
        <w:rPr>
          <w:b/>
        </w:rPr>
        <w:t xml:space="preserve">ice: “Drill and Practice with E1, E2” </w:t>
      </w:r>
    </w:p>
    <w:p w:rsidR="00043312" w:rsidRDefault="002706C1" w:rsidP="002706C1">
      <w:pPr>
        <w:pStyle w:val="ListParagraph"/>
        <w:ind w:left="2520" w:firstLine="360"/>
        <w:rPr>
          <w:b/>
        </w:rPr>
      </w:pPr>
      <w:r>
        <w:rPr>
          <w:b/>
        </w:rPr>
        <w:t xml:space="preserve">  “Reactions of Alkenes </w:t>
      </w:r>
      <w:r w:rsidR="00043312">
        <w:rPr>
          <w:b/>
        </w:rPr>
        <w:t>Round Robin</w:t>
      </w:r>
    </w:p>
    <w:p w:rsidR="002706C1" w:rsidRDefault="002706C1" w:rsidP="002706C1">
      <w:pPr>
        <w:pStyle w:val="ListParagraph"/>
        <w:ind w:left="360"/>
        <w:rPr>
          <w:b/>
        </w:rPr>
      </w:pPr>
      <w:r>
        <w:rPr>
          <w:b/>
        </w:rPr>
        <w:t>Supplements 12-15</w:t>
      </w:r>
    </w:p>
    <w:p w:rsidR="002706C1" w:rsidRDefault="002706C1" w:rsidP="002706C1">
      <w:pPr>
        <w:pStyle w:val="ListParagraph"/>
        <w:ind w:left="360"/>
        <w:rPr>
          <w:b/>
        </w:rPr>
      </w:pPr>
      <w:r>
        <w:rPr>
          <w:b/>
        </w:rPr>
        <w:t>Text Reading</w:t>
      </w:r>
    </w:p>
    <w:p w:rsidR="002706C1" w:rsidRPr="002706C1" w:rsidRDefault="002706C1" w:rsidP="002706C1">
      <w:pPr>
        <w:pStyle w:val="ListParagraph"/>
        <w:ind w:left="360"/>
        <w:rPr>
          <w:b/>
        </w:rPr>
      </w:pPr>
      <w:r w:rsidRPr="00B24FB2">
        <w:rPr>
          <w:sz w:val="18"/>
        </w:rPr>
        <w:t>Alkenes I</w:t>
      </w:r>
      <w:r>
        <w:rPr>
          <w:rFonts w:ascii="Arial Rounded MT Bold" w:hAnsi="Arial Rounded MT Bold"/>
          <w:sz w:val="18"/>
        </w:rPr>
        <w:tab/>
      </w:r>
      <w:r>
        <w:rPr>
          <w:rFonts w:ascii="Arial Rounded MT Bold" w:hAnsi="Arial Rounded MT Bold"/>
          <w:sz w:val="18"/>
        </w:rPr>
        <w:tab/>
        <w:t xml:space="preserve">   </w:t>
      </w:r>
      <w:r>
        <w:rPr>
          <w:i/>
          <w:sz w:val="18"/>
        </w:rPr>
        <w:t xml:space="preserve">Naming,  reactivity of </w:t>
      </w:r>
      <w:r>
        <w:rPr>
          <w:i/>
          <w:sz w:val="18"/>
        </w:rPr>
        <w:sym w:font="Symbol" w:char="F070"/>
      </w:r>
      <w:r>
        <w:rPr>
          <w:i/>
          <w:sz w:val="18"/>
        </w:rPr>
        <w:t xml:space="preserve"> bonds,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</w:t>
      </w:r>
      <w:r>
        <w:rPr>
          <w:b/>
          <w:sz w:val="18"/>
        </w:rPr>
        <w:t xml:space="preserve">180-194; </w:t>
      </w:r>
    </w:p>
    <w:p w:rsidR="002706C1" w:rsidRDefault="002706C1" w:rsidP="002706C1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</w:t>
      </w:r>
      <w:r w:rsidRPr="00F25C04">
        <w:rPr>
          <w:i/>
          <w:sz w:val="18"/>
        </w:rPr>
        <w:t>Preparation via E1 alcohol dehydration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213-214; 515-518</w:t>
      </w:r>
    </w:p>
    <w:p w:rsidR="002706C1" w:rsidRPr="006E1E52" w:rsidRDefault="002706C1" w:rsidP="002706C1">
      <w:pPr>
        <w:tabs>
          <w:tab w:val="left" w:pos="540"/>
          <w:tab w:val="left" w:pos="810"/>
        </w:tabs>
        <w:rPr>
          <w:b/>
          <w:sz w:val="18"/>
        </w:rPr>
      </w:pPr>
      <w:r>
        <w:rPr>
          <w:b/>
          <w:sz w:val="18"/>
        </w:rPr>
        <w:t xml:space="preserve">         </w:t>
      </w:r>
      <w:r>
        <w:rPr>
          <w:sz w:val="18"/>
        </w:rPr>
        <w:t>Alkenes II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6E1E52">
        <w:rPr>
          <w:i/>
          <w:sz w:val="18"/>
        </w:rPr>
        <w:t>Reactions of  &gt;C=C&lt;</w:t>
      </w:r>
      <w:r>
        <w:rPr>
          <w:i/>
          <w:sz w:val="18"/>
        </w:rPr>
        <w:t xml:space="preserve"> : additions</w:t>
      </w:r>
      <w:r w:rsidRPr="006E1E52"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</w:t>
      </w:r>
      <w:r>
        <w:rPr>
          <w:i/>
          <w:sz w:val="18"/>
        </w:rPr>
        <w:tab/>
      </w:r>
      <w:r>
        <w:rPr>
          <w:b/>
          <w:sz w:val="18"/>
        </w:rPr>
        <w:t>214-234; 237-249</w:t>
      </w:r>
    </w:p>
    <w:p w:rsidR="002706C1" w:rsidRDefault="002706C1" w:rsidP="002706C1">
      <w:pPr>
        <w:tabs>
          <w:tab w:val="left" w:pos="540"/>
          <w:tab w:val="left" w:pos="810"/>
        </w:tabs>
        <w:rPr>
          <w:b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oxidation, substitutions, polymers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</w:t>
      </w:r>
      <w:r>
        <w:rPr>
          <w:b/>
          <w:sz w:val="18"/>
        </w:rPr>
        <w:t>234-6; 239-244;283-5</w:t>
      </w:r>
    </w:p>
    <w:p w:rsidR="002706C1" w:rsidRDefault="002706C1" w:rsidP="002706C1">
      <w:pPr>
        <w:tabs>
          <w:tab w:val="left" w:pos="540"/>
          <w:tab w:val="left" w:pos="81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15D33">
        <w:rPr>
          <w:i/>
          <w:sz w:val="18"/>
        </w:rPr>
        <w:t>Introduction to synthesis</w:t>
      </w:r>
      <w:r>
        <w:rPr>
          <w:sz w:val="18"/>
        </w:rPr>
        <w:tab/>
        <w:t xml:space="preserve">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25FF3">
        <w:rPr>
          <w:b/>
          <w:sz w:val="18"/>
        </w:rPr>
        <w:t>251-252; 269-274</w:t>
      </w:r>
    </w:p>
    <w:p w:rsidR="002706C1" w:rsidRDefault="002706C1" w:rsidP="00043312">
      <w:pPr>
        <w:pStyle w:val="ListParagraph"/>
        <w:ind w:left="360"/>
        <w:rPr>
          <w:b/>
        </w:rPr>
      </w:pPr>
    </w:p>
    <w:p w:rsidR="00043312" w:rsidRPr="002D71DB" w:rsidRDefault="00043312" w:rsidP="00043312">
      <w:pPr>
        <w:pStyle w:val="ListParagraph"/>
        <w:ind w:left="360"/>
        <w:jc w:val="center"/>
        <w:rPr>
          <w:b/>
          <w:u w:val="single"/>
        </w:rPr>
      </w:pPr>
      <w:r w:rsidRPr="002D71DB">
        <w:rPr>
          <w:b/>
          <w:u w:val="single"/>
        </w:rPr>
        <w:t xml:space="preserve">Snapshots of Exam section titles, point distributions, sample problems  </w:t>
      </w:r>
    </w:p>
    <w:p w:rsidR="00DE161E" w:rsidRPr="006468EF" w:rsidRDefault="00DE161E" w:rsidP="00DE161E">
      <w:pPr>
        <w:rPr>
          <w:rFonts w:asciiTheme="minorHAnsi" w:hAnsiTheme="minorHAnsi"/>
          <w:b/>
        </w:rPr>
      </w:pPr>
      <w:r w:rsidRPr="006468EF">
        <w:rPr>
          <w:rFonts w:asciiTheme="minorHAnsi" w:hAnsiTheme="minorHAnsi"/>
          <w:b/>
        </w:rPr>
        <w:t>3.1.  Nomenclature of Alkenes</w:t>
      </w:r>
      <w:r>
        <w:rPr>
          <w:rFonts w:asciiTheme="minorHAnsi" w:hAnsiTheme="minorHAnsi"/>
          <w:b/>
        </w:rPr>
        <w:t xml:space="preserve"> (4 pts)</w:t>
      </w:r>
    </w:p>
    <w:p w:rsidR="00DE161E" w:rsidRPr="006468EF" w:rsidRDefault="009843C7" w:rsidP="00DE161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167640</wp:posOffset>
                </wp:positionV>
                <wp:extent cx="797560" cy="643255"/>
                <wp:effectExtent l="4445" t="1270" r="0" b="31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61E" w:rsidRDefault="00DE161E">
                            <w:r>
                              <w:object w:dxaOrig="1234" w:dyaOrig="111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8.35pt;height:43.45pt" o:ole="">
                                  <v:imagedata r:id="rId5" o:title=""/>
                                </v:shape>
                                <o:OLEObject Type="Embed" ProgID="ACD.ChemSketch.20" ShapeID="_x0000_i1025" DrawAspect="Content" ObjectID="_1447581579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05pt;margin-top:13.2pt;width:62.8pt;height:50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UXfwIAAA0FAAAOAAAAZHJzL2Uyb0RvYy54bWysVG1v2yAQ/j5p/wHxPfXL7CS24lRNO0+T&#10;uhep3Q8ggGM0GxDQ2N3U/74DJ2m6F2ma5g8YuOPh7p7nWF2OfYf23FihZIWTixgjLqliQu4q/OW+&#10;ni0xso5IRjoleYUfucWX69evVoMueapa1TFuEIBIWw66wq1zuowiS1veE3uhNJdgbJTpiYOl2UXM&#10;kAHQ+y5K43geDcowbRTl1sLuzWTE64DfNJy6T01juUNdhSE2F0YTxq0fo/WKlDtDdCvoIQzyD1H0&#10;REi49AR1QxxBD0b8AtULapRVjbugqo9U0wjKQw6QTRL/lM1dSzQPuUBxrD6Vyf4/WPpx/9kgwYC7&#10;DCNJeuDono8ObdSIUl+eQdsSvO40+LkRtsE1pGr1raJfLZLquiVyx6+MUUPLCYPwEn8yOjs64VgP&#10;sh0+KAbXkAenAtDYmN7XDqqBAB1oejxR40OhsLkoFvkcLBRM8+xNmufhBlIeD2tj3TuueuQnFTbA&#10;fAAn+1vrfDCkPLr4u6zqBKtF14WF2W2vO4P2BFRSh++A/sKtk95ZKn9sQpx2IEa4w9t8tIH170WS&#10;ZvEmLWb1fLmYZXWWz4pFvJzFSbEp5nFWZDf1kw8wycpWMMblrZD8qMAk+zuGD70waSdoEA0VLvI0&#10;nxj6Y5Jx+H6XZC8cNGQn+govT06k9Ly+lQzSJqUjopvm0cvwQ5WhBsd/qEpQgSd+koAbtyOgeGls&#10;FXsEPRgFfAG18IrApFXmG0YDdGSFJTwZGHXvJSiqSLLMN3BYZPkihYU5t2zPLURSAKqww2iaXrup&#10;6R+0EbsW7jlq+ApUWIugkOeYDtqFngupHN4H39Tn6+D1/IqtfwAAAP//AwBQSwMEFAAGAAgAAAAh&#10;AGCCSqzfAAAACgEAAA8AAABkcnMvZG93bnJldi54bWxMj9FKxDAQRd8F/yGM4Jubbre0WpsuogiK&#10;sLCrH5Ams22xmdQmu61/7/ikbzPM4c651XZxgzjjFHpPCtarBASS8banVsHH+/PNLYgQNVk9eEIF&#10;3xhgW19eVLq0fqY9ng+xFRxCodQKuhjHUspgOnQ6rPyIxLejn5yOvE6ttJOeOdwNMk2SXDrdE3/o&#10;9IiPHZrPw8kpeOqn5sv4zUtevN2Z3T4c59edVOr6anm4BxFxiX8w/OqzOtTs1PgT2SAGBZssXTOq&#10;IM0zEAxkeVGAaJhMeZB1Jf9XqH8AAAD//wMAUEsBAi0AFAAGAAgAAAAhALaDOJL+AAAA4QEAABMA&#10;AAAAAAAAAAAAAAAAAAAAAFtDb250ZW50X1R5cGVzXS54bWxQSwECLQAUAAYACAAAACEAOP0h/9YA&#10;AACUAQAACwAAAAAAAAAAAAAAAAAvAQAAX3JlbHMvLnJlbHNQSwECLQAUAAYACAAAACEACEPlF38C&#10;AAANBQAADgAAAAAAAAAAAAAAAAAuAgAAZHJzL2Uyb0RvYy54bWxQSwECLQAUAAYACAAAACEAYIJK&#10;rN8AAAAKAQAADwAAAAAAAAAAAAAAAADZBAAAZHJzL2Rvd25yZXYueG1sUEsFBgAAAAAEAAQA8wAA&#10;AOUFAAAAAA==&#10;" stroked="f">
                <v:textbox style="mso-fit-shape-to-text:t">
                  <w:txbxContent>
                    <w:p w:rsidR="00DE161E" w:rsidRDefault="00DE161E">
                      <w:r>
                        <w:object w:dxaOrig="1234" w:dyaOrig="1119">
                          <v:shape id="_x0000_i1025" type="#_x0000_t75" style="width:48.35pt;height:43.45pt" o:ole="">
                            <v:imagedata r:id="rId5" o:title=""/>
                          </v:shape>
                          <o:OLEObject Type="Embed" ProgID="ACD.ChemSketch.20" ShapeID="_x0000_i1025" DrawAspect="Content" ObjectID="_1447581579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E161E">
        <w:rPr>
          <w:rFonts w:asciiTheme="minorHAnsi" w:hAnsiTheme="minorHAnsi"/>
        </w:rPr>
        <w:t>Name or draw the compounds below using IUPAC rules unless otherwise indicated. If necessary, make sure to indicate whether the structure is E or Z. example:</w:t>
      </w:r>
      <w:r w:rsidR="00DE161E">
        <w:rPr>
          <w:rFonts w:asciiTheme="minorHAnsi" w:hAnsiTheme="minorHAnsi"/>
        </w:rPr>
        <w:tab/>
      </w:r>
      <w:r w:rsidR="00DE161E">
        <w:rPr>
          <w:rFonts w:asciiTheme="minorHAnsi" w:hAnsiTheme="minorHAnsi"/>
        </w:rPr>
        <w:tab/>
      </w:r>
      <w:r w:rsidR="00DE161E">
        <w:rPr>
          <w:rFonts w:asciiTheme="minorHAnsi" w:hAnsiTheme="minorHAnsi"/>
        </w:rPr>
        <w:tab/>
      </w:r>
    </w:p>
    <w:p w:rsidR="00D5765C" w:rsidRDefault="00D5765C"/>
    <w:p w:rsidR="00DE161E" w:rsidRDefault="00DE161E"/>
    <w:p w:rsidR="00DE161E" w:rsidRDefault="00DE161E"/>
    <w:p w:rsidR="00DE161E" w:rsidRDefault="00DE161E" w:rsidP="00DE161E">
      <w:pPr>
        <w:ind w:left="2160" w:firstLine="720"/>
      </w:pPr>
      <w:r>
        <w:t>__________________________</w:t>
      </w:r>
    </w:p>
    <w:p w:rsidR="00DE161E" w:rsidRDefault="00DE161E" w:rsidP="00DE161E">
      <w:pPr>
        <w:ind w:left="2160" w:firstLine="720"/>
      </w:pPr>
    </w:p>
    <w:p w:rsidR="00DE161E" w:rsidRPr="00F85FEF" w:rsidRDefault="00DE161E" w:rsidP="00DE161E">
      <w:pPr>
        <w:tabs>
          <w:tab w:val="left" w:pos="720"/>
        </w:tabs>
        <w:rPr>
          <w:rFonts w:asciiTheme="minorHAnsi" w:hAnsiTheme="minorHAnsi" w:cs="Arial"/>
          <w:b/>
          <w:iCs/>
          <w:sz w:val="22"/>
        </w:rPr>
      </w:pPr>
      <w:r w:rsidRPr="00F85FEF">
        <w:rPr>
          <w:rFonts w:asciiTheme="minorHAnsi" w:hAnsiTheme="minorHAnsi" w:cs="Arial"/>
          <w:b/>
          <w:iCs/>
          <w:sz w:val="22"/>
        </w:rPr>
        <w:t xml:space="preserve">3.2. </w:t>
      </w:r>
      <w:r>
        <w:rPr>
          <w:rFonts w:asciiTheme="minorHAnsi" w:hAnsiTheme="minorHAnsi" w:cs="Arial"/>
          <w:b/>
          <w:iCs/>
          <w:sz w:val="22"/>
        </w:rPr>
        <w:t>Match-Maker Chemistry  (8 pts)</w:t>
      </w:r>
    </w:p>
    <w:p w:rsidR="00DE161E" w:rsidRDefault="00DE161E" w:rsidP="00DE161E">
      <w:pPr>
        <w:tabs>
          <w:tab w:val="left" w:pos="720"/>
        </w:tabs>
        <w:rPr>
          <w:rFonts w:asciiTheme="minorHAnsi" w:hAnsiTheme="minorHAnsi" w:cs="Arial"/>
          <w:iCs/>
          <w:sz w:val="22"/>
        </w:rPr>
      </w:pPr>
      <w:r w:rsidRPr="00F85FEF">
        <w:rPr>
          <w:rFonts w:asciiTheme="minorHAnsi" w:hAnsiTheme="minorHAnsi" w:cs="Arial"/>
          <w:iCs/>
          <w:sz w:val="22"/>
        </w:rPr>
        <w:t xml:space="preserve"> </w:t>
      </w:r>
      <w:r>
        <w:rPr>
          <w:rFonts w:asciiTheme="minorHAnsi" w:hAnsiTheme="minorHAnsi" w:cs="Arial"/>
          <w:iCs/>
          <w:sz w:val="22"/>
        </w:rPr>
        <w:t xml:space="preserve">Match the </w:t>
      </w:r>
      <w:r w:rsidRPr="00F85FEF">
        <w:rPr>
          <w:rFonts w:asciiTheme="minorHAnsi" w:hAnsiTheme="minorHAnsi" w:cs="Arial"/>
          <w:iCs/>
          <w:sz w:val="22"/>
        </w:rPr>
        <w:t>items on the l</w:t>
      </w:r>
      <w:r>
        <w:rPr>
          <w:rFonts w:asciiTheme="minorHAnsi" w:hAnsiTheme="minorHAnsi" w:cs="Arial"/>
          <w:iCs/>
          <w:sz w:val="22"/>
        </w:rPr>
        <w:t>eft with the most pertinent descriptor</w:t>
      </w:r>
      <w:r w:rsidRPr="00F85FEF">
        <w:rPr>
          <w:rFonts w:asciiTheme="minorHAnsi" w:hAnsiTheme="minorHAnsi" w:cs="Arial"/>
          <w:iCs/>
          <w:sz w:val="22"/>
        </w:rPr>
        <w:t xml:space="preserve"> in the list on the right</w:t>
      </w:r>
    </w:p>
    <w:p w:rsidR="00DE161E" w:rsidRDefault="00DE161E" w:rsidP="00DE161E"/>
    <w:p w:rsidR="00DE161E" w:rsidRDefault="009843C7" w:rsidP="00DE161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34925</wp:posOffset>
                </wp:positionV>
                <wp:extent cx="2614930" cy="647700"/>
                <wp:effectExtent l="9525" t="5715" r="13970" b="133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1E" w:rsidRDefault="00DE161E">
                            <w:r>
                              <w:t>a)H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/formic acid</w:t>
                            </w:r>
                          </w:p>
                          <w:p w:rsidR="00DE161E" w:rsidRDefault="00DE161E">
                            <w:r>
                              <w:t xml:space="preserve">b) peroxides + HBr in acetic acid solvent </w:t>
                            </w:r>
                          </w:p>
                          <w:p w:rsidR="00DE161E" w:rsidRPr="00DE161E" w:rsidRDefault="00DE161E">
                            <w:r>
                              <w:t>c) halonium (bridgehead) mechanism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0.45pt;margin-top:2.75pt;width:205.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SbKwIAAFgEAAAOAAAAZHJzL2Uyb0RvYy54bWysVNuO2yAQfa/Uf0C8N859N1ac1TbbVJW2&#10;F2m3H4AxtlGBoUBip1/fASdptG1fqvoBMcxwmDlnxuu7XityEM5LMAWdjMaUCMOhkqYp6Nfn3Ztb&#10;SnxgpmIKjCjoUXh6t3n9at3ZXEyhBVUJRxDE+LyzBW1DsHmWed4KzfwIrDDorMFpFtB0TVY51iG6&#10;Vtl0PF5mHbjKOuDCezx9GJx0k/DrWvDwua69CEQVFHMLaXVpLeOabdYsbxyzreSnNNg/ZKGZNPjo&#10;BeqBBUb2Tv4GpSV34KEOIw46g7qWXKQasJrJ+EU1Ty2zItWC5Hh7ocn/P1j+6fDFEVmhdjNKDNOo&#10;0bPoA3kLPZlFejrrc4x6shgXejzG0FSqt4/Av3liYNsy04h756BrBaswvUm8mV1dHXB8BCm7j1Dh&#10;M2wfIAH1tdORO2SDIDrKdLxIE1PheDhdTuarGbo4+pbzm5tx0i5j+fm2dT68F6BJ3BTUofQJnR0e&#10;fYjZsPwcEh/zoGS1k0olwzXlVjlyYNgmu/SlAl6EKUO6gq4W08VAwF8hxun7E4SWAftdSV3Q20sQ&#10;yyNt70yVujEwqYY9pqzMicdI3UBi6Mt+UOwsTwnVEYl1MLQ3jiNuWnA/KOmwtQvqv++ZE5SoDwbF&#10;WU3m8zgLyZgvbqZouGtPee1hhiNUQQMlw3YbhvnZWyebFl8a2sHAPQpay8R1VH7I6pQ+tm+S4DRq&#10;cT6u7RT164ew+QkAAP//AwBQSwMEFAAGAAgAAAAhAKQJFYbfAAAACQEAAA8AAABkcnMvZG93bnJl&#10;di54bWxMj8tOwzAQRfdI/IM1SGwQtSlN04Q4FUICwQ7aCrZuPE0i/Ai2m4a/Z1jBbkb36M6Zaj1Z&#10;w0YMsfdOws1MAEPXeN27VsJu+3i9AhaTcloZ71DCN0ZY1+dnlSq1P7k3HDepZVTiYqkkdCkNJeex&#10;6dCqOPMDOsoOPliVaA0t10GdqNwaPhdiya3qHV3o1IAPHTafm6OVsFo8jx/x5fb1vVkeTJGu8vHp&#10;K0h5eTHd3wFLOKU/GH71SR1qctr7o9ORGQnZQhSE0pABo7zI5jmwPYEiz4DXFf//Qf0DAAD//wMA&#10;UEsBAi0AFAAGAAgAAAAhALaDOJL+AAAA4QEAABMAAAAAAAAAAAAAAAAAAAAAAFtDb250ZW50X1R5&#10;cGVzXS54bWxQSwECLQAUAAYACAAAACEAOP0h/9YAAACUAQAACwAAAAAAAAAAAAAAAAAvAQAAX3Jl&#10;bHMvLnJlbHNQSwECLQAUAAYACAAAACEATuc0mysCAABYBAAADgAAAAAAAAAAAAAAAAAuAgAAZHJz&#10;L2Uyb0RvYy54bWxQSwECLQAUAAYACAAAACEApAkVht8AAAAJAQAADwAAAAAAAAAAAAAAAACFBAAA&#10;ZHJzL2Rvd25yZXYueG1sUEsFBgAAAAAEAAQA8wAAAJEFAAAAAA==&#10;">
                <v:textbox>
                  <w:txbxContent>
                    <w:p w:rsidR="00DE161E" w:rsidRDefault="00DE161E">
                      <w:r>
                        <w:t>a)H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/formic acid</w:t>
                      </w:r>
                    </w:p>
                    <w:p w:rsidR="00DE161E" w:rsidRDefault="00DE161E">
                      <w:r>
                        <w:t xml:space="preserve">b) peroxides + HBr in acetic acid solvent </w:t>
                      </w:r>
                    </w:p>
                    <w:p w:rsidR="00DE161E" w:rsidRPr="00DE161E" w:rsidRDefault="00DE161E">
                      <w:r>
                        <w:t>c) halonium (bridgehead) mechanism</w:t>
                      </w:r>
                    </w:p>
                  </w:txbxContent>
                </v:textbox>
              </v:shape>
            </w:pict>
          </mc:Fallback>
        </mc:AlternateContent>
      </w:r>
      <w:r w:rsidR="00DE161E">
        <w:t>1)Anti-markovnikoff HBr addition  ____</w:t>
      </w:r>
    </w:p>
    <w:p w:rsidR="00DE161E" w:rsidRDefault="00DE161E" w:rsidP="00DE161E">
      <w:r>
        <w:t>2)anti addition of Br</w:t>
      </w:r>
      <w:r>
        <w:tab/>
        <w:t xml:space="preserve">               ____</w:t>
      </w:r>
      <w:r>
        <w:tab/>
      </w:r>
    </w:p>
    <w:p w:rsidR="00DE161E" w:rsidRDefault="00DE161E" w:rsidP="00DE161E">
      <w:r>
        <w:t>3) anti addition to make diols           ____</w:t>
      </w:r>
    </w:p>
    <w:p w:rsidR="00DE161E" w:rsidRDefault="00DE161E" w:rsidP="00DE161E"/>
    <w:p w:rsidR="00DE161E" w:rsidRDefault="00DE161E" w:rsidP="00DE161E"/>
    <w:p w:rsidR="00DE161E" w:rsidRPr="00E25E97" w:rsidRDefault="00DE161E" w:rsidP="00DE161E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</w:rPr>
        <w:t>3.3</w:t>
      </w:r>
      <w:r w:rsidRPr="00E25E97">
        <w:rPr>
          <w:rFonts w:asciiTheme="minorHAnsi" w:hAnsiTheme="minorHAnsi"/>
          <w:sz w:val="22"/>
        </w:rPr>
        <w:t xml:space="preserve"> </w:t>
      </w:r>
      <w:r w:rsidRPr="00E25E97">
        <w:rPr>
          <w:rFonts w:asciiTheme="minorHAnsi" w:hAnsiTheme="minorHAnsi"/>
          <w:b/>
          <w:bCs/>
          <w:sz w:val="22"/>
        </w:rPr>
        <w:t>Eliminating</w:t>
      </w:r>
      <w:r w:rsidR="00240BC4">
        <w:rPr>
          <w:rFonts w:asciiTheme="minorHAnsi" w:hAnsiTheme="minorHAnsi"/>
          <w:b/>
          <w:bCs/>
          <w:sz w:val="22"/>
        </w:rPr>
        <w:t xml:space="preserve"> Snacks  (12 pts/ 2</w:t>
      </w:r>
      <w:r w:rsidRPr="00E25E97">
        <w:rPr>
          <w:rFonts w:asciiTheme="minorHAnsi" w:hAnsiTheme="minorHAnsi"/>
          <w:b/>
          <w:bCs/>
          <w:sz w:val="22"/>
        </w:rPr>
        <w:t xml:space="preserve"> pt per completely correct line)</w:t>
      </w:r>
    </w:p>
    <w:p w:rsidR="00DE161E" w:rsidRPr="00F85FEF" w:rsidRDefault="009843C7" w:rsidP="00DE161E">
      <w:pPr>
        <w:tabs>
          <w:tab w:val="left" w:pos="720"/>
        </w:tabs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139065</wp:posOffset>
                </wp:positionV>
                <wp:extent cx="461645" cy="228600"/>
                <wp:effectExtent l="5080" t="10160" r="9525" b="8890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4871C" id="Oval 7" o:spid="_x0000_s1026" style="position:absolute;margin-left:13.6pt;margin-top:10.95pt;width:36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usbwIAAOwEAAAOAAAAZHJzL2Uyb0RvYy54bWysVMuO2yAU3VfqPyD2GT/qvKxxRqM4qSpN&#10;OyNN+wEEcIyKgQKJk1b9915wkmY6m6qqF/jChcM598Ht3aGTaM+tE1pVOLtJMeKKaibUtsJfPq9H&#10;M4ycJ4oRqRWv8JE7fLd4++a2NyXPdasl4xYBiHJlbyrcem/KJHG05R1xN9pwBc5G2454mNptwizp&#10;Ab2TSZ6mk6TXlhmrKXcOVuvBiRcRv2k49Y9N47hHssLAzcfRxnETxmRxS8qtJaYV9ESD/AOLjggF&#10;l16gauIJ2lnxCqoT1GqnG39DdZfophGURw2gJkv/UPPcEsOjFgiOM5cwuf8HSz/tnywSDHKXY6RI&#10;Bzl63BOJpiE0vXEl7Hg2TzaIc+ZB068OKb1sidrye2t133LCgFAW9icvDoSJg6No03/UDIDJzusY&#10;pUNjuwAI+tEhJuN4SQY/eERhsZhkk2KMEQVXns8maUxWQsrzYWOdf891h4JRYS6lMC6Ei5Rk/+B8&#10;4EPK866wrPRaSBlTLhXqKzwf5+N4wGkpWHBGmXa7WUqLIAzAKn5RHATgepvVO8UiWAjB6mR7IuRg&#10;w+VSBTxQBHRO1lAVP+bpfDVbzYpRkU9WoyKt69H9elmMJutsOq7f1ctlnf0M1LKibAVjXAV25wrN&#10;ir+rgFOvDLV1qdEXKty12HX8XotNXtKIgQVV539UF3Mf0j2UzUazI6Te6qHl4IkAo9X2O0Y9tFuF&#10;3bcdsRwj+UFB+cyzogj9GSfFeJrDxF57NtceoihAVdhjNJhLP/T0zlixbeGmLKZV6XsouUbEWgjl&#10;OLA6FSq0VFRwav/Qs9fzuOv3I7X4BQAA//8DAFBLAwQUAAYACAAAACEA/JtaANsAAAAHAQAADwAA&#10;AGRycy9kb3ducmV2LnhtbEyOwU7DMBBE70j8g7VIXBB1GgFtQpwKIXFDopR+gBNvndB4HWy3CX/P&#10;coLTaDSjmVdtZjeIM4bYe1KwXGQgkFpverIK9h8vt2sQMWkyevCECr4xwqa+vKh0afxE73jeJSt4&#10;hGKpFXQpjaWUse3Q6bjwIxJnBx+cTmyDlSboicfdIPMse5BO98QPnR7xucP2uDs5BU2z97P8Cm/b&#10;G3sM+u5zGu3rVqnrq/npEUTCOf2V4Ref0aFmpsafyEQxKMhXOTdZlwUIzouCtVFwvypA1pX8z1//&#10;AAAA//8DAFBLAQItABQABgAIAAAAIQC2gziS/gAAAOEBAAATAAAAAAAAAAAAAAAAAAAAAABbQ29u&#10;dGVudF9UeXBlc10ueG1sUEsBAi0AFAAGAAgAAAAhADj9If/WAAAAlAEAAAsAAAAAAAAAAAAAAAAA&#10;LwEAAF9yZWxzLy5yZWxzUEsBAi0AFAAGAAgAAAAhAMUiO6xvAgAA7AQAAA4AAAAAAAAAAAAAAAAA&#10;LgIAAGRycy9lMm9Eb2MueG1sUEsBAi0AFAAGAAgAAAAhAPybWgDbAAAABwEAAA8AAAAAAAAAAAAA&#10;AAAAyQQAAGRycy9kb3ducmV2LnhtbFBLBQYAAAAABAAEAPMAAADRBQAAAAA=&#10;" filled="f"/>
            </w:pict>
          </mc:Fallback>
        </mc:AlternateContent>
      </w:r>
      <w:r w:rsidR="00DE161E" w:rsidRPr="00F85FEF">
        <w:rPr>
          <w:rFonts w:asciiTheme="minorHAnsi" w:hAnsiTheme="minorHAnsi"/>
          <w:sz w:val="22"/>
        </w:rPr>
        <w:t xml:space="preserve">CIRCLE for both the dehydration and dehydrohalogenation </w:t>
      </w:r>
      <w:r w:rsidR="00DE161E" w:rsidRPr="00F85FEF">
        <w:rPr>
          <w:rFonts w:asciiTheme="minorHAnsi" w:hAnsiTheme="minorHAnsi"/>
          <w:i/>
          <w:iCs/>
          <w:sz w:val="22"/>
        </w:rPr>
        <w:t>menus</w:t>
      </w:r>
      <w:r w:rsidR="00DE161E" w:rsidRPr="00F85FEF">
        <w:rPr>
          <w:rFonts w:asciiTheme="minorHAnsi" w:hAnsiTheme="minorHAnsi"/>
          <w:sz w:val="22"/>
        </w:rPr>
        <w:t xml:space="preserve">, the effect of the listed variations on the rates on these two reaction types.   </w:t>
      </w:r>
      <w:r w:rsidR="00DE161E" w:rsidRPr="00F85FEF">
        <w:rPr>
          <w:rFonts w:asciiTheme="minorHAnsi" w:hAnsiTheme="minorHAnsi"/>
          <w:b/>
          <w:sz w:val="22"/>
        </w:rPr>
        <w:t>(n/a</w:t>
      </w:r>
      <w:r w:rsidR="00DE161E" w:rsidRPr="00F85FEF">
        <w:rPr>
          <w:rFonts w:asciiTheme="minorHAnsi" w:hAnsiTheme="minorHAnsi"/>
          <w:sz w:val="22"/>
        </w:rPr>
        <w:t xml:space="preserve"> means </w:t>
      </w:r>
      <w:r w:rsidR="00DE161E" w:rsidRPr="00F85FEF">
        <w:rPr>
          <w:rFonts w:asciiTheme="minorHAnsi" w:hAnsiTheme="minorHAnsi"/>
          <w:b/>
          <w:sz w:val="22"/>
        </w:rPr>
        <w:t>n</w:t>
      </w:r>
      <w:r w:rsidR="00DE161E" w:rsidRPr="00F85FEF">
        <w:rPr>
          <w:rFonts w:asciiTheme="minorHAnsi" w:hAnsiTheme="minorHAnsi"/>
          <w:sz w:val="22"/>
        </w:rPr>
        <w:t xml:space="preserve">ot </w:t>
      </w:r>
      <w:r w:rsidR="00DE161E" w:rsidRPr="00F85FEF">
        <w:rPr>
          <w:rFonts w:asciiTheme="minorHAnsi" w:hAnsiTheme="minorHAnsi"/>
          <w:b/>
          <w:sz w:val="22"/>
        </w:rPr>
        <w:t>a</w:t>
      </w:r>
      <w:r w:rsidR="00DE161E" w:rsidRPr="00F85FEF">
        <w:rPr>
          <w:rFonts w:asciiTheme="minorHAnsi" w:hAnsiTheme="minorHAnsi"/>
          <w:sz w:val="22"/>
        </w:rPr>
        <w:t>pplicable)</w:t>
      </w:r>
    </w:p>
    <w:p w:rsidR="00DE161E" w:rsidRPr="00E25E97" w:rsidRDefault="009843C7" w:rsidP="00DE161E">
      <w:pPr>
        <w:tabs>
          <w:tab w:val="left" w:pos="720"/>
        </w:tabs>
        <w:ind w:left="360"/>
        <w:rPr>
          <w:rFonts w:ascii="Comic Sans MS" w:hAnsi="Comic Sans MS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133350</wp:posOffset>
                </wp:positionV>
                <wp:extent cx="0" cy="755015"/>
                <wp:effectExtent l="5080" t="12065" r="13970" b="1397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FAD7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5pt,10.5pt" to="279.8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UZEAIAACgEAAAOAAAAZHJzL2Uyb0RvYy54bWysU8GO2jAQvVfqP1i5QxKasB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QrapRGS&#10;uAONdlwylPnW9NoW4FHJvfHFkYt80TtFvlskVdVieWSB4utVQ1jqI+KHEL+xGhIc+s+Kgg8+ORX6&#10;dGlM5yGhA+gS5Lje5WAXh8hwSOD0Kc+TNA/guLjFaWPdJ6Y65I0yEkA54OLzzjrPAxc3F59Gqi0X&#10;IogtJOrLaJnP8hBgleDUX3o3a46HShh0xn5cwjfmfXAz6iRpAGsZppvRdpiLwYbkQno8qATojNYw&#10;Dz+WyXKz2CyySTabbyZZUteTj9sqm8y36VNef6irqk5/emppVrScUiY9u9tsptnfaT++kmGq7tN5&#10;b0P8iB76BWRv/0A6SOnVG+bgoOh1b24SwzgG5/Hp+Hl/uwf77QNf/wIAAP//AwBQSwMEFAAGAAgA&#10;AAAhAEIV/8HdAAAACgEAAA8AAABkcnMvZG93bnJldi54bWxMj8FOwzAMhu9IvENkJC4TS9dpQEvT&#10;CQG9cWGAuHqNaSsap2uyrfD0GHGAo+1Pv7+/WE+uVwcaQ+fZwGKegCKuve24MfDyXF1cgwoR2WLv&#10;mQx8UoB1eXpSYG79kZ/osImNkhAOORpoYxxyrUPdksMw9wOx3N796DDKODbajniUcNfrNEkutcOO&#10;5UOLA921VH9s9s5AqF5pV33N6lnytmw8pbv7xwc05vxsur0BFWmKfzD86Is6lOK09Xu2QfUGVqvs&#10;SlAD6UI6CfC72Aq5zDLQZaH/Vyi/AQAA//8DAFBLAQItABQABgAIAAAAIQC2gziS/gAAAOEBAAAT&#10;AAAAAAAAAAAAAAAAAAAAAABbQ29udGVudF9UeXBlc10ueG1sUEsBAi0AFAAGAAgAAAAhADj9If/W&#10;AAAAlAEAAAsAAAAAAAAAAAAAAAAALwEAAF9yZWxzLy5yZWxzUEsBAi0AFAAGAAgAAAAhAEnrhRkQ&#10;AgAAKAQAAA4AAAAAAAAAAAAAAAAALgIAAGRycy9lMm9Eb2MueG1sUEsBAi0AFAAGAAgAAAAhAEIV&#10;/8HdAAAACgEAAA8AAAAAAAAAAAAAAAAAagQAAGRycy9kb3ducmV2LnhtbFBLBQYAAAAABAAEAPMA&#10;AAB0BQAAAAA=&#10;"/>
            </w:pict>
          </mc:Fallback>
        </mc:AlternateContent>
      </w:r>
    </w:p>
    <w:p w:rsidR="00DE161E" w:rsidRPr="00E25E97" w:rsidRDefault="009843C7" w:rsidP="00DE161E">
      <w:pPr>
        <w:tabs>
          <w:tab w:val="left" w:pos="720"/>
        </w:tabs>
        <w:rPr>
          <w:rFonts w:asciiTheme="minorHAnsi" w:hAnsiTheme="minorHAnsi"/>
          <w:b/>
          <w:bCs/>
        </w:rPr>
      </w:pPr>
      <w:r>
        <w:rPr>
          <w:rFonts w:ascii="Book Antiqua" w:hAnsi="Book Antiqua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10795</wp:posOffset>
                </wp:positionV>
                <wp:extent cx="0" cy="701040"/>
                <wp:effectExtent l="9525" t="9525" r="9525" b="1333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D224C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.85pt" to="157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1M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z0JreuAI8KrWzoTh6Vi9mq+l3h5SuWqIOPFJ8vRgIy0JE8iYkbJyBBPv+s2bgQ45exz6d&#10;G9sFSOgAOkc5Lnc5+NkjOhxSOH2CxuRRqYQUtzhjnf/EdYeCUWIJlCMuOW2dDzxIcXMJaZTeCCmj&#10;2FKhvsSL6WQaA5yWgoXL4ObsYV9Ji04kjEv8YlFw8+hm9VGxCNZywtZX2xMhBxuSSxXwoBKgc7WG&#10;efixSBfr+Xqej/LJbD3K07oefdxU+Wi2yZ6m9Ye6qursZ6CW5UUrGOMqsLvNZpb/nfbXVzJM1X06&#10;721I3qLHfgHZ2z+SjlIG9YY52Gt22dmbxDCO0fn6dMK8P+7Bfnzgq18AAAD//wMAUEsDBBQABgAI&#10;AAAAIQADV6rs2wAAAAkBAAAPAAAAZHJzL2Rvd25yZXYueG1sTI/LTsMwEEX3SPyDNUhsqtZJKl4h&#10;ToWA7NhQqNhO4yGJiMdp7LaBr2cQC1ge3as7Z4rV5Hp1oDF0ng2kiwQUce1tx42B15dqfg0qRGSL&#10;vWcy8EkBVuXpSYG59Ud+psM6NkpGOORooI1xyLUOdUsOw8IPxJK9+9FhFBwbbUc8yrjrdZYkl9ph&#10;x3KhxYHuW6o/1ntnIFQb2lVfs3qWvC0bT9nu4ekRjTk/m+5uQUWa4l8ZfvRFHUpx2vo926B6A8v0&#10;4kaqElyBkvyXt8JploIuC/3/g/IbAAD//wMAUEsBAi0AFAAGAAgAAAAhALaDOJL+AAAA4QEAABMA&#10;AAAAAAAAAAAAAAAAAAAAAFtDb250ZW50X1R5cGVzXS54bWxQSwECLQAUAAYACAAAACEAOP0h/9YA&#10;AACUAQAACwAAAAAAAAAAAAAAAAAvAQAAX3JlbHMvLnJlbHNQSwECLQAUAAYACAAAACEAWws9TBEC&#10;AAAoBAAADgAAAAAAAAAAAAAAAAAuAgAAZHJzL2Uyb0RvYy54bWxQSwECLQAUAAYACAAAACEAA1eq&#10;7NsAAAAJAQAADwAAAAAAAAAAAAAAAABrBAAAZHJzL2Rvd25yZXYueG1sUEsFBgAAAAAEAAQA8wAA&#10;AHMFAAAAAA==&#10;"/>
            </w:pict>
          </mc:Fallback>
        </mc:AlternateContent>
      </w:r>
      <w:r w:rsidR="00DE161E" w:rsidRPr="00E25E97">
        <w:rPr>
          <w:rFonts w:ascii="Book Antiqua" w:hAnsi="Book Antiqua"/>
          <w:b/>
          <w:bCs/>
        </w:rPr>
        <w:tab/>
      </w:r>
      <w:r w:rsidR="00DE161E" w:rsidRPr="00E25E97">
        <w:rPr>
          <w:rFonts w:asciiTheme="minorHAnsi" w:hAnsiTheme="minorHAnsi"/>
          <w:b/>
          <w:bCs/>
        </w:rPr>
        <w:t>variation</w:t>
      </w:r>
      <w:r w:rsidR="00DE161E" w:rsidRPr="00E25E97">
        <w:rPr>
          <w:rFonts w:asciiTheme="minorHAnsi" w:hAnsiTheme="minorHAnsi"/>
          <w:b/>
          <w:bCs/>
        </w:rPr>
        <w:tab/>
      </w:r>
      <w:r w:rsidR="00DE161E" w:rsidRPr="00E25E97">
        <w:rPr>
          <w:rFonts w:asciiTheme="minorHAnsi" w:hAnsiTheme="minorHAnsi"/>
          <w:b/>
          <w:bCs/>
        </w:rPr>
        <w:tab/>
      </w:r>
      <w:r w:rsidR="00DE161E">
        <w:rPr>
          <w:rFonts w:asciiTheme="minorHAnsi" w:hAnsiTheme="minorHAnsi"/>
          <w:b/>
          <w:bCs/>
        </w:rPr>
        <w:t xml:space="preserve">     </w:t>
      </w:r>
      <w:r w:rsidR="00DE161E" w:rsidRPr="00E25E97">
        <w:rPr>
          <w:rFonts w:asciiTheme="minorHAnsi" w:hAnsiTheme="minorHAnsi"/>
          <w:b/>
          <w:bCs/>
        </w:rPr>
        <w:t xml:space="preserve">  effect on dehydration</w:t>
      </w:r>
      <w:r w:rsidR="00DE161E">
        <w:rPr>
          <w:rFonts w:asciiTheme="minorHAnsi" w:hAnsiTheme="minorHAnsi"/>
          <w:b/>
          <w:bCs/>
        </w:rPr>
        <w:t xml:space="preserve"> rate     </w:t>
      </w:r>
      <w:r w:rsidR="00DE161E" w:rsidRPr="00E25E97">
        <w:rPr>
          <w:rFonts w:asciiTheme="minorHAnsi" w:hAnsiTheme="minorHAnsi"/>
          <w:b/>
          <w:bCs/>
        </w:rPr>
        <w:t xml:space="preserve"> effect on dehydrohalogenation</w:t>
      </w:r>
      <w:r w:rsidR="00DE161E">
        <w:rPr>
          <w:rFonts w:asciiTheme="minorHAnsi" w:hAnsiTheme="minorHAnsi"/>
          <w:b/>
          <w:bCs/>
        </w:rPr>
        <w:t xml:space="preserve"> rate</w:t>
      </w:r>
    </w:p>
    <w:p w:rsidR="00DE161E" w:rsidRPr="00F85FEF" w:rsidRDefault="00DE161E" w:rsidP="00DE161E">
      <w:pPr>
        <w:tabs>
          <w:tab w:val="left" w:pos="720"/>
        </w:tabs>
        <w:rPr>
          <w:rFonts w:asciiTheme="minorHAnsi" w:hAnsiTheme="minorHAnsi"/>
          <w:b/>
          <w:bCs/>
          <w:sz w:val="22"/>
        </w:rPr>
      </w:pPr>
      <w:r w:rsidRPr="00E25E97">
        <w:rPr>
          <w:rFonts w:asciiTheme="minorHAnsi" w:hAnsiTheme="minorHAnsi"/>
          <w:b/>
          <w:bCs/>
        </w:rPr>
        <w:tab/>
      </w:r>
      <w:r w:rsidR="009843C7">
        <w:rPr>
          <w:rFonts w:asciiTheme="minorHAnsi" w:hAnsiTheme="minorHAnsi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80010</wp:posOffset>
                </wp:positionV>
                <wp:extent cx="5715000" cy="0"/>
                <wp:effectExtent l="7620" t="5080" r="11430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857C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3pt" to="45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1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H0KZum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C3jsLm2QAAAAcBAAAPAAAAZHJzL2Rvd25yZXYueG1sTI7BTsMwEETvSPyDtUhcKmo3SBWE&#10;OBUCcuNCC+K6jZckIl6nsdsGvp6tOMBx34xmX7GafK8ONMYusIXF3IAiroPruLHwuqmubkDFhOyw&#10;D0wWvijCqjw/KzB34cgvdFinRskIxxwttCkNudaxbsljnIeBWLKPMHpMco6NdiMeZdz3OjNmqT12&#10;LB9aHOihpfpzvfcWYvVGu+p7Vs/M+3UTKNs9Pj+htZcX0/0dqERT+ivDSV/UoRSnbdizi6q3kC2k&#10;KDhbgpL41pzA9hfostD//csfAAAA//8DAFBLAQItABQABgAIAAAAIQC2gziS/gAAAOEBAAATAAAA&#10;AAAAAAAAAAAAAAAAAABbQ29udGVudF9UeXBlc10ueG1sUEsBAi0AFAAGAAgAAAAhADj9If/WAAAA&#10;lAEAAAsAAAAAAAAAAAAAAAAALwEAAF9yZWxzLy5yZWxzUEsBAi0AFAAGAAgAAAAhAJ3BPVoRAgAA&#10;KAQAAA4AAAAAAAAAAAAAAAAALgIAAGRycy9lMm9Eb2MueG1sUEsBAi0AFAAGAAgAAAAhALeOwubZ&#10;AAAABwEAAA8AAAAAAAAAAAAAAAAAawQAAGRycy9kb3ducmV2LnhtbFBLBQYAAAAABAAEAPMAAABx&#10;BQAAAAA=&#10;"/>
            </w:pict>
          </mc:Fallback>
        </mc:AlternateContent>
      </w:r>
    </w:p>
    <w:p w:rsidR="00DE161E" w:rsidRPr="00F85FEF" w:rsidRDefault="00DE161E" w:rsidP="00DE161E">
      <w:pPr>
        <w:rPr>
          <w:rFonts w:asciiTheme="minorHAnsi" w:hAnsiTheme="minorHAnsi"/>
          <w:bCs/>
          <w:sz w:val="22"/>
          <w:szCs w:val="22"/>
        </w:rPr>
      </w:pPr>
      <w:r>
        <w:rPr>
          <w:bCs/>
          <w:sz w:val="24"/>
          <w:szCs w:val="24"/>
        </w:rPr>
        <w:t>1</w:t>
      </w:r>
      <w:r>
        <w:rPr>
          <w:rFonts w:asciiTheme="minorHAnsi" w:hAnsiTheme="minorHAnsi"/>
          <w:bCs/>
          <w:sz w:val="22"/>
          <w:szCs w:val="22"/>
        </w:rPr>
        <w:t>) substrate concentration down</w:t>
      </w:r>
      <w:r w:rsidRPr="00F85FEF">
        <w:rPr>
          <w:rFonts w:asciiTheme="minorHAnsi" w:hAnsiTheme="minorHAnsi"/>
          <w:b/>
          <w:sz w:val="22"/>
          <w:szCs w:val="22"/>
        </w:rPr>
        <w:t xml:space="preserve">         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up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>up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DE161E" w:rsidRPr="00F85FEF" w:rsidRDefault="00DE161E" w:rsidP="00DE161E">
      <w:pPr>
        <w:rPr>
          <w:rFonts w:asciiTheme="minorHAnsi" w:hAnsiTheme="minorHAnsi"/>
          <w:bCs/>
          <w:sz w:val="22"/>
          <w:szCs w:val="22"/>
        </w:rPr>
      </w:pPr>
      <w:r w:rsidRPr="00F85FEF">
        <w:rPr>
          <w:rFonts w:asciiTheme="minorHAnsi" w:hAnsiTheme="minorHAnsi"/>
          <w:bCs/>
          <w:sz w:val="22"/>
          <w:szCs w:val="22"/>
        </w:rPr>
        <w:t>2)</w:t>
      </w:r>
      <w:r>
        <w:rPr>
          <w:rFonts w:asciiTheme="minorHAnsi" w:hAnsiTheme="minorHAnsi"/>
          <w:bCs/>
          <w:sz w:val="22"/>
          <w:szCs w:val="22"/>
        </w:rPr>
        <w:t xml:space="preserve"> H</w:t>
      </w:r>
      <w:r>
        <w:rPr>
          <w:rFonts w:asciiTheme="minorHAnsi" w:hAnsiTheme="minorHAnsi"/>
          <w:bCs/>
          <w:sz w:val="22"/>
          <w:szCs w:val="22"/>
          <w:vertAlign w:val="superscript"/>
        </w:rPr>
        <w:t>+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85FEF">
        <w:rPr>
          <w:rFonts w:asciiTheme="minorHAnsi" w:hAnsiTheme="minorHAnsi"/>
          <w:bCs/>
          <w:sz w:val="22"/>
          <w:szCs w:val="22"/>
        </w:rPr>
        <w:t xml:space="preserve"> concentration increased            </w:t>
      </w:r>
      <w:r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Cs/>
          <w:sz w:val="22"/>
          <w:szCs w:val="22"/>
        </w:rPr>
        <w:t xml:space="preserve">  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>up       n/a      down</w:t>
      </w:r>
      <w:r w:rsidRPr="00F85FEF">
        <w:rPr>
          <w:rFonts w:asciiTheme="minorHAnsi" w:hAnsiTheme="minorHAnsi"/>
          <w:b/>
          <w:i/>
          <w:iCs/>
          <w:sz w:val="22"/>
          <w:szCs w:val="22"/>
        </w:rPr>
        <w:tab/>
        <w:t>up       n/a     down</w:t>
      </w:r>
      <w:r w:rsidRPr="00F85FEF">
        <w:rPr>
          <w:rFonts w:asciiTheme="minorHAnsi" w:hAnsiTheme="minorHAnsi"/>
          <w:bCs/>
          <w:sz w:val="22"/>
          <w:szCs w:val="22"/>
        </w:rPr>
        <w:tab/>
      </w:r>
    </w:p>
    <w:p w:rsidR="00DE161E" w:rsidRDefault="00DE161E" w:rsidP="00DE161E"/>
    <w:p w:rsidR="00DE161E" w:rsidRPr="00E25E97" w:rsidRDefault="00DE161E" w:rsidP="00DE161E">
      <w:pPr>
        <w:rPr>
          <w:rFonts w:asciiTheme="minorHAnsi" w:hAnsiTheme="minorHAnsi"/>
          <w:b/>
          <w:sz w:val="22"/>
          <w:szCs w:val="22"/>
        </w:rPr>
      </w:pPr>
      <w:r w:rsidRPr="00E25E97">
        <w:rPr>
          <w:rFonts w:asciiTheme="minorHAnsi" w:hAnsiTheme="minorHAnsi"/>
          <w:b/>
          <w:sz w:val="22"/>
          <w:szCs w:val="22"/>
        </w:rPr>
        <w:t>3.4 Soothsaying</w:t>
      </w:r>
      <w:r w:rsidR="00043312">
        <w:rPr>
          <w:rFonts w:asciiTheme="minorHAnsi" w:hAnsiTheme="minorHAnsi"/>
          <w:b/>
          <w:sz w:val="22"/>
          <w:szCs w:val="22"/>
        </w:rPr>
        <w:t xml:space="preserve">  (7</w:t>
      </w:r>
      <w:r>
        <w:rPr>
          <w:rFonts w:asciiTheme="minorHAnsi" w:hAnsiTheme="minorHAnsi"/>
          <w:b/>
          <w:sz w:val="22"/>
          <w:szCs w:val="22"/>
        </w:rPr>
        <w:t xml:space="preserve"> pts)</w:t>
      </w:r>
    </w:p>
    <w:p w:rsidR="00DE161E" w:rsidRDefault="00DE161E" w:rsidP="00DE161E">
      <w:pPr>
        <w:rPr>
          <w:rFonts w:asciiTheme="minorHAnsi" w:hAnsiTheme="minorHAnsi"/>
        </w:rPr>
      </w:pPr>
      <w:r w:rsidRPr="00E25E97">
        <w:rPr>
          <w:rFonts w:asciiTheme="minorHAnsi" w:hAnsiTheme="minorHAnsi"/>
        </w:rPr>
        <w:t xml:space="preserve"> Predict all the possible (=can form) alkenes possible from the reaction shown below and </w:t>
      </w:r>
      <w:r w:rsidRPr="00E25E97">
        <w:rPr>
          <w:rFonts w:asciiTheme="minorHAnsi" w:hAnsiTheme="minorHAnsi"/>
          <w:b/>
          <w:bCs/>
        </w:rPr>
        <w:t>CIRCLE</w:t>
      </w:r>
      <w:r w:rsidRPr="00E25E97">
        <w:rPr>
          <w:rFonts w:asciiTheme="minorHAnsi" w:hAnsiTheme="minorHAnsi"/>
        </w:rPr>
        <w:t xml:space="preserve"> the </w:t>
      </w:r>
      <w:r w:rsidRPr="00E25E97">
        <w:rPr>
          <w:rFonts w:asciiTheme="minorHAnsi" w:hAnsiTheme="minorHAnsi"/>
          <w:b/>
          <w:bCs/>
        </w:rPr>
        <w:t>major</w:t>
      </w:r>
      <w:r w:rsidRPr="00E25E97">
        <w:rPr>
          <w:rFonts w:asciiTheme="minorHAnsi" w:hAnsiTheme="minorHAnsi"/>
        </w:rPr>
        <w:t xml:space="preserve"> </w:t>
      </w:r>
      <w:r w:rsidRPr="00E25E97">
        <w:rPr>
          <w:rFonts w:asciiTheme="minorHAnsi" w:hAnsiTheme="minorHAnsi"/>
          <w:b/>
          <w:bCs/>
        </w:rPr>
        <w:t>product</w:t>
      </w:r>
      <w:r w:rsidRPr="00E25E97">
        <w:rPr>
          <w:rFonts w:asciiTheme="minorHAnsi" w:hAnsiTheme="minorHAnsi"/>
        </w:rPr>
        <w:t xml:space="preserve"> </w:t>
      </w:r>
    </w:p>
    <w:p w:rsidR="00DE161E" w:rsidRPr="00E25E97" w:rsidRDefault="009843C7" w:rsidP="00DE161E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109220</wp:posOffset>
                </wp:positionV>
                <wp:extent cx="783590" cy="6438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12" w:rsidRDefault="00043312">
                            <w:r>
                              <w:object w:dxaOrig="1257" w:dyaOrig="1157">
                                <v:shape id="_x0000_i1026" type="#_x0000_t75" style="width:47.25pt;height:43.5pt" o:ole="">
                                  <v:imagedata r:id="rId8" o:title=""/>
                                </v:shape>
                                <o:OLEObject Type="Embed" ProgID="ACD.ChemSketch.20" ShapeID="_x0000_i1026" DrawAspect="Content" ObjectID="_144758158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.45pt;margin-top:8.6pt;width:61.7pt;height:50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HisgIAAL0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Sr&#10;DEOjBO2gRQ9sNOhWjii21Rl6nYLTfQ9uZoRj6LJjqvs7WX7XSMhVQ8WW3Sglh4bRCrIL7U3/7OqE&#10;oy3IZvgkKwhDH410QGOtOls6KAYCdOjS07EzNpUSDhfx5SwBSwmmObmMYW0j0PRwuVfafGCyQ3aR&#10;YQWNd+B0d6fN5HpwsbGELHjbwjlNW/HiADCnEwgNV63NJuF6+TMJknW8jolHovnaI0GeezfFinjz&#10;IlzM8st8tcrDZxs3JGnDq4oJG+agq5D8Wd/2Cp8UcVSWli2vLJxNSavtZtUqtKOg68J9+4Kcufkv&#10;03D1Ai6vKIURCW6jxCvm8cIjBZl5ySKIvSBMbpN5QBKSFy8p3XHB/p0SGjKczKLZpKXfcgvc95Yb&#10;TTtuYHK0vAPpHp1oahW4FpVrraG8ndZnpbDpn0oB7T402unVSnQSqxk3o3sYkY1utbyR1RMIWEkQ&#10;GGgRph4sGql+YDTABMmwgBGHUftRwBNIQkLswHEbMltEsFHnls25hYoSgDJsMJqWKzMNqcde8W0D&#10;cQ6P7gaeTcGdpE857R8bzAjHbD/P7BA63zuv09Rd/gIAAP//AwBQSwMEFAAGAAgAAAAhAFxZ8bTc&#10;AAAACQEAAA8AAABkcnMvZG93bnJldi54bWxMj8FOwzAQRO9I/IO1SNyonQBtGuJUqMAZKHyAGy9x&#10;SLyOYrcNfD3LCY47M5p9U21mP4gjTrELpCFbKBBITbAdtRre356uChAxGbJmCIQavjDCpj4/q0xp&#10;w4le8bhLreASiqXR4FIaSylj49CbuAgjEnsfYfIm8Tm10k7mxOV+kLlSS+lNR/zBmRG3Dpt+d/Aa&#10;CuWf+36dv0R/853duu1DeBw/tb68mO/vQCSc018YfvEZHWpm2ocD2SgGDatizUnWVzkI9nOVX4PY&#10;s5AVS5B1Jf8vqH8AAAD//wMAUEsBAi0AFAAGAAgAAAAhALaDOJL+AAAA4QEAABMAAAAAAAAAAAAA&#10;AAAAAAAAAFtDb250ZW50X1R5cGVzXS54bWxQSwECLQAUAAYACAAAACEAOP0h/9YAAACUAQAACwAA&#10;AAAAAAAAAAAAAAAvAQAAX3JlbHMvLnJlbHNQSwECLQAUAAYACAAAACEAeCah4rICAAC9BQAADgAA&#10;AAAAAAAAAAAAAAAuAgAAZHJzL2Uyb0RvYy54bWxQSwECLQAUAAYACAAAACEAXFnxtNwAAAAJAQAA&#10;DwAAAAAAAAAAAAAAAAAMBQAAZHJzL2Rvd25yZXYueG1sUEsFBgAAAAAEAAQA8wAAABUGAAAAAA==&#10;" filled="f" stroked="f">
                <v:textbox style="mso-fit-shape-to-text:t">
                  <w:txbxContent>
                    <w:p w:rsidR="00043312" w:rsidRDefault="00043312">
                      <w:r>
                        <w:object w:dxaOrig="1257" w:dyaOrig="1157">
                          <v:shape id="_x0000_i1026" type="#_x0000_t75" style="width:47.25pt;height:43.5pt" o:ole="">
                            <v:imagedata r:id="rId8" o:title=""/>
                          </v:shape>
                          <o:OLEObject Type="Embed" ProgID="ACD.ChemSketch.20" ShapeID="_x0000_i1026" DrawAspect="Content" ObjectID="_144758158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43312">
        <w:rPr>
          <w:rFonts w:asciiTheme="minorHAnsi" w:hAnsiTheme="minorHAnsi"/>
        </w:rPr>
        <w:t xml:space="preserve"> (3</w:t>
      </w:r>
      <w:r w:rsidR="00DE161E" w:rsidRPr="00E25E97">
        <w:rPr>
          <w:rFonts w:asciiTheme="minorHAnsi" w:hAnsiTheme="minorHAnsi"/>
        </w:rPr>
        <w:t xml:space="preserve"> pts)</w:t>
      </w:r>
    </w:p>
    <w:p w:rsidR="00043312" w:rsidRDefault="00043312" w:rsidP="00DE161E"/>
    <w:p w:rsidR="00043312" w:rsidRDefault="00043312" w:rsidP="00DE161E"/>
    <w:p w:rsidR="00043312" w:rsidRDefault="00043312" w:rsidP="00DE161E"/>
    <w:p w:rsidR="00043312" w:rsidRDefault="00043312" w:rsidP="00DE161E"/>
    <w:p w:rsidR="00DE161E" w:rsidRDefault="009843C7" w:rsidP="00DE161E">
      <w:pPr>
        <w:rPr>
          <w:rFonts w:asciiTheme="minorHAnsi" w:hAnsiTheme="minorHAnsi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274955</wp:posOffset>
                </wp:positionV>
                <wp:extent cx="700405" cy="633730"/>
                <wp:effectExtent l="0" t="0" r="444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12" w:rsidRDefault="00043312">
                            <w:r>
                              <w:object w:dxaOrig="1257" w:dyaOrig="1104">
                                <v:shape id="_x0000_i1027" type="#_x0000_t75" style="width:40.15pt;height:35.25pt" o:ole="">
                                  <v:imagedata r:id="rId11" o:title=""/>
                                </v:shape>
                                <o:OLEObject Type="Embed" ProgID="ACD.ChemSketch.20" ShapeID="_x0000_i1027" DrawAspect="Content" ObjectID="_1447581581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9.95pt;margin-top:21.65pt;width:55.15pt;height:4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15dhQIAABU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ecY&#10;KdICRU+89+hW96gI1emMK8Hp0YCb72EbWI6ZOvOg6SeHlL5riNryG2t113DCILosnEwujg44LoBs&#10;ureawTVk53UE6mvbhtJBMRCgA0uHMzMhFAqbizTN0xlGFEzz6XQxjcwlpDwdNtb511y3KEwqbIH4&#10;CE72D86HYEh5cgl3OS0FWwsp48JuN3fSoj0BkazjF+N/5iZVcFY6HBsQhx2IEe4IthBtJP1rkU3y&#10;9HZSjNbz5WKUr/PZqFiky1GaFbfFPM2L/H79LQSY5WUjGOPqQSh+EmCW/x3Bx1YYpBMliLoKF7PJ&#10;bGDoj0mm8ftdkq3w0I9StBVenp1IGXh9pRikTUpPhBzmyc/hxypDDU7/WJWogkD8IAHfb/oot+lJ&#10;XBvNDiALq4E24B7eEpg02n7BqIO+rLD7vCOWYyTfKJBWkeV5aOS4yGeLCSzspWVzaSGKAlSFPUbD&#10;9M4Pzb8zVmwbuGkQs9I3IMdaRKkE3Q5RHUUMvRdzOr4Tobkv19Hrx2u2+g4AAP//AwBQSwMEFAAG&#10;AAgAAAAhAKugj7HeAAAACQEAAA8AAABkcnMvZG93bnJldi54bWxMj8tOwzAQRfdI/IM1SGwQdV60&#10;JMSpAAnUbUs/YBK7SUQ8jmK3Sf+eYQXL0T2690y5XewgLmbyvSMF8SoCYahxuqdWwfHr4/EZhA9I&#10;GgdHRsHVeNhWtzclFtrNtDeXQ2gFl5AvUEEXwlhI6ZvOWPQrNxri7OQmi4HPqZV6wpnL7SCTKFpL&#10;iz3xQoejee9M8304WwWn3fzwlM/1Zzhu9tn6DftN7a5K3d8try8gglnCHwy/+qwOFTvV7kzai0FB&#10;nudMKsjSFATnSRwlIGoGszQGWZXy/wfVDwAAAP//AwBQSwECLQAUAAYACAAAACEAtoM4kv4AAADh&#10;AQAAEwAAAAAAAAAAAAAAAAAAAAAAW0NvbnRlbnRfVHlwZXNdLnhtbFBLAQItABQABgAIAAAAIQA4&#10;/SH/1gAAAJQBAAALAAAAAAAAAAAAAAAAAC8BAABfcmVscy8ucmVsc1BLAQItABQABgAIAAAAIQDq&#10;+15dhQIAABUFAAAOAAAAAAAAAAAAAAAAAC4CAABkcnMvZTJvRG9jLnhtbFBLAQItABQABgAIAAAA&#10;IQCroI+x3gAAAAkBAAAPAAAAAAAAAAAAAAAAAN8EAABkcnMvZG93bnJldi54bWxQSwUGAAAAAAQA&#10;BADzAAAA6gUAAAAA&#10;" stroked="f">
                <v:textbox>
                  <w:txbxContent>
                    <w:p w:rsidR="00043312" w:rsidRDefault="00043312">
                      <w:r>
                        <w:object w:dxaOrig="1257" w:dyaOrig="1104">
                          <v:shape id="_x0000_i1027" type="#_x0000_t75" style="width:40.15pt;height:35.25pt" o:ole="">
                            <v:imagedata r:id="rId11" o:title=""/>
                          </v:shape>
                          <o:OLEObject Type="Embed" ProgID="ACD.ChemSketch.20" ShapeID="_x0000_i1027" DrawAspect="Content" ObjectID="_144758158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43312" w:rsidRPr="00E25E97">
        <w:rPr>
          <w:rFonts w:asciiTheme="minorHAnsi" w:hAnsiTheme="minorHAnsi"/>
        </w:rPr>
        <w:t xml:space="preserve">Predict all the possible alkenes possible (= can form) from the reaction below and </w:t>
      </w:r>
      <w:r w:rsidR="00043312" w:rsidRPr="00E25E97">
        <w:rPr>
          <w:rFonts w:asciiTheme="minorHAnsi" w:hAnsiTheme="minorHAnsi"/>
          <w:b/>
          <w:bCs/>
        </w:rPr>
        <w:t>CIRCLE</w:t>
      </w:r>
      <w:r w:rsidR="00043312" w:rsidRPr="00E25E97">
        <w:rPr>
          <w:rFonts w:asciiTheme="minorHAnsi" w:hAnsiTheme="minorHAnsi"/>
        </w:rPr>
        <w:t xml:space="preserve"> the </w:t>
      </w:r>
      <w:r w:rsidR="00043312" w:rsidRPr="00E25E97">
        <w:rPr>
          <w:rFonts w:asciiTheme="minorHAnsi" w:hAnsiTheme="minorHAnsi"/>
          <w:b/>
          <w:bCs/>
        </w:rPr>
        <w:t>major</w:t>
      </w:r>
      <w:r w:rsidR="00043312" w:rsidRPr="00E25E97">
        <w:rPr>
          <w:rFonts w:asciiTheme="minorHAnsi" w:hAnsiTheme="minorHAnsi"/>
        </w:rPr>
        <w:t xml:space="preserve"> </w:t>
      </w:r>
      <w:r w:rsidR="00043312" w:rsidRPr="00E25E97">
        <w:rPr>
          <w:rFonts w:asciiTheme="minorHAnsi" w:hAnsiTheme="minorHAnsi"/>
          <w:b/>
          <w:bCs/>
        </w:rPr>
        <w:t>product</w:t>
      </w:r>
      <w:r w:rsidR="00043312" w:rsidRPr="00E25E97">
        <w:rPr>
          <w:rFonts w:asciiTheme="minorHAnsi" w:hAnsiTheme="minorHAnsi"/>
        </w:rPr>
        <w:t>:  (</w:t>
      </w:r>
      <w:r w:rsidR="00043312" w:rsidRPr="00E25E97">
        <w:rPr>
          <w:rFonts w:asciiTheme="minorHAnsi" w:hAnsiTheme="minorHAnsi"/>
          <w:b/>
        </w:rPr>
        <w:t xml:space="preserve">4 </w:t>
      </w:r>
      <w:r w:rsidR="00043312" w:rsidRPr="00E25E97">
        <w:rPr>
          <w:rFonts w:asciiTheme="minorHAnsi" w:hAnsiTheme="minorHAnsi"/>
        </w:rPr>
        <w:t>pts)</w:t>
      </w:r>
    </w:p>
    <w:p w:rsidR="00043312" w:rsidRDefault="00043312" w:rsidP="00DE161E">
      <w:pPr>
        <w:rPr>
          <w:rFonts w:asciiTheme="minorHAnsi" w:hAnsiTheme="minorHAnsi"/>
        </w:rPr>
      </w:pPr>
    </w:p>
    <w:p w:rsidR="00043312" w:rsidRDefault="00043312" w:rsidP="00DE161E">
      <w:pPr>
        <w:rPr>
          <w:rFonts w:asciiTheme="minorHAnsi" w:hAnsiTheme="minorHAnsi"/>
        </w:rPr>
      </w:pPr>
    </w:p>
    <w:p w:rsidR="00043312" w:rsidRDefault="00043312" w:rsidP="00DE161E">
      <w:pPr>
        <w:rPr>
          <w:rFonts w:asciiTheme="minorHAnsi" w:hAnsiTheme="minorHAnsi"/>
        </w:rPr>
      </w:pPr>
    </w:p>
    <w:p w:rsidR="00043312" w:rsidRDefault="00043312" w:rsidP="00DE161E">
      <w:pPr>
        <w:rPr>
          <w:rFonts w:asciiTheme="minorHAnsi" w:hAnsiTheme="minorHAnsi"/>
        </w:rPr>
      </w:pPr>
    </w:p>
    <w:p w:rsidR="00043312" w:rsidRDefault="00043312" w:rsidP="00DE161E">
      <w:pPr>
        <w:rPr>
          <w:rFonts w:asciiTheme="minorHAnsi" w:hAnsiTheme="minorHAnsi"/>
        </w:rPr>
      </w:pPr>
    </w:p>
    <w:p w:rsidR="002706C1" w:rsidRDefault="002706C1" w:rsidP="00DE161E">
      <w:pPr>
        <w:rPr>
          <w:rFonts w:asciiTheme="minorHAnsi" w:hAnsiTheme="minorHAnsi"/>
        </w:rPr>
      </w:pPr>
    </w:p>
    <w:p w:rsidR="00043312" w:rsidRPr="00287602" w:rsidRDefault="00043312" w:rsidP="00043312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</w:t>
      </w:r>
      <w:r w:rsidRPr="00287602">
        <w:rPr>
          <w:rFonts w:asciiTheme="minorHAnsi" w:hAnsiTheme="minorHAnsi"/>
          <w:b/>
          <w:sz w:val="22"/>
        </w:rPr>
        <w:t>BOXES, LITTLE BOXES  (19 points total/ 1 pt each)</w:t>
      </w:r>
      <w:r w:rsidRPr="00287602">
        <w:rPr>
          <w:rFonts w:asciiTheme="minorHAnsi" w:hAnsiTheme="minorHAnsi"/>
          <w:b/>
          <w:sz w:val="22"/>
        </w:rPr>
        <w:tab/>
      </w:r>
    </w:p>
    <w:p w:rsidR="00043312" w:rsidRPr="002A0B3A" w:rsidRDefault="00043312" w:rsidP="00043312">
      <w:pPr>
        <w:rPr>
          <w:rFonts w:asciiTheme="minorHAnsi" w:hAnsiTheme="minorHAnsi"/>
          <w:b/>
          <w:sz w:val="22"/>
        </w:rPr>
      </w:pPr>
    </w:p>
    <w:p w:rsidR="00043312" w:rsidRPr="002A0B3A" w:rsidRDefault="00043312" w:rsidP="00043312">
      <w:pPr>
        <w:ind w:left="360"/>
        <w:rPr>
          <w:rFonts w:asciiTheme="minorHAnsi" w:hAnsiTheme="minorHAnsi"/>
          <w:bCs/>
          <w:sz w:val="22"/>
        </w:rPr>
      </w:pPr>
      <w:r w:rsidRPr="002A0B3A">
        <w:rPr>
          <w:rFonts w:asciiTheme="minorHAnsi" w:hAnsiTheme="minorHAnsi"/>
          <w:bCs/>
          <w:sz w:val="22"/>
        </w:rPr>
        <w:t>Fill in the reagents, products, solvents and/or conditions missing in the reactions below:</w:t>
      </w:r>
    </w:p>
    <w:p w:rsidR="00043312" w:rsidRPr="002A0B3A" w:rsidRDefault="009843C7" w:rsidP="0004331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138430</wp:posOffset>
                </wp:positionV>
                <wp:extent cx="1143000" cy="609600"/>
                <wp:effectExtent l="7620" t="8890" r="1143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33BC" id="Rectangle 10" o:spid="_x0000_s1026" style="position:absolute;margin-left:325.05pt;margin-top:10.9pt;width:90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Y7IgIAAD0EAAAOAAAAZHJzL2Uyb0RvYy54bWysU1GP0zAMfkfiP0R5Z23HNm7VutNpxxDS&#10;AScOfoCXpmtEmgQnWzd+PU66223whuhDZNfOl8+f7cXtodNsL9EraypejHLOpBG2VmZb8e/f1m9u&#10;OPMBTA3aGlnxo/T8dvn61aJ3pRzb1upaIiMQ48veVbwNwZVZ5kUrO/Aj66ShYGOxg0AubrMaoSf0&#10;TmfjPJ9lvcXaoRXSe/p7PwT5MuE3jRThS9N4GZiuOHEL6cR0buKZLRdQbhFcq8SJBvwDiw6UoUfP&#10;UPcQgO1Q/QXVKYHW2yaMhO0y2zRKyFQDVVPkf1Tz1IKTqRYSx7uzTP7/wYrP+0dkqq74lDMDHbXo&#10;K4kGZqslK5I+vfMlpT25R4wVevdgxQ/PjF21lCbvEG3fSqiJVRH1zK4uRMfTVbbpP9ma4GEXbJLq&#10;0GAXAUkEdkgdOZ47Ig+BCfpZFJO3eU6NExSb5fMZ2fEJKJ9vO/Thg7Qdi0bFkcgndNg/+DCkPqck&#10;9lareq20Tg5uNyuNbA80Hev0ndD9ZZo2rK/4fDqeJuSrmL+EIKaR7PDqVVqnAo25Vl3Fb85JUEbZ&#10;3puaLkAZQOnBpuq0OekYpYvD7MuNrY8kI9phhmnnyGgt/uKsp/mtuP+5A5Sc6Y+GWjEvJpM48MmZ&#10;TN+NycHLyOYyAkYQVMUDZ4O5CsOS7ByqbUsvFal2Y++ofY1Kyr6wOpGlGU29Oe1TXIJLP2W9bP3y&#10;NwAAAP//AwBQSwMEFAAGAAgAAAAhAImvLGveAAAACgEAAA8AAABkcnMvZG93bnJldi54bWxMj8FO&#10;g0AQhu8mvsNmTLzZXWisSFkao6mJx5ZevA2wApWdJezSok/v9GSPM/Pln+/PNrPtxcmMvnOkIVoo&#10;EIYqV3fUaDgU24cEhA9INfaOjIYf42GT395kmNbuTDtz2odGcAj5FDW0IQyplL5qjUW/cIMhvn25&#10;0WLgcWxkPeKZw20vY6VW0mJH/KHFwby2pvreT1ZD2cUH/N0V78o+b5fhYy6O0+eb1vd388saRDBz&#10;+Ifhos/qkLNT6Saqveg1rB5VxKiGOOIKDCTLy6JkMnpKQOaZvK6Q/wEAAP//AwBQSwECLQAUAAYA&#10;CAAAACEAtoM4kv4AAADhAQAAEwAAAAAAAAAAAAAAAAAAAAAAW0NvbnRlbnRfVHlwZXNdLnhtbFBL&#10;AQItABQABgAIAAAAIQA4/SH/1gAAAJQBAAALAAAAAAAAAAAAAAAAAC8BAABfcmVscy8ucmVsc1BL&#10;AQItABQABgAIAAAAIQAI3qY7IgIAAD0EAAAOAAAAAAAAAAAAAAAAAC4CAABkcnMvZTJvRG9jLnht&#10;bFBLAQItABQABgAIAAAAIQCJryxr3gAAAAo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62230</wp:posOffset>
                </wp:positionV>
                <wp:extent cx="914400" cy="304800"/>
                <wp:effectExtent l="7620" t="8890" r="11430" b="1016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3026" id="Rectangle 13" o:spid="_x0000_s1026" style="position:absolute;margin-left:211.05pt;margin-top:4.9pt;width:1in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dlHQIAADwEAAAOAAAAZHJzL2Uyb0RvYy54bWysU8FuEzEQvSPxD5bvZDdpAmWVTVWlBCEV&#10;qCh8gOP17lrYHjN2silf37E3DSlwQvhgzXjGzzPvjZdXB2vYXmHQ4Go+nZScKSeh0a6r+bevm1eX&#10;nIUoXCMMOFXzBxX41erli+XgKzWDHkyjkBGIC9Xga97H6KuiCLJXVoQJeOUo2AJaEcnFrmhQDIRu&#10;TTEry9fFANh4BKlCoNObMchXGb9tlYyf2zaoyEzNqbaYd8z7Nu3FaimqDoXvtTyWIf6hCiu0o0dP&#10;UDciCrZD/QeU1RIhQBsnEmwBbaulyj1QN9Pyt27ue+FV7oXICf5EU/h/sPLT/g6Zbmo+58wJSxJ9&#10;IdKE64xi04vEz+BDRWn3/g5Th8HfgvwemIN1T2nqGhGGXomGqpqm/OLZheQEusq2w0doCF7sImSq&#10;Di3aBEgksENW5OGkiDpEJunw7XQ+L0k3SaGLcn5JdnpBVE+XPYb4XoFlyag5Uu0ZXOxvQxxTn1Jy&#10;8WB0s9HGZAe77dog2wsajk1eR/RwnmYcG6iSxWyRkZ/FwjlEmdffIKyONOVG25pTC7RSkqgSa+9c&#10;k+0otBlt6s64I42JuVGBLTQPxCLCOML05cjoAX9yNtD41jz82AlUnJkPjpTIxNG8Z2e+eDMjEvE8&#10;sj2PCCcJquaRs9Fcx/GP7DzqrqeXprl3B9ekXqszs0nZsapjsTSiWZvjd0p/4NzPWb8+/eoRAAD/&#10;/wMAUEsDBBQABgAIAAAAIQCFKmcT3QAAAAgBAAAPAAAAZHJzL2Rvd25yZXYueG1sTI9BT4NAEIXv&#10;Jv6HzZh4s0tRsUWWxmhq4rGlF28DjICys4RdWvTXO57qbV7ey5vvZZvZ9upIo+8cG1guIlDElas7&#10;bgwciu3NCpQPyDX2jsnAN3nY5JcXGaa1O/GOjvvQKClhn6KBNoQh1dpXLVn0CzcQi/fhRotB5Njo&#10;esSTlNtex1GUaIsdy4cWB3puqfraT9ZA2cUH/NkVr5Fdb2/D21x8Tu8vxlxfzU+PoALN4RyGP3xB&#10;h1yYSjdx7VVv4C6OlxI1sJYF4t8niehSjocV6DzT/wfkvwAAAP//AwBQSwECLQAUAAYACAAAACEA&#10;toM4kv4AAADhAQAAEwAAAAAAAAAAAAAAAAAAAAAAW0NvbnRlbnRfVHlwZXNdLnhtbFBLAQItABQA&#10;BgAIAAAAIQA4/SH/1gAAAJQBAAALAAAAAAAAAAAAAAAAAC8BAABfcmVscy8ucmVsc1BLAQItABQA&#10;BgAIAAAAIQAhQAdlHQIAADwEAAAOAAAAAAAAAAAAAAAAAC4CAABkcnMvZTJvRG9jLnhtbFBLAQIt&#10;ABQABgAIAAAAIQCFKmcT3QAAAAgBAAAPAAAAAAAAAAAAAAAAAHcEAABkcnMvZG93bnJldi54bWxQ&#10;SwUGAAAAAAQABADzAAAAgQUAAAAA&#10;"/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138430</wp:posOffset>
                </wp:positionV>
                <wp:extent cx="1752600" cy="739140"/>
                <wp:effectExtent l="0" t="0" r="190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12" w:rsidRDefault="00043312" w:rsidP="0004331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28750" cy="647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9.05pt;margin-top:10.9pt;width:138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89uA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UTjARtoUUPbDDoVg4oDG15+k4n4HXfgZ8Z4Bza7Kjq7k4WXzUScl1TsWMrpWRfM1pCeu6mf3Z1&#10;xNEWZNt/kCXEoXsjHdBQqdbWDqqBAB3a9Hhqjc2lsCHn02gWgKkA23wSh8T1zqfJ8XantHnHZIvs&#10;IsUKWu/Q6eFOG+ABrkcXG0zInDeNa38jLg7AcTyB2HDV2mwWrps/4iDeLDYL4pFotvFIkGXeKl8T&#10;b5ZDhtkkW6+z8KeNG5Kk5mXJhA1zVFZI/qxzTxofNXHSlpYNLy2cTUmr3XbdKHSgoOzcfbZbkPyZ&#10;m3+ZhjMDlxeUwogEt1Hs5bPF3CM5mXrxPFh4QRjfxrOAxCTLLyndccH+nRLqUxxPo+kopt9yC9z3&#10;mhtNWm5gdjS8TfHi5EQTK8GNKF1rDeXNuD4rhU3/uRRQsWOjnWCtRke1mmE7uKdBju9gK8tHULCS&#10;IDDQIsw9WNRSfceohxmSYv1tTxXDqHkv4BWASkGmyLgNmc4j2Khzy/bcQkUBUCk2GI3LtRkH1b5T&#10;fFdDpOO7W8HLybkTtX1iY1bAyG5gTjhuTzPNDqLzvfN6nrzLXwAAAP//AwBQSwMEFAAGAAgAAAAh&#10;AOCw9jXdAAAACQEAAA8AAABkcnMvZG93bnJldi54bWxMj0tPwzAQhO9I/AdrkbhRJymPEOJUFQ+J&#10;AxdKuG/jJYmI11HsNum/ZznBcWc+zc6Um8UN6khT6D0bSFcJKOLG255bA/XHy1UOKkRki4NnMnCi&#10;AJvq/KzEwvqZ3+m4i62SEA4FGuhiHAutQ9ORw7DyI7F4X35yGOWcWm0nnCXcDTpLklvtsGf50OFI&#10;jx0137uDMxCj3aan+tmF18/l7WnukuYGa2MuL5btA6hIS/yD4be+VIdKOu39gW1Qg4H7PBXSQJbK&#10;AvHXd9ci7AVc5xnoqtT/F1Q/AAAA//8DAFBLAQItABQABgAIAAAAIQC2gziS/gAAAOEBAAATAAAA&#10;AAAAAAAAAAAAAAAAAABbQ29udGVudF9UeXBlc10ueG1sUEsBAi0AFAAGAAgAAAAhADj9If/WAAAA&#10;lAEAAAsAAAAAAAAAAAAAAAAALwEAAF9yZWxzLy5yZWxzUEsBAi0AFAAGAAgAAAAhAB1mXz24AgAA&#10;wQUAAA4AAAAAAAAAAAAAAAAALgIAAGRycy9lMm9Eb2MueG1sUEsBAi0AFAAGAAgAAAAhAOCw9jXd&#10;AAAACQEAAA8AAAAAAAAAAAAAAAAAEgUAAGRycy9kb3ducmV2LnhtbFBLBQYAAAAABAAEAPMAAAAc&#10;BgAAAAA=&#10;" filled="f" stroked="f">
                <v:textbox style="mso-fit-shape-to-text:t">
                  <w:txbxContent>
                    <w:p w:rsidR="00043312" w:rsidRDefault="00043312" w:rsidP="0004331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28750" cy="647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43312" w:rsidRPr="002A0B3A" w:rsidRDefault="009843C7" w:rsidP="0004331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290830</wp:posOffset>
                </wp:positionV>
                <wp:extent cx="1066800" cy="0"/>
                <wp:effectExtent l="7620" t="59055" r="20955" b="5524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FC34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22.9pt" to="289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38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jpEgP&#10;LdoIxVGWh9IMxpVgUautDcnRk3o0G01/OKR03RG155Hi09mAXxY8khcu4eIMBNgNXzQDG3LwOtbp&#10;1No+QEIF0Cm243xvBz95ROFjlk6nsxS6Rm+6hJQ3R2Od/8x1j4JQYQmkIzA5bpwPREh5MwlxlF4L&#10;KWO3pUJDheeTfBIdnJaCBWUwc3a/q6VFRxLmJT4xK9A8N7P6oFgE6zhhq6vsiZAgIx/L4a2AAkmO&#10;Q7SeM4wkhxUJ0oWeVCEiJAuEr9JlZH7O0/lqtpoVoyKfrkZF2jSjT+u6GE3X2cdJ86Gp6yb7Fchn&#10;RdkJxrgK/G/jmxWvG4/rIl0G7z7A90IlL9FjRYHs7R1Jx26HBl9GZafZeWtDdqHxMLHR+LpdYSWe&#10;36PVn3/A8jcAAAD//wMAUEsDBBQABgAIAAAAIQAf+czZ3wAAAAkBAAAPAAAAZHJzL2Rvd25yZXYu&#10;eG1sTI9BT8MwDIXvSPyHyEjcWFrEWFWaThPSuGyAtiEEt6wxbbXGqZJ0K/8eIw7sZj8/PX+vmI+2&#10;E0f0oXWkIJ0kIJAqZ1qqFbztljcZiBA1Gd05QgXfGGBeXl4UOjfuRBs8bmMtOIRCrhU0Mfa5lKFq&#10;0OowcT0S376ctzry6mtpvD5xuO3kbZLcS6tb4g+N7vGxweqwHayCzXq5yt5Xw1j5z6f0Zfe6fv4I&#10;mVLXV+PiAUTEMf6b4Ref0aFkpr0byATRKbhLk5StPEy5Ahums4yF/Z8gy0KeNyh/AAAA//8DAFBL&#10;AQItABQABgAIAAAAIQC2gziS/gAAAOEBAAATAAAAAAAAAAAAAAAAAAAAAABbQ29udGVudF9UeXBl&#10;c10ueG1sUEsBAi0AFAAGAAgAAAAhADj9If/WAAAAlAEAAAsAAAAAAAAAAAAAAAAALwEAAF9yZWxz&#10;Ly5yZWxzUEsBAi0AFAAGAAgAAAAhAAkgzfwpAgAASwQAAA4AAAAAAAAAAAAAAAAALgIAAGRycy9l&#10;Mm9Eb2MueG1sUEsBAi0AFAAGAAgAAAAhAB/5zN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43312" w:rsidRPr="002A0B3A">
        <w:rPr>
          <w:rFonts w:asciiTheme="minorHAnsi" w:hAnsiTheme="minorHAnsi"/>
        </w:rPr>
        <w:t>1)</w:t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  <w:r w:rsidR="00043312" w:rsidRPr="002A0B3A">
        <w:rPr>
          <w:rFonts w:asciiTheme="minorHAnsi" w:hAnsiTheme="minorHAnsi"/>
        </w:rPr>
        <w:tab/>
      </w:r>
    </w:p>
    <w:p w:rsidR="00043312" w:rsidRPr="002A0B3A" w:rsidRDefault="009843C7" w:rsidP="0004331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62230</wp:posOffset>
                </wp:positionV>
                <wp:extent cx="1066800" cy="228600"/>
                <wp:effectExtent l="0" t="0" r="1905" b="254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12" w:rsidRDefault="00043312" w:rsidP="00043312">
                            <w:r>
                              <w:t xml:space="preserve"> peroxides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17.05pt;margin-top:4.9pt;width:8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9ntgIAAME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oeRoD206J7tDbqRexQSW55x0BlY3Q1gZ/Zwb01tqnq4ldU3jYRctlRs2LVScmwZrSG80L70z55O&#10;ONqCrMePsgY/dGukA9o3qreAUA0E6NCmh1NrbCyVdRnEcRKAqgJdFCUxyNYFzY6vB6XNeyZ7ZIUc&#10;K2i9Q6e7W20m06OJdSZkybsO7mnWiWcXgDndgG94anU2CtfNxzRIV8kqIR6J4pVHgqLwrssl8eIy&#10;nM+Kd8VyWYQ/rd+QZC2vayasmyOzQvJnnTtwfOLEiVtadry2cDYkrTbrZafQjgKzS7cOBTkz85+H&#10;4eoFubxIKYxIcBOlXhknc4+UZOal8yDxgjC9SeOApKQon6d0ywX795TQmON0Fs0mMv02t8Ct17nR&#10;rOcGZkfH+xwDNWBZI5pZCq5E7WRDeTfJZ6Ww4T+VAtp9bLQjrOXoxFazX+/d15hZYEvmtawfgMFK&#10;AsGAizD3QGil+oHRCDMkx/r7liqGUfdBwC9IQ0Ls0HEHMptHcFDnmvW5hooKoHJsMJrEpZkG1XZQ&#10;fNOCp+nfCXkNP6fhjtRPUR3+G8wJl9thptlBdH52Vk+Td/ELAAD//wMAUEsDBBQABgAIAAAAIQCP&#10;mHhK2wAAAAgBAAAPAAAAZHJzL2Rvd25yZXYueG1sTI/LTsMwEEX3SPyDNUjs6LglrdoQp0IgtiDK&#10;Q2LnxtMkIh5HsduEv2dY0eXVubqPYjv5Tp1oiG1gA/OZBkVcBddybeD97elmDSomy852gcnAD0XY&#10;lpcXhc1dGPmVTrtUKwnhmFsDTUp9jhirhryNs9ATCzuEwdskcqjRDXaUcN/hQusVetuyNDS2p4eG&#10;qu/d0Rv4eD58fWb6pX70y34Mk0b2GzTm+mq6vwOVaEr/ZvibL9OhlE37cGQXVWcgu83mYjWwkQfC&#10;V3ohei9guQYsCzw/UP4CAAD//wMAUEsBAi0AFAAGAAgAAAAhALaDOJL+AAAA4QEAABMAAAAAAAAA&#10;AAAAAAAAAAAAAFtDb250ZW50X1R5cGVzXS54bWxQSwECLQAUAAYACAAAACEAOP0h/9YAAACUAQAA&#10;CwAAAAAAAAAAAAAAAAAvAQAAX3JlbHMvLnJlbHNQSwECLQAUAAYACAAAACEAfCqvZ7YCAADBBQAA&#10;DgAAAAAAAAAAAAAAAAAuAgAAZHJzL2Uyb0RvYy54bWxQSwECLQAUAAYACAAAACEAj5h4StsAAAAI&#10;AQAADwAAAAAAAAAAAAAAAAAQBQAAZHJzL2Rvd25yZXYueG1sUEsFBgAAAAAEAAQA8wAAABgGAAAA&#10;AA==&#10;" filled="f" stroked="f">
                <v:textbox>
                  <w:txbxContent>
                    <w:p w:rsidR="00043312" w:rsidRDefault="00043312" w:rsidP="00043312">
                      <w:r>
                        <w:t xml:space="preserve"> peroxides</w:t>
                      </w:r>
                    </w:p>
                  </w:txbxContent>
                </v:textbox>
              </v:shape>
            </w:pict>
          </mc:Fallback>
        </mc:AlternateContent>
      </w:r>
    </w:p>
    <w:p w:rsidR="00043312" w:rsidRPr="002A0B3A" w:rsidRDefault="00043312" w:rsidP="00043312">
      <w:pPr>
        <w:ind w:left="360"/>
        <w:rPr>
          <w:rFonts w:asciiTheme="minorHAnsi" w:hAnsiTheme="minorHAnsi"/>
        </w:rPr>
      </w:pPr>
    </w:p>
    <w:p w:rsidR="00043312" w:rsidRDefault="00043312" w:rsidP="00DE161E">
      <w:pPr>
        <w:rPr>
          <w:rFonts w:asciiTheme="minorHAnsi" w:hAnsiTheme="minorHAnsi"/>
        </w:rPr>
      </w:pPr>
    </w:p>
    <w:p w:rsidR="002706C1" w:rsidRDefault="002706C1" w:rsidP="00DE161E">
      <w:pPr>
        <w:rPr>
          <w:rFonts w:asciiTheme="minorHAnsi" w:hAnsiTheme="minorHAnsi"/>
        </w:rPr>
      </w:pPr>
    </w:p>
    <w:p w:rsidR="00043312" w:rsidRDefault="00043312" w:rsidP="00DE161E"/>
    <w:sectPr w:rsidR="00043312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63B0"/>
    <w:multiLevelType w:val="hybridMultilevel"/>
    <w:tmpl w:val="14FEDB34"/>
    <w:lvl w:ilvl="0" w:tplc="2A464A7E">
      <w:start w:val="4"/>
      <w:numFmt w:val="upperRoman"/>
      <w:lvlText w:val="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2C2E2F34"/>
    <w:multiLevelType w:val="multilevel"/>
    <w:tmpl w:val="1A907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402B69A7"/>
    <w:multiLevelType w:val="multilevel"/>
    <w:tmpl w:val="165E8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E"/>
    <w:rsid w:val="00043312"/>
    <w:rsid w:val="000A0C9B"/>
    <w:rsid w:val="001D6A02"/>
    <w:rsid w:val="00240BC4"/>
    <w:rsid w:val="00257688"/>
    <w:rsid w:val="002706C1"/>
    <w:rsid w:val="00453F58"/>
    <w:rsid w:val="004F5DF6"/>
    <w:rsid w:val="007872AE"/>
    <w:rsid w:val="00861406"/>
    <w:rsid w:val="009843C7"/>
    <w:rsid w:val="00B06D08"/>
    <w:rsid w:val="00C37406"/>
    <w:rsid w:val="00CA6250"/>
    <w:rsid w:val="00D5765C"/>
    <w:rsid w:val="00DE161E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D5845-C804-4FFC-BBBE-A254E4A2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3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3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4331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2">
    <w:name w:val="Body Text 2"/>
    <w:basedOn w:val="Normal"/>
    <w:link w:val="BodyText2Char"/>
    <w:rsid w:val="00043312"/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043312"/>
    <w:rPr>
      <w:rFonts w:ascii="Arial" w:eastAsia="Times New Roman" w:hAnsi="Arial" w:cs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2012-12-01T02:43:00Z</cp:lastPrinted>
  <dcterms:created xsi:type="dcterms:W3CDTF">2013-12-03T18:13:00Z</dcterms:created>
  <dcterms:modified xsi:type="dcterms:W3CDTF">2013-12-03T18:13:00Z</dcterms:modified>
</cp:coreProperties>
</file>