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C41" w:rsidRPr="00FC02BD" w:rsidRDefault="007A6C41" w:rsidP="007A6C41">
      <w:pPr>
        <w:jc w:val="center"/>
        <w:rPr>
          <w:rFonts w:asciiTheme="minorHAnsi" w:hAnsiTheme="minorHAnsi"/>
          <w:b/>
          <w:sz w:val="22"/>
          <w:szCs w:val="22"/>
        </w:rPr>
      </w:pPr>
      <w:proofErr w:type="spellStart"/>
      <w:r w:rsidRPr="00FC02BD">
        <w:rPr>
          <w:rFonts w:asciiTheme="minorHAnsi" w:hAnsiTheme="minorHAnsi"/>
          <w:b/>
          <w:sz w:val="22"/>
          <w:szCs w:val="22"/>
        </w:rPr>
        <w:t>Chem</w:t>
      </w:r>
      <w:proofErr w:type="spellEnd"/>
      <w:r w:rsidR="00C63A30">
        <w:rPr>
          <w:rFonts w:asciiTheme="minorHAnsi" w:hAnsiTheme="minorHAnsi"/>
          <w:b/>
          <w:sz w:val="22"/>
          <w:szCs w:val="22"/>
        </w:rPr>
        <w:t xml:space="preserve"> </w:t>
      </w:r>
      <w:r w:rsidRPr="00FC02BD">
        <w:rPr>
          <w:rFonts w:asciiTheme="minorHAnsi" w:hAnsiTheme="minorHAnsi"/>
          <w:b/>
          <w:sz w:val="22"/>
          <w:szCs w:val="22"/>
        </w:rPr>
        <w:t>3514: Organic Chemistry I</w:t>
      </w:r>
    </w:p>
    <w:p w:rsidR="007A6C41" w:rsidRPr="00FC02BD" w:rsidRDefault="007A6C41" w:rsidP="007A6C41">
      <w:pPr>
        <w:pStyle w:val="Title"/>
        <w:rPr>
          <w:rFonts w:asciiTheme="minorHAnsi" w:hAnsiTheme="minorHAnsi"/>
          <w:sz w:val="22"/>
          <w:szCs w:val="22"/>
        </w:rPr>
      </w:pPr>
      <w:r w:rsidRPr="00FC02BD">
        <w:rPr>
          <w:rFonts w:asciiTheme="minorHAnsi" w:hAnsiTheme="minorHAnsi"/>
          <w:sz w:val="22"/>
          <w:szCs w:val="22"/>
        </w:rPr>
        <w:t>Lecture Syllabus</w:t>
      </w:r>
    </w:p>
    <w:p w:rsidR="007A6C41" w:rsidRPr="00FC02BD" w:rsidRDefault="007A6C41" w:rsidP="007A6C41">
      <w:pPr>
        <w:jc w:val="center"/>
        <w:rPr>
          <w:rFonts w:asciiTheme="minorHAnsi" w:hAnsiTheme="minorHAnsi"/>
          <w:b/>
          <w:sz w:val="22"/>
          <w:szCs w:val="22"/>
        </w:rPr>
      </w:pPr>
      <w:r w:rsidRPr="00FC02BD">
        <w:rPr>
          <w:rFonts w:asciiTheme="minorHAnsi" w:hAnsiTheme="minorHAnsi"/>
          <w:b/>
          <w:sz w:val="22"/>
          <w:szCs w:val="22"/>
        </w:rPr>
        <w:t>Fall 2017</w:t>
      </w:r>
    </w:p>
    <w:p w:rsidR="007A6C41" w:rsidRPr="00FC02BD" w:rsidRDefault="007A6C41" w:rsidP="007A6C41">
      <w:pPr>
        <w:rPr>
          <w:rFonts w:asciiTheme="minorHAnsi" w:hAnsiTheme="minorHAnsi"/>
          <w:sz w:val="22"/>
          <w:szCs w:val="22"/>
        </w:rPr>
      </w:pPr>
      <w:r w:rsidRPr="00FC02BD">
        <w:rPr>
          <w:rFonts w:asciiTheme="minorHAnsi" w:hAnsiTheme="minorHAnsi"/>
          <w:sz w:val="22"/>
          <w:szCs w:val="22"/>
        </w:rPr>
        <w:t xml:space="preserve"> </w:t>
      </w:r>
    </w:p>
    <w:p w:rsidR="007A6C41" w:rsidRPr="0055269D" w:rsidRDefault="007A6C41" w:rsidP="00FC02BD">
      <w:pPr>
        <w:ind w:left="2160" w:hanging="2160"/>
        <w:rPr>
          <w:sz w:val="22"/>
          <w:szCs w:val="22"/>
        </w:rPr>
      </w:pPr>
      <w:r w:rsidRPr="0055269D">
        <w:rPr>
          <w:b/>
          <w:sz w:val="22"/>
          <w:szCs w:val="22"/>
        </w:rPr>
        <w:t>Professors:</w:t>
      </w:r>
      <w:r w:rsidRPr="0055269D">
        <w:rPr>
          <w:sz w:val="22"/>
          <w:szCs w:val="22"/>
        </w:rPr>
        <w:t xml:space="preserve"> </w:t>
      </w:r>
      <w:r w:rsidRPr="0055269D">
        <w:rPr>
          <w:sz w:val="22"/>
          <w:szCs w:val="22"/>
        </w:rPr>
        <w:tab/>
        <w:t>Dr. Jerry Fong (PHS 305), 607-587-3692, fongjd@alfredstate.edu</w:t>
      </w:r>
    </w:p>
    <w:p w:rsidR="007A6C41" w:rsidRPr="0055269D" w:rsidRDefault="007A6C41" w:rsidP="007A6C41">
      <w:pPr>
        <w:rPr>
          <w:sz w:val="22"/>
          <w:szCs w:val="22"/>
        </w:rPr>
      </w:pPr>
      <w:r w:rsidRPr="0055269D">
        <w:rPr>
          <w:sz w:val="22"/>
          <w:szCs w:val="22"/>
        </w:rPr>
        <w:tab/>
      </w:r>
      <w:r w:rsidRPr="0055269D">
        <w:rPr>
          <w:sz w:val="22"/>
          <w:szCs w:val="22"/>
        </w:rPr>
        <w:tab/>
      </w:r>
      <w:r w:rsidRPr="0055269D">
        <w:rPr>
          <w:sz w:val="22"/>
          <w:szCs w:val="22"/>
        </w:rPr>
        <w:tab/>
        <w:t>Dr. Stephanie Rugg (PHS 302), 607-587-3676, ruggsc@alfredstate.edu</w:t>
      </w:r>
    </w:p>
    <w:p w:rsidR="007A6C41" w:rsidRPr="0055269D" w:rsidRDefault="007A6C41" w:rsidP="007A6C41">
      <w:pPr>
        <w:rPr>
          <w:sz w:val="22"/>
          <w:szCs w:val="22"/>
        </w:rPr>
      </w:pPr>
    </w:p>
    <w:p w:rsidR="007A6C41" w:rsidRPr="0055269D" w:rsidRDefault="007A6C41" w:rsidP="007A6C41">
      <w:pPr>
        <w:rPr>
          <w:sz w:val="22"/>
          <w:szCs w:val="22"/>
        </w:rPr>
      </w:pPr>
      <w:r w:rsidRPr="0055269D">
        <w:rPr>
          <w:b/>
          <w:sz w:val="22"/>
          <w:szCs w:val="22"/>
        </w:rPr>
        <w:t>Course Website:</w:t>
      </w:r>
      <w:r w:rsidRPr="0055269D">
        <w:rPr>
          <w:sz w:val="22"/>
          <w:szCs w:val="22"/>
        </w:rPr>
        <w:t xml:space="preserve"> </w:t>
      </w:r>
      <w:r w:rsidRPr="0055269D">
        <w:rPr>
          <w:sz w:val="22"/>
          <w:szCs w:val="22"/>
        </w:rPr>
        <w:tab/>
        <w:t xml:space="preserve">Blackboard </w:t>
      </w:r>
      <w:r w:rsidR="00BA439B" w:rsidRPr="0055269D">
        <w:rPr>
          <w:sz w:val="22"/>
          <w:szCs w:val="22"/>
        </w:rPr>
        <w:t>&amp; http://web.alfredstate.edu/faculty/fongjd/OrgChem1.htm</w:t>
      </w:r>
    </w:p>
    <w:p w:rsidR="007A6C41" w:rsidRPr="0055269D" w:rsidRDefault="007A6C41" w:rsidP="007A6C41">
      <w:pPr>
        <w:rPr>
          <w:sz w:val="22"/>
          <w:szCs w:val="22"/>
        </w:rPr>
      </w:pPr>
    </w:p>
    <w:p w:rsidR="007A6C41" w:rsidRPr="0055269D" w:rsidRDefault="007A6C41" w:rsidP="006247FE">
      <w:pPr>
        <w:rPr>
          <w:sz w:val="22"/>
          <w:szCs w:val="22"/>
        </w:rPr>
      </w:pPr>
      <w:r w:rsidRPr="0055269D">
        <w:rPr>
          <w:b/>
          <w:sz w:val="22"/>
          <w:szCs w:val="22"/>
        </w:rPr>
        <w:t xml:space="preserve">Required Materials: </w:t>
      </w:r>
      <w:r w:rsidRPr="0055269D">
        <w:rPr>
          <w:b/>
          <w:sz w:val="22"/>
          <w:szCs w:val="22"/>
        </w:rPr>
        <w:tab/>
      </w:r>
      <w:r w:rsidR="006247FE" w:rsidRPr="0055269D">
        <w:rPr>
          <w:sz w:val="22"/>
          <w:szCs w:val="22"/>
        </w:rPr>
        <w:t xml:space="preserve">Organic Chemistry by Klein, </w:t>
      </w:r>
      <w:r w:rsidR="00EB47BB">
        <w:rPr>
          <w:sz w:val="22"/>
          <w:szCs w:val="22"/>
        </w:rPr>
        <w:t>3</w:t>
      </w:r>
      <w:r w:rsidR="00EB47BB">
        <w:rPr>
          <w:sz w:val="22"/>
          <w:szCs w:val="22"/>
          <w:vertAlign w:val="superscript"/>
        </w:rPr>
        <w:t>r</w:t>
      </w:r>
      <w:r w:rsidR="006247FE" w:rsidRPr="0055269D">
        <w:rPr>
          <w:sz w:val="22"/>
          <w:szCs w:val="22"/>
          <w:vertAlign w:val="superscript"/>
        </w:rPr>
        <w:t>d</w:t>
      </w:r>
      <w:r w:rsidR="006247FE" w:rsidRPr="0055269D">
        <w:rPr>
          <w:sz w:val="22"/>
          <w:szCs w:val="22"/>
        </w:rPr>
        <w:t xml:space="preserve"> edition</w:t>
      </w:r>
    </w:p>
    <w:p w:rsidR="00FC02BD" w:rsidRPr="0055269D" w:rsidRDefault="00FC02BD">
      <w:pPr>
        <w:rPr>
          <w:b/>
          <w:sz w:val="22"/>
          <w:szCs w:val="22"/>
        </w:rPr>
      </w:pPr>
    </w:p>
    <w:p w:rsidR="0067116C" w:rsidRPr="0055269D" w:rsidRDefault="00106EB5">
      <w:pPr>
        <w:rPr>
          <w:sz w:val="22"/>
          <w:szCs w:val="22"/>
        </w:rPr>
      </w:pPr>
      <w:r w:rsidRPr="0055269D">
        <w:rPr>
          <w:b/>
          <w:sz w:val="22"/>
          <w:szCs w:val="22"/>
        </w:rPr>
        <w:t xml:space="preserve">Suggested </w:t>
      </w:r>
      <w:r w:rsidR="0067116C" w:rsidRPr="0055269D">
        <w:rPr>
          <w:b/>
          <w:sz w:val="22"/>
          <w:szCs w:val="22"/>
        </w:rPr>
        <w:t>Model Kit:</w:t>
      </w:r>
      <w:r w:rsidR="0067116C" w:rsidRPr="0055269D">
        <w:rPr>
          <w:sz w:val="22"/>
          <w:szCs w:val="22"/>
        </w:rPr>
        <w:tab/>
        <w:t>“</w:t>
      </w:r>
      <w:r w:rsidR="0067116C" w:rsidRPr="0055269D">
        <w:rPr>
          <w:b/>
          <w:sz w:val="22"/>
          <w:szCs w:val="22"/>
        </w:rPr>
        <w:t>Darling Molecular Model Kit”</w:t>
      </w:r>
      <w:r w:rsidRPr="0055269D">
        <w:rPr>
          <w:sz w:val="22"/>
          <w:szCs w:val="22"/>
        </w:rPr>
        <w:t xml:space="preserve"> (will be required in Organic II) </w:t>
      </w:r>
    </w:p>
    <w:p w:rsidR="0067116C" w:rsidRPr="0055269D" w:rsidRDefault="0067116C" w:rsidP="006247FE">
      <w:pPr>
        <w:ind w:left="2160" w:hanging="2160"/>
        <w:rPr>
          <w:b/>
          <w:sz w:val="22"/>
          <w:szCs w:val="22"/>
        </w:rPr>
      </w:pPr>
      <w:r w:rsidRPr="0055269D">
        <w:rPr>
          <w:b/>
          <w:sz w:val="22"/>
          <w:szCs w:val="22"/>
        </w:rPr>
        <w:t>Suggested Software:</w:t>
      </w:r>
      <w:r w:rsidRPr="0055269D">
        <w:rPr>
          <w:b/>
          <w:sz w:val="22"/>
          <w:szCs w:val="22"/>
        </w:rPr>
        <w:tab/>
        <w:t xml:space="preserve"> </w:t>
      </w:r>
      <w:hyperlink r:id="rId7" w:history="1">
        <w:r w:rsidR="006247FE" w:rsidRPr="0055269D">
          <w:rPr>
            <w:rStyle w:val="Hyperlink"/>
            <w:b/>
            <w:sz w:val="22"/>
            <w:szCs w:val="22"/>
          </w:rPr>
          <w:t xml:space="preserve">http://www.acdlabs.com/downloads </w:t>
        </w:r>
        <w:r w:rsidR="006247FE" w:rsidRPr="0055269D">
          <w:rPr>
            <w:rStyle w:val="Hyperlink"/>
            <w:i/>
            <w:sz w:val="22"/>
            <w:szCs w:val="22"/>
          </w:rPr>
          <w:t>download Chemsketch 11.0</w:t>
        </w:r>
      </w:hyperlink>
      <w:r w:rsidRPr="0055269D">
        <w:rPr>
          <w:i/>
          <w:sz w:val="22"/>
          <w:szCs w:val="22"/>
        </w:rPr>
        <w:t xml:space="preserve"> freeware</w:t>
      </w:r>
    </w:p>
    <w:p w:rsidR="006247FE" w:rsidRPr="0055269D" w:rsidRDefault="006247FE">
      <w:pPr>
        <w:rPr>
          <w:b/>
          <w:sz w:val="22"/>
          <w:szCs w:val="22"/>
          <w:lang w:val="fr-FR"/>
        </w:rPr>
      </w:pPr>
    </w:p>
    <w:p w:rsidR="0078132A" w:rsidRPr="0055269D" w:rsidRDefault="0067116C">
      <w:pPr>
        <w:rPr>
          <w:sz w:val="22"/>
          <w:szCs w:val="22"/>
        </w:rPr>
      </w:pPr>
      <w:r w:rsidRPr="0055269D">
        <w:rPr>
          <w:b/>
          <w:sz w:val="22"/>
          <w:szCs w:val="22"/>
        </w:rPr>
        <w:t>Grading:</w:t>
      </w:r>
      <w:r w:rsidRPr="0055269D">
        <w:rPr>
          <w:b/>
          <w:sz w:val="22"/>
          <w:szCs w:val="22"/>
        </w:rPr>
        <w:tab/>
      </w:r>
    </w:p>
    <w:tbl>
      <w:tblPr>
        <w:tblStyle w:val="TableGrid"/>
        <w:tblW w:w="0" w:type="auto"/>
        <w:tblInd w:w="1327" w:type="dxa"/>
        <w:tblLook w:val="04A0" w:firstRow="1" w:lastRow="0" w:firstColumn="1" w:lastColumn="0" w:noHBand="0" w:noVBand="1"/>
      </w:tblPr>
      <w:tblGrid>
        <w:gridCol w:w="2337"/>
        <w:gridCol w:w="1458"/>
        <w:gridCol w:w="1490"/>
        <w:gridCol w:w="1273"/>
      </w:tblGrid>
      <w:tr w:rsidR="0078132A" w:rsidRPr="0055269D" w:rsidTr="0078132A">
        <w:tc>
          <w:tcPr>
            <w:tcW w:w="2337" w:type="dxa"/>
          </w:tcPr>
          <w:p w:rsidR="0078132A" w:rsidRPr="0055269D" w:rsidRDefault="0078132A">
            <w:pPr>
              <w:rPr>
                <w:i/>
                <w:sz w:val="22"/>
                <w:szCs w:val="22"/>
              </w:rPr>
            </w:pPr>
            <w:r w:rsidRPr="0055269D">
              <w:rPr>
                <w:i/>
                <w:sz w:val="22"/>
                <w:szCs w:val="22"/>
              </w:rPr>
              <w:t>Item</w:t>
            </w:r>
          </w:p>
        </w:tc>
        <w:tc>
          <w:tcPr>
            <w:tcW w:w="1458" w:type="dxa"/>
          </w:tcPr>
          <w:p w:rsidR="0078132A" w:rsidRPr="0055269D" w:rsidRDefault="0078132A">
            <w:pPr>
              <w:rPr>
                <w:i/>
                <w:sz w:val="22"/>
                <w:szCs w:val="22"/>
              </w:rPr>
            </w:pPr>
            <w:r w:rsidRPr="0055269D">
              <w:rPr>
                <w:i/>
                <w:sz w:val="22"/>
                <w:szCs w:val="22"/>
              </w:rPr>
              <w:t>Points each</w:t>
            </w:r>
          </w:p>
        </w:tc>
        <w:tc>
          <w:tcPr>
            <w:tcW w:w="1490" w:type="dxa"/>
          </w:tcPr>
          <w:p w:rsidR="0078132A" w:rsidRPr="0055269D" w:rsidRDefault="0078132A">
            <w:pPr>
              <w:rPr>
                <w:i/>
                <w:sz w:val="22"/>
                <w:szCs w:val="22"/>
              </w:rPr>
            </w:pPr>
            <w:r w:rsidRPr="0055269D">
              <w:rPr>
                <w:i/>
                <w:sz w:val="22"/>
                <w:szCs w:val="22"/>
              </w:rPr>
              <w:t>Total Points</w:t>
            </w:r>
          </w:p>
        </w:tc>
        <w:tc>
          <w:tcPr>
            <w:tcW w:w="1273" w:type="dxa"/>
          </w:tcPr>
          <w:p w:rsidR="0078132A" w:rsidRPr="0055269D" w:rsidRDefault="0078132A">
            <w:pPr>
              <w:rPr>
                <w:i/>
                <w:sz w:val="22"/>
                <w:szCs w:val="22"/>
              </w:rPr>
            </w:pPr>
            <w:r w:rsidRPr="0055269D">
              <w:rPr>
                <w:i/>
                <w:sz w:val="22"/>
                <w:szCs w:val="22"/>
              </w:rPr>
              <w:t>% of total</w:t>
            </w:r>
          </w:p>
        </w:tc>
      </w:tr>
      <w:tr w:rsidR="0078132A" w:rsidRPr="0055269D" w:rsidTr="0078132A">
        <w:tc>
          <w:tcPr>
            <w:tcW w:w="2337" w:type="dxa"/>
          </w:tcPr>
          <w:p w:rsidR="0078132A" w:rsidRPr="0055269D" w:rsidRDefault="0078132A">
            <w:pPr>
              <w:rPr>
                <w:sz w:val="22"/>
                <w:szCs w:val="22"/>
              </w:rPr>
            </w:pPr>
            <w:r w:rsidRPr="0055269D">
              <w:rPr>
                <w:sz w:val="22"/>
                <w:szCs w:val="22"/>
              </w:rPr>
              <w:t>Homework (10)</w:t>
            </w:r>
          </w:p>
        </w:tc>
        <w:tc>
          <w:tcPr>
            <w:tcW w:w="1458" w:type="dxa"/>
          </w:tcPr>
          <w:p w:rsidR="0078132A" w:rsidRPr="0055269D" w:rsidRDefault="0078132A">
            <w:pPr>
              <w:rPr>
                <w:sz w:val="22"/>
                <w:szCs w:val="22"/>
              </w:rPr>
            </w:pPr>
            <w:r w:rsidRPr="0055269D">
              <w:rPr>
                <w:sz w:val="22"/>
                <w:szCs w:val="22"/>
              </w:rPr>
              <w:t>30</w:t>
            </w:r>
          </w:p>
        </w:tc>
        <w:tc>
          <w:tcPr>
            <w:tcW w:w="1490" w:type="dxa"/>
          </w:tcPr>
          <w:p w:rsidR="0078132A" w:rsidRPr="0055269D" w:rsidRDefault="0078132A">
            <w:pPr>
              <w:rPr>
                <w:sz w:val="22"/>
                <w:szCs w:val="22"/>
              </w:rPr>
            </w:pPr>
            <w:r w:rsidRPr="0055269D">
              <w:rPr>
                <w:sz w:val="22"/>
                <w:szCs w:val="22"/>
              </w:rPr>
              <w:t>300</w:t>
            </w:r>
          </w:p>
        </w:tc>
        <w:tc>
          <w:tcPr>
            <w:tcW w:w="1273" w:type="dxa"/>
          </w:tcPr>
          <w:p w:rsidR="0078132A" w:rsidRPr="0055269D" w:rsidRDefault="0078132A">
            <w:pPr>
              <w:rPr>
                <w:sz w:val="22"/>
                <w:szCs w:val="22"/>
              </w:rPr>
            </w:pPr>
            <w:r w:rsidRPr="0055269D">
              <w:rPr>
                <w:sz w:val="22"/>
                <w:szCs w:val="22"/>
              </w:rPr>
              <w:t>30</w:t>
            </w:r>
          </w:p>
        </w:tc>
      </w:tr>
      <w:tr w:rsidR="0078132A" w:rsidRPr="0055269D" w:rsidTr="0078132A">
        <w:tc>
          <w:tcPr>
            <w:tcW w:w="2337" w:type="dxa"/>
          </w:tcPr>
          <w:p w:rsidR="0078132A" w:rsidRPr="0055269D" w:rsidRDefault="0078132A">
            <w:pPr>
              <w:rPr>
                <w:sz w:val="22"/>
                <w:szCs w:val="22"/>
              </w:rPr>
            </w:pPr>
            <w:r w:rsidRPr="0055269D">
              <w:rPr>
                <w:sz w:val="22"/>
                <w:szCs w:val="22"/>
              </w:rPr>
              <w:t>3 Exams</w:t>
            </w:r>
          </w:p>
        </w:tc>
        <w:tc>
          <w:tcPr>
            <w:tcW w:w="1458" w:type="dxa"/>
          </w:tcPr>
          <w:p w:rsidR="0078132A" w:rsidRPr="0055269D" w:rsidRDefault="0078132A">
            <w:pPr>
              <w:rPr>
                <w:sz w:val="22"/>
                <w:szCs w:val="22"/>
              </w:rPr>
            </w:pPr>
            <w:r w:rsidRPr="0055269D">
              <w:rPr>
                <w:sz w:val="22"/>
                <w:szCs w:val="22"/>
              </w:rPr>
              <w:t>100</w:t>
            </w:r>
          </w:p>
        </w:tc>
        <w:tc>
          <w:tcPr>
            <w:tcW w:w="1490" w:type="dxa"/>
          </w:tcPr>
          <w:p w:rsidR="0078132A" w:rsidRPr="0055269D" w:rsidRDefault="0078132A">
            <w:pPr>
              <w:rPr>
                <w:sz w:val="22"/>
                <w:szCs w:val="22"/>
              </w:rPr>
            </w:pPr>
            <w:r w:rsidRPr="0055269D">
              <w:rPr>
                <w:sz w:val="22"/>
                <w:szCs w:val="22"/>
              </w:rPr>
              <w:t>300</w:t>
            </w:r>
          </w:p>
        </w:tc>
        <w:tc>
          <w:tcPr>
            <w:tcW w:w="1273" w:type="dxa"/>
          </w:tcPr>
          <w:p w:rsidR="0078132A" w:rsidRPr="0055269D" w:rsidRDefault="0078132A">
            <w:pPr>
              <w:rPr>
                <w:sz w:val="22"/>
                <w:szCs w:val="22"/>
              </w:rPr>
            </w:pPr>
            <w:r w:rsidRPr="0055269D">
              <w:rPr>
                <w:sz w:val="22"/>
                <w:szCs w:val="22"/>
              </w:rPr>
              <w:t>30</w:t>
            </w:r>
          </w:p>
        </w:tc>
      </w:tr>
      <w:tr w:rsidR="0078132A" w:rsidRPr="0055269D" w:rsidTr="0078132A">
        <w:tc>
          <w:tcPr>
            <w:tcW w:w="2337" w:type="dxa"/>
          </w:tcPr>
          <w:p w:rsidR="0078132A" w:rsidRPr="0055269D" w:rsidRDefault="0078132A">
            <w:pPr>
              <w:rPr>
                <w:sz w:val="22"/>
                <w:szCs w:val="22"/>
              </w:rPr>
            </w:pPr>
            <w:r w:rsidRPr="0055269D">
              <w:rPr>
                <w:sz w:val="22"/>
                <w:szCs w:val="22"/>
              </w:rPr>
              <w:t>Lab*</w:t>
            </w:r>
          </w:p>
        </w:tc>
        <w:tc>
          <w:tcPr>
            <w:tcW w:w="1458" w:type="dxa"/>
          </w:tcPr>
          <w:p w:rsidR="0078132A" w:rsidRPr="0055269D" w:rsidRDefault="0078132A">
            <w:pPr>
              <w:rPr>
                <w:sz w:val="22"/>
                <w:szCs w:val="22"/>
              </w:rPr>
            </w:pPr>
            <w:r w:rsidRPr="0055269D">
              <w:rPr>
                <w:sz w:val="22"/>
                <w:szCs w:val="22"/>
              </w:rPr>
              <w:t>--</w:t>
            </w:r>
          </w:p>
        </w:tc>
        <w:tc>
          <w:tcPr>
            <w:tcW w:w="1490" w:type="dxa"/>
          </w:tcPr>
          <w:p w:rsidR="0078132A" w:rsidRPr="0055269D" w:rsidRDefault="00E3556C">
            <w:pPr>
              <w:rPr>
                <w:sz w:val="22"/>
                <w:szCs w:val="22"/>
              </w:rPr>
            </w:pPr>
            <w:r w:rsidRPr="0055269D">
              <w:rPr>
                <w:sz w:val="22"/>
                <w:szCs w:val="22"/>
              </w:rPr>
              <w:t>--</w:t>
            </w:r>
          </w:p>
        </w:tc>
        <w:tc>
          <w:tcPr>
            <w:tcW w:w="1273" w:type="dxa"/>
          </w:tcPr>
          <w:p w:rsidR="0078132A" w:rsidRPr="0055269D" w:rsidRDefault="0078132A">
            <w:pPr>
              <w:rPr>
                <w:sz w:val="22"/>
                <w:szCs w:val="22"/>
              </w:rPr>
            </w:pPr>
            <w:r w:rsidRPr="0055269D">
              <w:rPr>
                <w:sz w:val="22"/>
                <w:szCs w:val="22"/>
              </w:rPr>
              <w:t>25</w:t>
            </w:r>
          </w:p>
        </w:tc>
      </w:tr>
      <w:tr w:rsidR="0078132A" w:rsidRPr="0055269D" w:rsidTr="0078132A">
        <w:tc>
          <w:tcPr>
            <w:tcW w:w="2337" w:type="dxa"/>
          </w:tcPr>
          <w:p w:rsidR="0078132A" w:rsidRPr="0055269D" w:rsidRDefault="0078132A">
            <w:pPr>
              <w:rPr>
                <w:sz w:val="22"/>
                <w:szCs w:val="22"/>
              </w:rPr>
            </w:pPr>
            <w:r w:rsidRPr="0055269D">
              <w:rPr>
                <w:sz w:val="22"/>
                <w:szCs w:val="22"/>
              </w:rPr>
              <w:t>Final Exam</w:t>
            </w:r>
          </w:p>
        </w:tc>
        <w:tc>
          <w:tcPr>
            <w:tcW w:w="1458" w:type="dxa"/>
          </w:tcPr>
          <w:p w:rsidR="0078132A" w:rsidRPr="0055269D" w:rsidRDefault="0078132A" w:rsidP="005F41DB">
            <w:pPr>
              <w:rPr>
                <w:sz w:val="22"/>
                <w:szCs w:val="22"/>
              </w:rPr>
            </w:pPr>
            <w:r w:rsidRPr="0055269D">
              <w:rPr>
                <w:sz w:val="22"/>
                <w:szCs w:val="22"/>
              </w:rPr>
              <w:t>1</w:t>
            </w:r>
            <w:r w:rsidR="005F41DB" w:rsidRPr="0055269D">
              <w:rPr>
                <w:sz w:val="22"/>
                <w:szCs w:val="22"/>
              </w:rPr>
              <w:t>5</w:t>
            </w:r>
            <w:r w:rsidRPr="0055269D">
              <w:rPr>
                <w:sz w:val="22"/>
                <w:szCs w:val="22"/>
              </w:rPr>
              <w:t>0</w:t>
            </w:r>
          </w:p>
        </w:tc>
        <w:tc>
          <w:tcPr>
            <w:tcW w:w="1490" w:type="dxa"/>
          </w:tcPr>
          <w:p w:rsidR="0078132A" w:rsidRPr="0055269D" w:rsidRDefault="0078132A" w:rsidP="005F41DB">
            <w:pPr>
              <w:rPr>
                <w:sz w:val="22"/>
                <w:szCs w:val="22"/>
              </w:rPr>
            </w:pPr>
            <w:r w:rsidRPr="0055269D">
              <w:rPr>
                <w:sz w:val="22"/>
                <w:szCs w:val="22"/>
              </w:rPr>
              <w:t>1</w:t>
            </w:r>
            <w:r w:rsidR="005F41DB" w:rsidRPr="0055269D">
              <w:rPr>
                <w:sz w:val="22"/>
                <w:szCs w:val="22"/>
              </w:rPr>
              <w:t>5</w:t>
            </w:r>
            <w:r w:rsidRPr="0055269D">
              <w:rPr>
                <w:sz w:val="22"/>
                <w:szCs w:val="22"/>
              </w:rPr>
              <w:t>0</w:t>
            </w:r>
          </w:p>
        </w:tc>
        <w:tc>
          <w:tcPr>
            <w:tcW w:w="1273" w:type="dxa"/>
          </w:tcPr>
          <w:p w:rsidR="0078132A" w:rsidRPr="0055269D" w:rsidRDefault="0078132A" w:rsidP="005F41DB">
            <w:pPr>
              <w:rPr>
                <w:sz w:val="22"/>
                <w:szCs w:val="22"/>
              </w:rPr>
            </w:pPr>
            <w:r w:rsidRPr="0055269D">
              <w:rPr>
                <w:sz w:val="22"/>
                <w:szCs w:val="22"/>
              </w:rPr>
              <w:t>1</w:t>
            </w:r>
            <w:r w:rsidR="005F41DB" w:rsidRPr="0055269D">
              <w:rPr>
                <w:sz w:val="22"/>
                <w:szCs w:val="22"/>
              </w:rPr>
              <w:t>5</w:t>
            </w:r>
          </w:p>
        </w:tc>
      </w:tr>
      <w:tr w:rsidR="0078132A" w:rsidRPr="0055269D" w:rsidTr="0078132A">
        <w:tc>
          <w:tcPr>
            <w:tcW w:w="2337" w:type="dxa"/>
          </w:tcPr>
          <w:p w:rsidR="0078132A" w:rsidRPr="0055269D" w:rsidRDefault="0078132A">
            <w:pPr>
              <w:rPr>
                <w:i/>
                <w:sz w:val="22"/>
                <w:szCs w:val="22"/>
              </w:rPr>
            </w:pPr>
            <w:r w:rsidRPr="0055269D">
              <w:rPr>
                <w:i/>
                <w:sz w:val="22"/>
                <w:szCs w:val="22"/>
              </w:rPr>
              <w:t>Total</w:t>
            </w:r>
          </w:p>
        </w:tc>
        <w:tc>
          <w:tcPr>
            <w:tcW w:w="1458" w:type="dxa"/>
          </w:tcPr>
          <w:p w:rsidR="0078132A" w:rsidRPr="0055269D" w:rsidRDefault="0078132A">
            <w:pPr>
              <w:rPr>
                <w:i/>
                <w:sz w:val="22"/>
                <w:szCs w:val="22"/>
              </w:rPr>
            </w:pPr>
          </w:p>
        </w:tc>
        <w:tc>
          <w:tcPr>
            <w:tcW w:w="1490" w:type="dxa"/>
          </w:tcPr>
          <w:p w:rsidR="0078132A" w:rsidRPr="0055269D" w:rsidRDefault="005F41DB">
            <w:pPr>
              <w:rPr>
                <w:i/>
                <w:sz w:val="22"/>
                <w:szCs w:val="22"/>
              </w:rPr>
            </w:pPr>
            <w:r w:rsidRPr="0055269D">
              <w:rPr>
                <w:i/>
                <w:sz w:val="22"/>
                <w:szCs w:val="22"/>
              </w:rPr>
              <w:t>1000</w:t>
            </w:r>
          </w:p>
        </w:tc>
        <w:tc>
          <w:tcPr>
            <w:tcW w:w="1273" w:type="dxa"/>
          </w:tcPr>
          <w:p w:rsidR="0078132A" w:rsidRPr="0055269D" w:rsidRDefault="0078132A">
            <w:pPr>
              <w:rPr>
                <w:i/>
                <w:sz w:val="22"/>
                <w:szCs w:val="22"/>
              </w:rPr>
            </w:pPr>
            <w:r w:rsidRPr="0055269D">
              <w:rPr>
                <w:i/>
                <w:sz w:val="22"/>
                <w:szCs w:val="22"/>
              </w:rPr>
              <w:t>100</w:t>
            </w:r>
          </w:p>
        </w:tc>
      </w:tr>
    </w:tbl>
    <w:p w:rsidR="0067116C" w:rsidRPr="0055269D" w:rsidRDefault="0067116C">
      <w:pPr>
        <w:rPr>
          <w:i/>
          <w:sz w:val="22"/>
          <w:szCs w:val="22"/>
        </w:rPr>
      </w:pPr>
      <w:r w:rsidRPr="0055269D">
        <w:rPr>
          <w:i/>
          <w:sz w:val="22"/>
          <w:szCs w:val="22"/>
        </w:rPr>
        <w:t xml:space="preserve">*If you miss two labs or flunk the laboratory portion of the course, you flunk the entire </w:t>
      </w:r>
      <w:proofErr w:type="gramStart"/>
      <w:r w:rsidRPr="0055269D">
        <w:rPr>
          <w:i/>
          <w:sz w:val="22"/>
          <w:szCs w:val="22"/>
        </w:rPr>
        <w:t>course !!</w:t>
      </w:r>
      <w:proofErr w:type="gramEnd"/>
      <w:r w:rsidRPr="0055269D">
        <w:rPr>
          <w:i/>
          <w:sz w:val="22"/>
          <w:szCs w:val="22"/>
        </w:rPr>
        <w:t xml:space="preserve"> </w:t>
      </w:r>
      <w:r w:rsidRPr="0055269D">
        <w:rPr>
          <w:i/>
          <w:sz w:val="22"/>
          <w:szCs w:val="22"/>
        </w:rPr>
        <w:tab/>
      </w:r>
    </w:p>
    <w:p w:rsidR="0067116C" w:rsidRPr="0055269D" w:rsidRDefault="0067116C">
      <w:pPr>
        <w:rPr>
          <w:b/>
          <w:sz w:val="22"/>
          <w:szCs w:val="22"/>
        </w:rPr>
      </w:pPr>
      <w:r w:rsidRPr="0055269D">
        <w:rPr>
          <w:i/>
          <w:sz w:val="22"/>
          <w:szCs w:val="22"/>
        </w:rPr>
        <w:tab/>
      </w:r>
      <w:r w:rsidRPr="0055269D">
        <w:rPr>
          <w:i/>
          <w:sz w:val="22"/>
          <w:szCs w:val="22"/>
        </w:rPr>
        <w:tab/>
        <w:t xml:space="preserve">   A: 90=100%</w:t>
      </w:r>
      <w:r w:rsidRPr="0055269D">
        <w:rPr>
          <w:i/>
          <w:sz w:val="22"/>
          <w:szCs w:val="22"/>
        </w:rPr>
        <w:tab/>
      </w:r>
      <w:r w:rsidRPr="0055269D">
        <w:rPr>
          <w:i/>
          <w:sz w:val="22"/>
          <w:szCs w:val="22"/>
        </w:rPr>
        <w:tab/>
        <w:t>B: 80-89%</w:t>
      </w:r>
      <w:r w:rsidRPr="0055269D">
        <w:rPr>
          <w:i/>
          <w:sz w:val="22"/>
          <w:szCs w:val="22"/>
        </w:rPr>
        <w:tab/>
        <w:t>C: 70-79%</w:t>
      </w:r>
      <w:r w:rsidRPr="0055269D">
        <w:rPr>
          <w:i/>
          <w:sz w:val="22"/>
          <w:szCs w:val="22"/>
        </w:rPr>
        <w:tab/>
        <w:t>D:</w:t>
      </w:r>
      <w:r w:rsidR="00FC02BD" w:rsidRPr="0055269D">
        <w:rPr>
          <w:i/>
          <w:sz w:val="22"/>
          <w:szCs w:val="22"/>
        </w:rPr>
        <w:t xml:space="preserve"> </w:t>
      </w:r>
      <w:r w:rsidRPr="0055269D">
        <w:rPr>
          <w:i/>
          <w:sz w:val="22"/>
          <w:szCs w:val="22"/>
        </w:rPr>
        <w:t>60-69%</w:t>
      </w:r>
      <w:r w:rsidRPr="0055269D">
        <w:rPr>
          <w:i/>
          <w:sz w:val="22"/>
          <w:szCs w:val="22"/>
        </w:rPr>
        <w:tab/>
        <w:t>F: &lt;60%</w:t>
      </w:r>
    </w:p>
    <w:p w:rsidR="0078132A" w:rsidRPr="0055269D" w:rsidRDefault="0078132A">
      <w:pPr>
        <w:rPr>
          <w:b/>
          <w:sz w:val="22"/>
          <w:szCs w:val="22"/>
          <w:u w:val="single"/>
        </w:rPr>
      </w:pPr>
    </w:p>
    <w:p w:rsidR="0067116C" w:rsidRPr="0055269D" w:rsidRDefault="0067116C">
      <w:pPr>
        <w:rPr>
          <w:b/>
          <w:sz w:val="22"/>
          <w:szCs w:val="22"/>
        </w:rPr>
      </w:pPr>
      <w:r w:rsidRPr="0055269D">
        <w:rPr>
          <w:b/>
          <w:sz w:val="22"/>
          <w:szCs w:val="22"/>
          <w:u w:val="single"/>
        </w:rPr>
        <w:t>Course Mechanics:</w:t>
      </w:r>
      <w:r w:rsidRPr="0055269D">
        <w:rPr>
          <w:b/>
          <w:sz w:val="22"/>
          <w:szCs w:val="22"/>
        </w:rPr>
        <w:t xml:space="preserve"> </w:t>
      </w:r>
      <w:r w:rsidRPr="0055269D">
        <w:rPr>
          <w:b/>
          <w:sz w:val="22"/>
          <w:szCs w:val="22"/>
        </w:rPr>
        <w:tab/>
      </w:r>
    </w:p>
    <w:p w:rsidR="0067116C" w:rsidRPr="0055269D" w:rsidRDefault="0067116C">
      <w:pPr>
        <w:rPr>
          <w:b/>
          <w:sz w:val="22"/>
          <w:szCs w:val="22"/>
          <w:u w:val="single"/>
        </w:rPr>
      </w:pPr>
      <w:r w:rsidRPr="0055269D">
        <w:rPr>
          <w:sz w:val="22"/>
          <w:szCs w:val="22"/>
        </w:rPr>
        <w:t>Homew</w:t>
      </w:r>
      <w:r w:rsidR="00BA087A" w:rsidRPr="0055269D">
        <w:rPr>
          <w:sz w:val="22"/>
          <w:szCs w:val="22"/>
        </w:rPr>
        <w:t>ork will be assigned and available each Monday</w:t>
      </w:r>
      <w:r w:rsidRPr="0055269D">
        <w:rPr>
          <w:sz w:val="22"/>
          <w:szCs w:val="22"/>
        </w:rPr>
        <w:t xml:space="preserve"> and due the followin</w:t>
      </w:r>
      <w:r w:rsidR="00BA087A" w:rsidRPr="0055269D">
        <w:rPr>
          <w:sz w:val="22"/>
          <w:szCs w:val="22"/>
        </w:rPr>
        <w:t>g Wednesday</w:t>
      </w:r>
      <w:r w:rsidR="00E33B82">
        <w:rPr>
          <w:sz w:val="22"/>
          <w:szCs w:val="22"/>
        </w:rPr>
        <w:t xml:space="preserve">.  We </w:t>
      </w:r>
      <w:r w:rsidRPr="0055269D">
        <w:rPr>
          <w:sz w:val="22"/>
          <w:szCs w:val="22"/>
        </w:rPr>
        <w:t xml:space="preserve">will not accept late homework.  </w:t>
      </w:r>
      <w:r w:rsidRPr="0055269D">
        <w:rPr>
          <w:b/>
          <w:sz w:val="22"/>
          <w:szCs w:val="22"/>
          <w:u w:val="single"/>
        </w:rPr>
        <w:t>If</w:t>
      </w:r>
      <w:r w:rsidRPr="0055269D">
        <w:rPr>
          <w:sz w:val="22"/>
          <w:szCs w:val="22"/>
        </w:rPr>
        <w:t xml:space="preserve"> suff</w:t>
      </w:r>
      <w:r w:rsidR="00E33B82">
        <w:rPr>
          <w:sz w:val="22"/>
          <w:szCs w:val="22"/>
        </w:rPr>
        <w:t>icient student interest arises we’ll</w:t>
      </w:r>
      <w:r w:rsidRPr="0055269D">
        <w:rPr>
          <w:sz w:val="22"/>
          <w:szCs w:val="22"/>
        </w:rPr>
        <w:t xml:space="preserve"> will try to hold a regular (once-weekly) recitat</w:t>
      </w:r>
      <w:r w:rsidR="00E31622" w:rsidRPr="0055269D">
        <w:rPr>
          <w:sz w:val="22"/>
          <w:szCs w:val="22"/>
        </w:rPr>
        <w:t>ion but it must be student-generated interest that triggers the recitation</w:t>
      </w:r>
      <w:r w:rsidR="005A3105" w:rsidRPr="0055269D">
        <w:rPr>
          <w:sz w:val="22"/>
          <w:szCs w:val="22"/>
        </w:rPr>
        <w:t xml:space="preserve">.   Many in-class `drill &amp; practice’ </w:t>
      </w:r>
      <w:proofErr w:type="spellStart"/>
      <w:r w:rsidR="005A3105" w:rsidRPr="0055269D">
        <w:rPr>
          <w:sz w:val="22"/>
          <w:szCs w:val="22"/>
        </w:rPr>
        <w:t>Powerpoint</w:t>
      </w:r>
      <w:proofErr w:type="spellEnd"/>
      <w:r w:rsidR="005A3105" w:rsidRPr="0055269D">
        <w:rPr>
          <w:sz w:val="22"/>
          <w:szCs w:val="22"/>
        </w:rPr>
        <w:t xml:space="preserve"> exercises as well as in-class paper exercises fo</w:t>
      </w:r>
      <w:r w:rsidR="00E33B82">
        <w:rPr>
          <w:sz w:val="22"/>
          <w:szCs w:val="22"/>
        </w:rPr>
        <w:t>rm the backbone of the course. We’re</w:t>
      </w:r>
      <w:r w:rsidR="005A3105" w:rsidRPr="0055269D">
        <w:rPr>
          <w:sz w:val="22"/>
          <w:szCs w:val="22"/>
        </w:rPr>
        <w:t xml:space="preserve"> not big on just lecturing. You guys have to get involved and practice</w:t>
      </w:r>
      <w:r w:rsidR="00CA4809" w:rsidRPr="0055269D">
        <w:rPr>
          <w:sz w:val="22"/>
          <w:szCs w:val="22"/>
        </w:rPr>
        <w:t xml:space="preserve"> the craft of Organic Chemistry,</w:t>
      </w:r>
      <w:r w:rsidR="005A3105" w:rsidRPr="0055269D">
        <w:rPr>
          <w:sz w:val="22"/>
          <w:szCs w:val="22"/>
        </w:rPr>
        <w:t xml:space="preserve"> which means lots of acti</w:t>
      </w:r>
      <w:r w:rsidR="00CA4809" w:rsidRPr="0055269D">
        <w:rPr>
          <w:sz w:val="22"/>
          <w:szCs w:val="22"/>
        </w:rPr>
        <w:t>ve classroom gymnastics</w:t>
      </w:r>
      <w:r w:rsidR="005A3105" w:rsidRPr="0055269D">
        <w:rPr>
          <w:sz w:val="22"/>
          <w:szCs w:val="22"/>
        </w:rPr>
        <w:t>.  T</w:t>
      </w:r>
      <w:r w:rsidRPr="0055269D">
        <w:rPr>
          <w:sz w:val="22"/>
          <w:szCs w:val="22"/>
        </w:rPr>
        <w:t>here will</w:t>
      </w:r>
      <w:r w:rsidR="005A3105" w:rsidRPr="0055269D">
        <w:rPr>
          <w:sz w:val="22"/>
          <w:szCs w:val="22"/>
        </w:rPr>
        <w:t xml:space="preserve"> also</w:t>
      </w:r>
      <w:r w:rsidRPr="0055269D">
        <w:rPr>
          <w:sz w:val="22"/>
          <w:szCs w:val="22"/>
        </w:rPr>
        <w:t xml:space="preserve"> be numerous handouts summarizing and capturing key pieces of the lecture. These will complement the t</w:t>
      </w:r>
      <w:r w:rsidR="00E33B82">
        <w:rPr>
          <w:sz w:val="22"/>
          <w:szCs w:val="22"/>
        </w:rPr>
        <w:t>ext and provide the instructors’</w:t>
      </w:r>
      <w:r w:rsidRPr="0055269D">
        <w:rPr>
          <w:sz w:val="22"/>
          <w:szCs w:val="22"/>
        </w:rPr>
        <w:t xml:space="preserve"> own `spin</w:t>
      </w:r>
      <w:r w:rsidR="00E33B82">
        <w:rPr>
          <w:sz w:val="22"/>
          <w:szCs w:val="22"/>
        </w:rPr>
        <w:t>s</w:t>
      </w:r>
      <w:r w:rsidRPr="0055269D">
        <w:rPr>
          <w:sz w:val="22"/>
          <w:szCs w:val="22"/>
        </w:rPr>
        <w:t>’ to the material. You are ad</w:t>
      </w:r>
      <w:r w:rsidR="003B4CC7" w:rsidRPr="0055269D">
        <w:rPr>
          <w:sz w:val="22"/>
          <w:szCs w:val="22"/>
        </w:rPr>
        <w:t>vised to keep a binder of these</w:t>
      </w:r>
      <w:r w:rsidRPr="0055269D">
        <w:rPr>
          <w:sz w:val="22"/>
          <w:szCs w:val="22"/>
        </w:rPr>
        <w:t xml:space="preserve"> and to date each item.  You are </w:t>
      </w:r>
      <w:r w:rsidRPr="0055269D">
        <w:rPr>
          <w:b/>
          <w:sz w:val="22"/>
          <w:szCs w:val="22"/>
        </w:rPr>
        <w:t>utterly responsible</w:t>
      </w:r>
      <w:r w:rsidRPr="0055269D">
        <w:rPr>
          <w:sz w:val="22"/>
          <w:szCs w:val="22"/>
        </w:rPr>
        <w:t xml:space="preserve"> for reading the text sections listed in the course syllabus on the reverse.  </w:t>
      </w:r>
      <w:r w:rsidRPr="0055269D">
        <w:rPr>
          <w:b/>
          <w:sz w:val="22"/>
          <w:szCs w:val="22"/>
        </w:rPr>
        <w:t>Do not rely just on the lecture</w:t>
      </w:r>
      <w:r w:rsidRPr="0055269D">
        <w:rPr>
          <w:sz w:val="22"/>
          <w:szCs w:val="22"/>
        </w:rPr>
        <w:t xml:space="preserve">. </w:t>
      </w:r>
      <w:r w:rsidR="005A3105" w:rsidRPr="0055269D">
        <w:rPr>
          <w:sz w:val="22"/>
          <w:szCs w:val="22"/>
        </w:rPr>
        <w:t xml:space="preserve">  Note to</w:t>
      </w:r>
      <w:r w:rsidR="00E33B82">
        <w:rPr>
          <w:sz w:val="22"/>
          <w:szCs w:val="22"/>
        </w:rPr>
        <w:t xml:space="preserve">o, that just about everything </w:t>
      </w:r>
      <w:r w:rsidR="005A3105" w:rsidRPr="0055269D">
        <w:rPr>
          <w:sz w:val="22"/>
          <w:szCs w:val="22"/>
        </w:rPr>
        <w:t>present</w:t>
      </w:r>
      <w:r w:rsidR="00E33B82">
        <w:rPr>
          <w:sz w:val="22"/>
          <w:szCs w:val="22"/>
        </w:rPr>
        <w:t>ed</w:t>
      </w:r>
      <w:r w:rsidR="005A3105" w:rsidRPr="0055269D">
        <w:rPr>
          <w:sz w:val="22"/>
          <w:szCs w:val="22"/>
        </w:rPr>
        <w:t xml:space="preserve"> during the </w:t>
      </w:r>
      <w:r w:rsidR="00E33B82">
        <w:rPr>
          <w:sz w:val="22"/>
          <w:szCs w:val="22"/>
        </w:rPr>
        <w:t>semester is made available at the</w:t>
      </w:r>
      <w:r w:rsidR="005A3105" w:rsidRPr="0055269D">
        <w:rPr>
          <w:sz w:val="22"/>
          <w:szCs w:val="22"/>
        </w:rPr>
        <w:t xml:space="preserve"> homemade course website (see URL above.)</w:t>
      </w:r>
    </w:p>
    <w:p w:rsidR="00FC02BD" w:rsidRPr="0055269D" w:rsidRDefault="00FC02BD">
      <w:pPr>
        <w:rPr>
          <w:b/>
          <w:sz w:val="22"/>
          <w:szCs w:val="22"/>
          <w:u w:val="single"/>
        </w:rPr>
      </w:pPr>
    </w:p>
    <w:p w:rsidR="0067116C" w:rsidRPr="0055269D" w:rsidRDefault="0067116C">
      <w:pPr>
        <w:rPr>
          <w:b/>
          <w:sz w:val="22"/>
          <w:szCs w:val="22"/>
        </w:rPr>
      </w:pPr>
      <w:r w:rsidRPr="0055269D">
        <w:rPr>
          <w:b/>
          <w:sz w:val="22"/>
          <w:szCs w:val="22"/>
          <w:u w:val="single"/>
        </w:rPr>
        <w:t>Course Goals</w:t>
      </w:r>
      <w:r w:rsidRPr="0055269D">
        <w:rPr>
          <w:b/>
          <w:sz w:val="22"/>
          <w:szCs w:val="22"/>
        </w:rPr>
        <w:t>:</w:t>
      </w:r>
    </w:p>
    <w:p w:rsidR="0067116C" w:rsidRPr="0055269D" w:rsidRDefault="0067116C">
      <w:pPr>
        <w:rPr>
          <w:sz w:val="22"/>
          <w:szCs w:val="22"/>
        </w:rPr>
      </w:pPr>
      <w:r w:rsidRPr="0055269D">
        <w:rPr>
          <w:sz w:val="22"/>
          <w:szCs w:val="22"/>
        </w:rPr>
        <w:t>Curren</w:t>
      </w:r>
      <w:r w:rsidR="00EB47BB">
        <w:rPr>
          <w:sz w:val="22"/>
          <w:szCs w:val="22"/>
        </w:rPr>
        <w:t>t Evolutionary Theory says-and we are</w:t>
      </w:r>
      <w:r w:rsidRPr="0055269D">
        <w:rPr>
          <w:sz w:val="22"/>
          <w:szCs w:val="22"/>
        </w:rPr>
        <w:t xml:space="preserve"> not making this up- that Life arose from a chain of chemical transformations starting from foolishly simple compounds like ammonia and methane to astoundingly complex organic critters  like proteins and DNA, and, thence {upon aggregation, coalescence and just plain shucking and jiving), to entities as different as fleas and </w:t>
      </w:r>
      <w:r w:rsidR="00CA4809" w:rsidRPr="0055269D">
        <w:rPr>
          <w:sz w:val="22"/>
          <w:szCs w:val="22"/>
        </w:rPr>
        <w:t>redwoods</w:t>
      </w:r>
      <w:r w:rsidRPr="0055269D">
        <w:rPr>
          <w:sz w:val="22"/>
          <w:szCs w:val="22"/>
        </w:rPr>
        <w:t>.  This is like saying th</w:t>
      </w:r>
      <w:r w:rsidR="00BB28C7" w:rsidRPr="0055269D">
        <w:rPr>
          <w:sz w:val="22"/>
          <w:szCs w:val="22"/>
        </w:rPr>
        <w:t xml:space="preserve">at glass marbles, if banged, </w:t>
      </w:r>
      <w:r w:rsidRPr="0055269D">
        <w:rPr>
          <w:sz w:val="22"/>
          <w:szCs w:val="22"/>
        </w:rPr>
        <w:t xml:space="preserve">rattled and rolled hard enough and long enough, can </w:t>
      </w:r>
      <w:r w:rsidR="00CA4809" w:rsidRPr="0055269D">
        <w:rPr>
          <w:sz w:val="22"/>
          <w:szCs w:val="22"/>
        </w:rPr>
        <w:t xml:space="preserve">become </w:t>
      </w:r>
      <w:r w:rsidRPr="0055269D">
        <w:rPr>
          <w:sz w:val="22"/>
          <w:szCs w:val="22"/>
        </w:rPr>
        <w:t>a coffee cup</w:t>
      </w:r>
      <w:r w:rsidR="00CA4809" w:rsidRPr="0055269D">
        <w:rPr>
          <w:sz w:val="22"/>
          <w:szCs w:val="22"/>
        </w:rPr>
        <w:t xml:space="preserve"> or the Statue of Liberty.</w:t>
      </w:r>
      <w:r w:rsidRPr="0055269D">
        <w:rPr>
          <w:sz w:val="22"/>
          <w:szCs w:val="22"/>
        </w:rPr>
        <w:t xml:space="preserve">  </w:t>
      </w:r>
    </w:p>
    <w:p w:rsidR="0067116C" w:rsidRPr="0055269D" w:rsidRDefault="0067116C">
      <w:pPr>
        <w:rPr>
          <w:sz w:val="22"/>
          <w:szCs w:val="22"/>
        </w:rPr>
      </w:pPr>
    </w:p>
    <w:p w:rsidR="0067116C" w:rsidRPr="0055269D" w:rsidRDefault="0067116C">
      <w:pPr>
        <w:rPr>
          <w:sz w:val="22"/>
          <w:szCs w:val="22"/>
        </w:rPr>
      </w:pPr>
      <w:r w:rsidRPr="0055269D">
        <w:rPr>
          <w:sz w:val="22"/>
          <w:szCs w:val="22"/>
        </w:rPr>
        <w:t xml:space="preserve">To begin to apprehend </w:t>
      </w:r>
      <w:r w:rsidR="00CA4809" w:rsidRPr="0055269D">
        <w:rPr>
          <w:sz w:val="22"/>
          <w:szCs w:val="22"/>
        </w:rPr>
        <w:t>this fantastic,</w:t>
      </w:r>
      <w:r w:rsidRPr="0055269D">
        <w:rPr>
          <w:sz w:val="22"/>
          <w:szCs w:val="22"/>
        </w:rPr>
        <w:t xml:space="preserve"> improbable story, it is helpful to view organic compounds like they’re little animals.  It then becomes natural to ask (at least) the following four questions</w:t>
      </w:r>
      <w:r w:rsidR="00851623" w:rsidRPr="0055269D">
        <w:rPr>
          <w:sz w:val="22"/>
          <w:szCs w:val="22"/>
        </w:rPr>
        <w:t>:</w:t>
      </w:r>
    </w:p>
    <w:p w:rsidR="00EB47BB" w:rsidRDefault="0067116C">
      <w:pPr>
        <w:ind w:firstLine="720"/>
        <w:rPr>
          <w:sz w:val="22"/>
          <w:szCs w:val="22"/>
        </w:rPr>
      </w:pPr>
      <w:r w:rsidRPr="0055269D">
        <w:rPr>
          <w:sz w:val="22"/>
          <w:szCs w:val="22"/>
        </w:rPr>
        <w:t xml:space="preserve">1) </w:t>
      </w:r>
      <w:r w:rsidRPr="0055269D">
        <w:rPr>
          <w:sz w:val="22"/>
          <w:szCs w:val="22"/>
        </w:rPr>
        <w:tab/>
      </w:r>
      <w:r w:rsidR="005F41DB" w:rsidRPr="0055269D">
        <w:rPr>
          <w:sz w:val="22"/>
          <w:szCs w:val="22"/>
        </w:rPr>
        <w:t>W</w:t>
      </w:r>
      <w:r w:rsidRPr="0055269D">
        <w:rPr>
          <w:sz w:val="22"/>
          <w:szCs w:val="22"/>
        </w:rPr>
        <w:t xml:space="preserve">hat do these organic animals `look </w:t>
      </w:r>
      <w:proofErr w:type="gramStart"/>
      <w:r w:rsidRPr="0055269D">
        <w:rPr>
          <w:sz w:val="22"/>
          <w:szCs w:val="22"/>
        </w:rPr>
        <w:t>like’  and</w:t>
      </w:r>
      <w:proofErr w:type="gramEnd"/>
      <w:r w:rsidRPr="0055269D">
        <w:rPr>
          <w:sz w:val="22"/>
          <w:szCs w:val="22"/>
        </w:rPr>
        <w:t xml:space="preserve"> how do they act by themselves?</w:t>
      </w:r>
      <w:r w:rsidRPr="0055269D">
        <w:rPr>
          <w:sz w:val="22"/>
          <w:szCs w:val="22"/>
        </w:rPr>
        <w:tab/>
      </w:r>
    </w:p>
    <w:p w:rsidR="0067116C" w:rsidRPr="0055269D" w:rsidRDefault="0067116C" w:rsidP="00EB47BB">
      <w:pPr>
        <w:ind w:left="720" w:firstLine="720"/>
        <w:rPr>
          <w:sz w:val="22"/>
          <w:szCs w:val="22"/>
        </w:rPr>
      </w:pPr>
      <w:r w:rsidRPr="0055269D">
        <w:rPr>
          <w:sz w:val="22"/>
          <w:szCs w:val="22"/>
        </w:rPr>
        <w:t>(</w:t>
      </w:r>
      <w:proofErr w:type="gramStart"/>
      <w:r w:rsidRPr="0055269D">
        <w:rPr>
          <w:sz w:val="22"/>
          <w:szCs w:val="22"/>
        </w:rPr>
        <w:t>structure</w:t>
      </w:r>
      <w:proofErr w:type="gramEnd"/>
      <w:r w:rsidRPr="0055269D">
        <w:rPr>
          <w:sz w:val="22"/>
          <w:szCs w:val="22"/>
        </w:rPr>
        <w:t xml:space="preserve"> &amp; properties)</w:t>
      </w:r>
    </w:p>
    <w:p w:rsidR="0067116C" w:rsidRPr="0055269D" w:rsidRDefault="0067116C">
      <w:pPr>
        <w:ind w:firstLine="720"/>
        <w:rPr>
          <w:sz w:val="22"/>
          <w:szCs w:val="22"/>
        </w:rPr>
      </w:pPr>
      <w:r w:rsidRPr="0055269D">
        <w:rPr>
          <w:sz w:val="22"/>
          <w:szCs w:val="22"/>
        </w:rPr>
        <w:t>2)</w:t>
      </w:r>
      <w:r w:rsidRPr="0055269D">
        <w:rPr>
          <w:sz w:val="22"/>
          <w:szCs w:val="22"/>
        </w:rPr>
        <w:tab/>
      </w:r>
      <w:r w:rsidR="005F41DB" w:rsidRPr="0055269D">
        <w:rPr>
          <w:sz w:val="22"/>
          <w:szCs w:val="22"/>
        </w:rPr>
        <w:t>H</w:t>
      </w:r>
      <w:r w:rsidRPr="0055269D">
        <w:rPr>
          <w:sz w:val="22"/>
          <w:szCs w:val="22"/>
        </w:rPr>
        <w:t>ow do they react to the presence of other, different organic critters? (</w:t>
      </w:r>
      <w:proofErr w:type="gramStart"/>
      <w:r w:rsidRPr="0055269D">
        <w:rPr>
          <w:sz w:val="22"/>
          <w:szCs w:val="22"/>
        </w:rPr>
        <w:t>reaction</w:t>
      </w:r>
      <w:proofErr w:type="gramEnd"/>
      <w:r w:rsidRPr="0055269D">
        <w:rPr>
          <w:sz w:val="22"/>
          <w:szCs w:val="22"/>
        </w:rPr>
        <w:t xml:space="preserve"> class)</w:t>
      </w:r>
    </w:p>
    <w:p w:rsidR="0067116C" w:rsidRPr="0055269D" w:rsidRDefault="0067116C">
      <w:pPr>
        <w:ind w:firstLine="720"/>
        <w:rPr>
          <w:sz w:val="22"/>
          <w:szCs w:val="22"/>
        </w:rPr>
      </w:pPr>
      <w:r w:rsidRPr="0055269D">
        <w:rPr>
          <w:sz w:val="22"/>
          <w:szCs w:val="22"/>
        </w:rPr>
        <w:t xml:space="preserve">3)  </w:t>
      </w:r>
      <w:r w:rsidRPr="0055269D">
        <w:rPr>
          <w:sz w:val="22"/>
          <w:szCs w:val="22"/>
        </w:rPr>
        <w:tab/>
        <w:t xml:space="preserve">What can we </w:t>
      </w:r>
      <w:r w:rsidR="0000501D" w:rsidRPr="0055269D">
        <w:rPr>
          <w:sz w:val="22"/>
          <w:szCs w:val="22"/>
        </w:rPr>
        <w:t xml:space="preserve">easily cross </w:t>
      </w:r>
      <w:r w:rsidRPr="0055269D">
        <w:rPr>
          <w:sz w:val="22"/>
          <w:szCs w:val="22"/>
        </w:rPr>
        <w:t>breed them into?</w:t>
      </w:r>
      <w:r w:rsidR="00EB47BB">
        <w:rPr>
          <w:sz w:val="22"/>
          <w:szCs w:val="22"/>
        </w:rPr>
        <w:t xml:space="preserve"> </w:t>
      </w:r>
      <w:r w:rsidRPr="0055269D">
        <w:rPr>
          <w:sz w:val="22"/>
          <w:szCs w:val="22"/>
        </w:rPr>
        <w:t>(</w:t>
      </w:r>
      <w:proofErr w:type="gramStart"/>
      <w:r w:rsidRPr="0055269D">
        <w:rPr>
          <w:sz w:val="22"/>
          <w:szCs w:val="22"/>
        </w:rPr>
        <w:t>synthesis</w:t>
      </w:r>
      <w:proofErr w:type="gramEnd"/>
      <w:r w:rsidRPr="0055269D">
        <w:rPr>
          <w:sz w:val="22"/>
          <w:szCs w:val="22"/>
        </w:rPr>
        <w:t>)</w:t>
      </w:r>
    </w:p>
    <w:p w:rsidR="0067116C" w:rsidRPr="0055269D" w:rsidRDefault="0067116C">
      <w:pPr>
        <w:ind w:firstLine="720"/>
        <w:rPr>
          <w:sz w:val="22"/>
          <w:szCs w:val="22"/>
        </w:rPr>
      </w:pPr>
      <w:r w:rsidRPr="0055269D">
        <w:rPr>
          <w:sz w:val="22"/>
          <w:szCs w:val="22"/>
        </w:rPr>
        <w:t xml:space="preserve">4)  </w:t>
      </w:r>
      <w:r w:rsidRPr="0055269D">
        <w:rPr>
          <w:sz w:val="22"/>
          <w:szCs w:val="22"/>
        </w:rPr>
        <w:tab/>
      </w:r>
      <w:r w:rsidR="005F41DB" w:rsidRPr="0055269D">
        <w:rPr>
          <w:sz w:val="22"/>
          <w:szCs w:val="22"/>
        </w:rPr>
        <w:t>W</w:t>
      </w:r>
      <w:r w:rsidRPr="0055269D">
        <w:rPr>
          <w:sz w:val="22"/>
          <w:szCs w:val="22"/>
        </w:rPr>
        <w:t>hat controls the rate and outcome of breeding?</w:t>
      </w:r>
      <w:r w:rsidR="00EA0BFC" w:rsidRPr="0055269D">
        <w:rPr>
          <w:sz w:val="22"/>
          <w:szCs w:val="22"/>
        </w:rPr>
        <w:t xml:space="preserve">  </w:t>
      </w:r>
      <w:r w:rsidR="009E6B49" w:rsidRPr="0055269D">
        <w:rPr>
          <w:sz w:val="22"/>
          <w:szCs w:val="22"/>
        </w:rPr>
        <w:t>(</w:t>
      </w:r>
      <w:r w:rsidRPr="0055269D">
        <w:rPr>
          <w:sz w:val="22"/>
          <w:szCs w:val="22"/>
        </w:rPr>
        <w:t>mechanism)</w:t>
      </w:r>
    </w:p>
    <w:p w:rsidR="00FC02BD" w:rsidRPr="0055269D" w:rsidRDefault="00FC02BD">
      <w:pPr>
        <w:rPr>
          <w:sz w:val="22"/>
          <w:szCs w:val="22"/>
        </w:rPr>
      </w:pPr>
    </w:p>
    <w:p w:rsidR="0067116C" w:rsidRPr="0055269D" w:rsidRDefault="0067116C">
      <w:pPr>
        <w:rPr>
          <w:sz w:val="22"/>
          <w:szCs w:val="22"/>
        </w:rPr>
      </w:pPr>
      <w:r w:rsidRPr="0055269D">
        <w:rPr>
          <w:sz w:val="22"/>
          <w:szCs w:val="22"/>
        </w:rPr>
        <w:lastRenderedPageBreak/>
        <w:t xml:space="preserve">Answering these four questions are the goals of Organic Chemistry at Alfred State.  A more technically rendered version of these goals, the student learning outcomes (SLOs) are below: </w:t>
      </w:r>
      <w:r w:rsidRPr="0055269D">
        <w:rPr>
          <w:b/>
          <w:sz w:val="22"/>
          <w:szCs w:val="22"/>
        </w:rPr>
        <w:t>At the end of the Fall semester, students should be able to:</w:t>
      </w:r>
      <w:r w:rsidRPr="0055269D">
        <w:rPr>
          <w:sz w:val="22"/>
          <w:szCs w:val="22"/>
        </w:rPr>
        <w:t xml:space="preserve">  </w:t>
      </w:r>
    </w:p>
    <w:p w:rsidR="0067116C" w:rsidRPr="0055269D" w:rsidRDefault="0067116C" w:rsidP="009E6B49">
      <w:pPr>
        <w:tabs>
          <w:tab w:val="left" w:pos="1620"/>
        </w:tabs>
        <w:ind w:left="1440" w:hanging="630"/>
        <w:rPr>
          <w:sz w:val="22"/>
          <w:szCs w:val="22"/>
        </w:rPr>
      </w:pPr>
      <w:r w:rsidRPr="0055269D">
        <w:rPr>
          <w:sz w:val="22"/>
          <w:szCs w:val="22"/>
        </w:rPr>
        <w:t>1)</w:t>
      </w:r>
      <w:r w:rsidR="00EA0BFC" w:rsidRPr="0055269D">
        <w:rPr>
          <w:sz w:val="22"/>
          <w:szCs w:val="22"/>
        </w:rPr>
        <w:tab/>
      </w:r>
      <w:r w:rsidRPr="0055269D">
        <w:rPr>
          <w:sz w:val="22"/>
          <w:szCs w:val="22"/>
        </w:rPr>
        <w:t xml:space="preserve"> </w:t>
      </w:r>
      <w:proofErr w:type="gramStart"/>
      <w:r w:rsidRPr="0055269D">
        <w:rPr>
          <w:sz w:val="22"/>
          <w:szCs w:val="22"/>
        </w:rPr>
        <w:t>properly</w:t>
      </w:r>
      <w:proofErr w:type="gramEnd"/>
      <w:r w:rsidRPr="0055269D">
        <w:rPr>
          <w:sz w:val="22"/>
          <w:szCs w:val="22"/>
        </w:rPr>
        <w:t xml:space="preserve"> identify, name and draw the geometric and electronic str</w:t>
      </w:r>
      <w:r w:rsidR="00EA0BFC" w:rsidRPr="0055269D">
        <w:rPr>
          <w:sz w:val="22"/>
          <w:szCs w:val="22"/>
        </w:rPr>
        <w:t xml:space="preserve">ucture of most simple aliphatic </w:t>
      </w:r>
      <w:r w:rsidRPr="0055269D">
        <w:rPr>
          <w:sz w:val="22"/>
          <w:szCs w:val="22"/>
        </w:rPr>
        <w:t xml:space="preserve">compounds and relate how these structural features govern boiling point, melting point and thermodynamic stability  </w:t>
      </w:r>
    </w:p>
    <w:p w:rsidR="0067116C" w:rsidRPr="0055269D" w:rsidRDefault="0067116C" w:rsidP="009E6B49">
      <w:pPr>
        <w:tabs>
          <w:tab w:val="left" w:pos="1620"/>
        </w:tabs>
        <w:ind w:left="1440" w:hanging="630"/>
        <w:rPr>
          <w:sz w:val="22"/>
          <w:szCs w:val="22"/>
        </w:rPr>
      </w:pPr>
      <w:r w:rsidRPr="0055269D">
        <w:rPr>
          <w:sz w:val="22"/>
          <w:szCs w:val="22"/>
        </w:rPr>
        <w:t xml:space="preserve">2) </w:t>
      </w:r>
      <w:r w:rsidR="00EA0BFC" w:rsidRPr="0055269D">
        <w:rPr>
          <w:sz w:val="22"/>
          <w:szCs w:val="22"/>
        </w:rPr>
        <w:tab/>
      </w:r>
      <w:proofErr w:type="gramStart"/>
      <w:r w:rsidRPr="0055269D">
        <w:rPr>
          <w:sz w:val="22"/>
          <w:szCs w:val="22"/>
        </w:rPr>
        <w:t>recall</w:t>
      </w:r>
      <w:proofErr w:type="gramEnd"/>
      <w:r w:rsidRPr="0055269D">
        <w:rPr>
          <w:sz w:val="22"/>
          <w:szCs w:val="22"/>
        </w:rPr>
        <w:t xml:space="preserve"> the major reactions typical of the several classes of elementary functional groups covered, e.g. alkanes, alkenes, alkynes , alcohols, ethers and  alkyl halides </w:t>
      </w:r>
    </w:p>
    <w:p w:rsidR="0067116C" w:rsidRPr="0055269D" w:rsidRDefault="0067116C" w:rsidP="009E6B49">
      <w:pPr>
        <w:tabs>
          <w:tab w:val="left" w:pos="1620"/>
        </w:tabs>
        <w:ind w:left="1440" w:hanging="630"/>
        <w:rPr>
          <w:sz w:val="22"/>
          <w:szCs w:val="22"/>
        </w:rPr>
      </w:pPr>
      <w:r w:rsidRPr="0055269D">
        <w:rPr>
          <w:sz w:val="22"/>
          <w:szCs w:val="22"/>
        </w:rPr>
        <w:t>3)</w:t>
      </w:r>
      <w:r w:rsidR="00EA0BFC" w:rsidRPr="0055269D">
        <w:rPr>
          <w:sz w:val="22"/>
          <w:szCs w:val="22"/>
        </w:rPr>
        <w:tab/>
      </w:r>
      <w:r w:rsidRPr="0055269D">
        <w:rPr>
          <w:sz w:val="22"/>
          <w:szCs w:val="22"/>
        </w:rPr>
        <w:t xml:space="preserve"> use their knowledge of reaction directions, mechanism and molecular structure to create rational and reasonable</w:t>
      </w:r>
      <w:r w:rsidR="009E6B49" w:rsidRPr="0055269D">
        <w:rPr>
          <w:sz w:val="22"/>
          <w:szCs w:val="22"/>
        </w:rPr>
        <w:t xml:space="preserve"> s</w:t>
      </w:r>
      <w:r w:rsidRPr="0055269D">
        <w:rPr>
          <w:sz w:val="22"/>
          <w:szCs w:val="22"/>
        </w:rPr>
        <w:t xml:space="preserve">ynthetic pathways to moderately complex compounds starting from a simple starting compound or two. </w:t>
      </w:r>
    </w:p>
    <w:p w:rsidR="0067116C" w:rsidRPr="0055269D" w:rsidRDefault="0067116C" w:rsidP="009E6B49">
      <w:pPr>
        <w:tabs>
          <w:tab w:val="left" w:pos="1620"/>
        </w:tabs>
        <w:ind w:left="1440" w:hanging="630"/>
        <w:rPr>
          <w:sz w:val="22"/>
          <w:szCs w:val="22"/>
        </w:rPr>
      </w:pPr>
      <w:r w:rsidRPr="0055269D">
        <w:rPr>
          <w:sz w:val="22"/>
          <w:szCs w:val="22"/>
        </w:rPr>
        <w:t>4)</w:t>
      </w:r>
      <w:r w:rsidR="00EA0BFC" w:rsidRPr="0055269D">
        <w:rPr>
          <w:sz w:val="22"/>
          <w:szCs w:val="22"/>
        </w:rPr>
        <w:tab/>
      </w:r>
      <w:r w:rsidRPr="0055269D">
        <w:rPr>
          <w:sz w:val="22"/>
          <w:szCs w:val="22"/>
        </w:rPr>
        <w:t xml:space="preserve"> rationalize both the direction and mechanism of these reactions in terms of geometric and electronic structure.</w:t>
      </w:r>
    </w:p>
    <w:p w:rsidR="009E6B49" w:rsidRPr="0055269D" w:rsidRDefault="009E6B49">
      <w:pPr>
        <w:rPr>
          <w:b/>
          <w:sz w:val="22"/>
          <w:szCs w:val="22"/>
          <w:u w:val="single"/>
        </w:rPr>
      </w:pPr>
    </w:p>
    <w:p w:rsidR="00AA2110" w:rsidRPr="0055269D" w:rsidRDefault="0053047A">
      <w:pPr>
        <w:rPr>
          <w:b/>
          <w:sz w:val="22"/>
          <w:szCs w:val="22"/>
          <w:u w:val="single"/>
        </w:rPr>
      </w:pPr>
      <w:r w:rsidRPr="0055269D">
        <w:rPr>
          <w:b/>
          <w:sz w:val="22"/>
          <w:szCs w:val="22"/>
          <w:u w:val="single"/>
        </w:rPr>
        <w:t xml:space="preserve">Course </w:t>
      </w:r>
      <w:proofErr w:type="gramStart"/>
      <w:r w:rsidRPr="0055269D">
        <w:rPr>
          <w:b/>
          <w:sz w:val="22"/>
          <w:szCs w:val="22"/>
          <w:u w:val="single"/>
        </w:rPr>
        <w:t>Ethics :</w:t>
      </w:r>
      <w:proofErr w:type="gramEnd"/>
    </w:p>
    <w:p w:rsidR="0053047A" w:rsidRPr="0055269D" w:rsidRDefault="00691B96" w:rsidP="00691B96">
      <w:pPr>
        <w:rPr>
          <w:sz w:val="22"/>
          <w:szCs w:val="22"/>
        </w:rPr>
      </w:pPr>
      <w:r w:rsidRPr="0055269D">
        <w:rPr>
          <w:sz w:val="22"/>
          <w:szCs w:val="22"/>
        </w:rPr>
        <w:t>You can expect good manners,</w:t>
      </w:r>
      <w:r w:rsidR="0053047A" w:rsidRPr="0055269D">
        <w:rPr>
          <w:sz w:val="22"/>
          <w:szCs w:val="22"/>
        </w:rPr>
        <w:t xml:space="preserve"> honesty, tolerance</w:t>
      </w:r>
      <w:r w:rsidR="00CA4809" w:rsidRPr="0055269D">
        <w:rPr>
          <w:sz w:val="22"/>
          <w:szCs w:val="22"/>
        </w:rPr>
        <w:t>, humor</w:t>
      </w:r>
      <w:r w:rsidRPr="0055269D">
        <w:rPr>
          <w:sz w:val="22"/>
          <w:szCs w:val="22"/>
        </w:rPr>
        <w:t xml:space="preserve"> and fairness</w:t>
      </w:r>
      <w:r w:rsidR="0053047A" w:rsidRPr="0055269D">
        <w:rPr>
          <w:sz w:val="22"/>
          <w:szCs w:val="22"/>
        </w:rPr>
        <w:t xml:space="preserve"> from </w:t>
      </w:r>
      <w:r w:rsidR="00EB47BB">
        <w:rPr>
          <w:sz w:val="22"/>
          <w:szCs w:val="22"/>
        </w:rPr>
        <w:t>us. We</w:t>
      </w:r>
      <w:r w:rsidRPr="0055269D">
        <w:rPr>
          <w:sz w:val="22"/>
          <w:szCs w:val="22"/>
        </w:rPr>
        <w:t xml:space="preserve"> expect the same from you. </w:t>
      </w:r>
      <w:r w:rsidR="0053047A" w:rsidRPr="0055269D">
        <w:rPr>
          <w:sz w:val="22"/>
          <w:szCs w:val="22"/>
        </w:rPr>
        <w:t>You will be ejected from class permanently with an Instructor Initiated Drop and an F if you act with chronic</w:t>
      </w:r>
      <w:r w:rsidRPr="0055269D">
        <w:rPr>
          <w:sz w:val="22"/>
          <w:szCs w:val="22"/>
        </w:rPr>
        <w:t xml:space="preserve"> </w:t>
      </w:r>
      <w:r w:rsidR="0053047A" w:rsidRPr="0055269D">
        <w:rPr>
          <w:sz w:val="22"/>
          <w:szCs w:val="22"/>
        </w:rPr>
        <w:t xml:space="preserve">disregard with the Alfred State code of behavior.  This policy will be in particular force if you are </w:t>
      </w:r>
      <w:r w:rsidRPr="0055269D">
        <w:rPr>
          <w:sz w:val="22"/>
          <w:szCs w:val="22"/>
        </w:rPr>
        <w:t>caught cheating</w:t>
      </w:r>
      <w:r w:rsidR="00AB49B0">
        <w:rPr>
          <w:sz w:val="22"/>
          <w:szCs w:val="22"/>
        </w:rPr>
        <w:t xml:space="preserve">.  We </w:t>
      </w:r>
      <w:r w:rsidRPr="0055269D">
        <w:rPr>
          <w:sz w:val="22"/>
          <w:szCs w:val="22"/>
        </w:rPr>
        <w:t>utterly</w:t>
      </w:r>
      <w:r w:rsidR="0053047A" w:rsidRPr="0055269D">
        <w:rPr>
          <w:sz w:val="22"/>
          <w:szCs w:val="22"/>
        </w:rPr>
        <w:t xml:space="preserve"> detest cheaters.</w:t>
      </w:r>
    </w:p>
    <w:p w:rsidR="009E6B49" w:rsidRPr="0055269D" w:rsidRDefault="009E6B49">
      <w:pPr>
        <w:rPr>
          <w:b/>
          <w:sz w:val="22"/>
          <w:szCs w:val="22"/>
          <w:u w:val="single"/>
        </w:rPr>
      </w:pPr>
    </w:p>
    <w:p w:rsidR="0067116C" w:rsidRPr="0055269D" w:rsidRDefault="0067116C">
      <w:pPr>
        <w:rPr>
          <w:sz w:val="22"/>
          <w:szCs w:val="22"/>
        </w:rPr>
      </w:pPr>
      <w:r w:rsidRPr="0055269D">
        <w:rPr>
          <w:b/>
          <w:sz w:val="22"/>
          <w:szCs w:val="22"/>
          <w:u w:val="single"/>
        </w:rPr>
        <w:t>Course Philosophy</w:t>
      </w:r>
      <w:r w:rsidRPr="0055269D">
        <w:rPr>
          <w:sz w:val="22"/>
          <w:szCs w:val="22"/>
        </w:rPr>
        <w:t>:</w:t>
      </w:r>
    </w:p>
    <w:p w:rsidR="0067116C" w:rsidRPr="0055269D" w:rsidRDefault="006F6783">
      <w:pPr>
        <w:rPr>
          <w:sz w:val="22"/>
          <w:szCs w:val="22"/>
        </w:rPr>
      </w:pPr>
      <w:r w:rsidRPr="0055269D">
        <w:rPr>
          <w:sz w:val="22"/>
          <w:szCs w:val="22"/>
        </w:rPr>
        <w:t xml:space="preserve">Organic Chemistry is universally </w:t>
      </w:r>
      <w:r w:rsidR="002B7C0D" w:rsidRPr="0055269D">
        <w:rPr>
          <w:sz w:val="22"/>
          <w:szCs w:val="22"/>
        </w:rPr>
        <w:t xml:space="preserve">viewed as hard and (in)famously </w:t>
      </w:r>
      <w:r w:rsidR="0067116C" w:rsidRPr="0055269D">
        <w:rPr>
          <w:sz w:val="22"/>
          <w:szCs w:val="22"/>
        </w:rPr>
        <w:t>unreasonable in its dema</w:t>
      </w:r>
      <w:r w:rsidR="008F7D0C" w:rsidRPr="0055269D">
        <w:rPr>
          <w:sz w:val="22"/>
          <w:szCs w:val="22"/>
        </w:rPr>
        <w:t>nds on students.  At big, premiere</w:t>
      </w:r>
      <w:r w:rsidR="0067116C" w:rsidRPr="0055269D">
        <w:rPr>
          <w:sz w:val="22"/>
          <w:szCs w:val="22"/>
        </w:rPr>
        <w:t xml:space="preserve"> schools like Cornell, Harvard and Berkeley, organic chemistry is taught at machine gun rates (sometimes a chapter or two/50 minute lecture).</w:t>
      </w:r>
      <w:r w:rsidR="00D26701" w:rsidRPr="0055269D">
        <w:rPr>
          <w:sz w:val="22"/>
          <w:szCs w:val="22"/>
        </w:rPr>
        <w:t xml:space="preserve"> </w:t>
      </w:r>
      <w:r w:rsidR="0067116C" w:rsidRPr="0055269D">
        <w:rPr>
          <w:sz w:val="22"/>
          <w:szCs w:val="22"/>
        </w:rPr>
        <w:t xml:space="preserve"> This is done</w:t>
      </w:r>
      <w:r w:rsidR="0000501D" w:rsidRPr="0055269D">
        <w:rPr>
          <w:sz w:val="22"/>
          <w:szCs w:val="22"/>
        </w:rPr>
        <w:t xml:space="preserve">, frankly, </w:t>
      </w:r>
      <w:r w:rsidR="0067116C" w:rsidRPr="0055269D">
        <w:rPr>
          <w:sz w:val="22"/>
          <w:szCs w:val="22"/>
        </w:rPr>
        <w:t>-not in the name of learning- but because first year organic chemistry is the pre-med ‘weed</w:t>
      </w:r>
      <w:r w:rsidRPr="0055269D">
        <w:rPr>
          <w:sz w:val="22"/>
          <w:szCs w:val="22"/>
        </w:rPr>
        <w:t>-</w:t>
      </w:r>
      <w:r w:rsidR="0067116C" w:rsidRPr="0055269D">
        <w:rPr>
          <w:sz w:val="22"/>
          <w:szCs w:val="22"/>
        </w:rPr>
        <w:t>out’ course.  The rationale seems to be that if you can cram it all in your head long enough to pass the exams, you must be smart enough to be an MD.</w:t>
      </w:r>
      <w:r w:rsidR="00EB47BB">
        <w:rPr>
          <w:sz w:val="22"/>
          <w:szCs w:val="22"/>
        </w:rPr>
        <w:t xml:space="preserve">  We</w:t>
      </w:r>
      <w:r w:rsidR="0000501D" w:rsidRPr="0055269D">
        <w:rPr>
          <w:sz w:val="22"/>
          <w:szCs w:val="22"/>
        </w:rPr>
        <w:t xml:space="preserve"> completely reject</w:t>
      </w:r>
      <w:r w:rsidR="00D26701" w:rsidRPr="0055269D">
        <w:rPr>
          <w:sz w:val="22"/>
          <w:szCs w:val="22"/>
        </w:rPr>
        <w:t xml:space="preserve"> this </w:t>
      </w:r>
      <w:r w:rsidR="00CA4809" w:rsidRPr="0055269D">
        <w:rPr>
          <w:sz w:val="22"/>
          <w:szCs w:val="22"/>
        </w:rPr>
        <w:t xml:space="preserve">asinine </w:t>
      </w:r>
      <w:r w:rsidR="00D26701" w:rsidRPr="0055269D">
        <w:rPr>
          <w:sz w:val="22"/>
          <w:szCs w:val="22"/>
        </w:rPr>
        <w:t xml:space="preserve">approach. It sucks the </w:t>
      </w:r>
      <w:r w:rsidR="0000501D" w:rsidRPr="0055269D">
        <w:rPr>
          <w:sz w:val="22"/>
          <w:szCs w:val="22"/>
        </w:rPr>
        <w:t>life right out o</w:t>
      </w:r>
      <w:r w:rsidRPr="0055269D">
        <w:rPr>
          <w:sz w:val="22"/>
          <w:szCs w:val="22"/>
        </w:rPr>
        <w:t>f the classroom and (</w:t>
      </w:r>
      <w:proofErr w:type="spellStart"/>
      <w:r w:rsidRPr="0055269D">
        <w:rPr>
          <w:sz w:val="22"/>
          <w:szCs w:val="22"/>
        </w:rPr>
        <w:t>fyi</w:t>
      </w:r>
      <w:proofErr w:type="spellEnd"/>
      <w:r w:rsidRPr="0055269D">
        <w:rPr>
          <w:sz w:val="22"/>
          <w:szCs w:val="22"/>
        </w:rPr>
        <w:t>)</w:t>
      </w:r>
      <w:r w:rsidR="00AB49B0">
        <w:rPr>
          <w:sz w:val="22"/>
          <w:szCs w:val="22"/>
        </w:rPr>
        <w:t xml:space="preserve"> it nearly made one of us</w:t>
      </w:r>
      <w:r w:rsidR="0000501D" w:rsidRPr="0055269D">
        <w:rPr>
          <w:sz w:val="22"/>
          <w:szCs w:val="22"/>
        </w:rPr>
        <w:t xml:space="preserve"> </w:t>
      </w:r>
      <w:r w:rsidRPr="0055269D">
        <w:rPr>
          <w:sz w:val="22"/>
          <w:szCs w:val="22"/>
        </w:rPr>
        <w:t xml:space="preserve">quit </w:t>
      </w:r>
      <w:r w:rsidR="0053047A" w:rsidRPr="0055269D">
        <w:rPr>
          <w:sz w:val="22"/>
          <w:szCs w:val="22"/>
        </w:rPr>
        <w:t>chemistr</w:t>
      </w:r>
      <w:r w:rsidR="00691B96" w:rsidRPr="0055269D">
        <w:rPr>
          <w:sz w:val="22"/>
          <w:szCs w:val="22"/>
        </w:rPr>
        <w:t>y altogether-</w:t>
      </w:r>
      <w:r w:rsidR="005A3105" w:rsidRPr="0055269D">
        <w:rPr>
          <w:sz w:val="22"/>
          <w:szCs w:val="22"/>
        </w:rPr>
        <w:t xml:space="preserve"> a fact  illustrating the distressing fact</w:t>
      </w:r>
      <w:r w:rsidR="0053047A" w:rsidRPr="0055269D">
        <w:rPr>
          <w:sz w:val="22"/>
          <w:szCs w:val="22"/>
        </w:rPr>
        <w:t xml:space="preserve"> that even the most committed</w:t>
      </w:r>
      <w:r w:rsidR="00691B96" w:rsidRPr="0055269D">
        <w:rPr>
          <w:sz w:val="22"/>
          <w:szCs w:val="22"/>
        </w:rPr>
        <w:t xml:space="preserve"> and dedicated</w:t>
      </w:r>
      <w:r w:rsidR="0053047A" w:rsidRPr="0055269D">
        <w:rPr>
          <w:sz w:val="22"/>
          <w:szCs w:val="22"/>
        </w:rPr>
        <w:t xml:space="preserve"> students can be </w:t>
      </w:r>
      <w:r w:rsidR="005A3105" w:rsidRPr="0055269D">
        <w:rPr>
          <w:sz w:val="22"/>
          <w:szCs w:val="22"/>
        </w:rPr>
        <w:t>derailed</w:t>
      </w:r>
      <w:r w:rsidR="0053047A" w:rsidRPr="0055269D">
        <w:rPr>
          <w:sz w:val="22"/>
          <w:szCs w:val="22"/>
        </w:rPr>
        <w:t xml:space="preserve"> by indifferent teachers. </w:t>
      </w:r>
    </w:p>
    <w:p w:rsidR="0067116C" w:rsidRPr="0055269D" w:rsidRDefault="0067116C">
      <w:pPr>
        <w:rPr>
          <w:sz w:val="22"/>
          <w:szCs w:val="22"/>
        </w:rPr>
      </w:pPr>
      <w:r w:rsidRPr="0055269D">
        <w:rPr>
          <w:sz w:val="22"/>
          <w:szCs w:val="22"/>
        </w:rPr>
        <w:t xml:space="preserve"> </w:t>
      </w:r>
    </w:p>
    <w:p w:rsidR="0067116C" w:rsidRPr="0055269D" w:rsidRDefault="000F2EEB">
      <w:pPr>
        <w:rPr>
          <w:sz w:val="22"/>
          <w:szCs w:val="22"/>
        </w:rPr>
      </w:pPr>
      <w:r w:rsidRPr="0055269D">
        <w:rPr>
          <w:sz w:val="22"/>
          <w:szCs w:val="22"/>
        </w:rPr>
        <w:t xml:space="preserve">This is why </w:t>
      </w:r>
      <w:r w:rsidR="00EB47BB">
        <w:rPr>
          <w:sz w:val="22"/>
          <w:szCs w:val="22"/>
        </w:rPr>
        <w:t>we</w:t>
      </w:r>
      <w:r w:rsidR="00691B96" w:rsidRPr="0055269D">
        <w:rPr>
          <w:sz w:val="22"/>
          <w:szCs w:val="22"/>
        </w:rPr>
        <w:t xml:space="preserve"> </w:t>
      </w:r>
      <w:r w:rsidR="0000501D" w:rsidRPr="0055269D">
        <w:rPr>
          <w:sz w:val="22"/>
          <w:szCs w:val="22"/>
        </w:rPr>
        <w:t>teach Organic Chemistry way, way,</w:t>
      </w:r>
      <w:r w:rsidR="00C670DA" w:rsidRPr="0055269D">
        <w:rPr>
          <w:sz w:val="22"/>
          <w:szCs w:val="22"/>
        </w:rPr>
        <w:t xml:space="preserve"> </w:t>
      </w:r>
      <w:r w:rsidR="0000501D" w:rsidRPr="0055269D">
        <w:rPr>
          <w:sz w:val="22"/>
          <w:szCs w:val="22"/>
        </w:rPr>
        <w:t xml:space="preserve">way </w:t>
      </w:r>
      <w:r w:rsidR="00D26701" w:rsidRPr="0055269D">
        <w:rPr>
          <w:sz w:val="22"/>
          <w:szCs w:val="22"/>
        </w:rPr>
        <w:t>differently</w:t>
      </w:r>
      <w:r w:rsidR="0000501D" w:rsidRPr="0055269D">
        <w:rPr>
          <w:sz w:val="22"/>
          <w:szCs w:val="22"/>
        </w:rPr>
        <w:t xml:space="preserve"> than they do at those other places</w:t>
      </w:r>
      <w:r w:rsidR="00D26701" w:rsidRPr="0055269D">
        <w:rPr>
          <w:sz w:val="22"/>
          <w:szCs w:val="22"/>
        </w:rPr>
        <w:t>.</w:t>
      </w:r>
      <w:r w:rsidR="0067116C" w:rsidRPr="0055269D">
        <w:rPr>
          <w:sz w:val="22"/>
          <w:szCs w:val="22"/>
        </w:rPr>
        <w:t xml:space="preserve"> </w:t>
      </w:r>
      <w:r w:rsidR="00EB47BB">
        <w:rPr>
          <w:sz w:val="22"/>
          <w:szCs w:val="22"/>
        </w:rPr>
        <w:t>For our</w:t>
      </w:r>
      <w:r w:rsidR="002B7C0D" w:rsidRPr="0055269D">
        <w:rPr>
          <w:sz w:val="22"/>
          <w:szCs w:val="22"/>
        </w:rPr>
        <w:t xml:space="preserve"> money, w</w:t>
      </w:r>
      <w:r w:rsidR="0067116C" w:rsidRPr="0055269D">
        <w:rPr>
          <w:sz w:val="22"/>
          <w:szCs w:val="22"/>
        </w:rPr>
        <w:t>hat Organic Chemist</w:t>
      </w:r>
      <w:r w:rsidR="002B7C0D" w:rsidRPr="0055269D">
        <w:rPr>
          <w:sz w:val="22"/>
          <w:szCs w:val="22"/>
        </w:rPr>
        <w:t>ry ultimately teaches you is a</w:t>
      </w:r>
      <w:r w:rsidR="0067116C" w:rsidRPr="0055269D">
        <w:rPr>
          <w:sz w:val="22"/>
          <w:szCs w:val="22"/>
        </w:rPr>
        <w:t xml:space="preserve"> unique </w:t>
      </w:r>
      <w:r w:rsidR="0067116C" w:rsidRPr="0055269D">
        <w:rPr>
          <w:b/>
          <w:i/>
          <w:sz w:val="22"/>
          <w:szCs w:val="22"/>
        </w:rPr>
        <w:t>thinking style</w:t>
      </w:r>
      <w:r w:rsidR="002B7C0D" w:rsidRPr="0055269D">
        <w:rPr>
          <w:b/>
          <w:i/>
          <w:sz w:val="22"/>
          <w:szCs w:val="22"/>
        </w:rPr>
        <w:t>.</w:t>
      </w:r>
      <w:r w:rsidR="002B7C0D" w:rsidRPr="0055269D">
        <w:rPr>
          <w:sz w:val="22"/>
          <w:szCs w:val="22"/>
        </w:rPr>
        <w:t xml:space="preserve">  O</w:t>
      </w:r>
      <w:r w:rsidR="0067116C" w:rsidRPr="0055269D">
        <w:rPr>
          <w:sz w:val="22"/>
          <w:szCs w:val="22"/>
        </w:rPr>
        <w:t xml:space="preserve">rganic chemists apply </w:t>
      </w:r>
      <w:r w:rsidR="002B7C0D" w:rsidRPr="0055269D">
        <w:rPr>
          <w:sz w:val="22"/>
          <w:szCs w:val="22"/>
        </w:rPr>
        <w:t xml:space="preserve">this style </w:t>
      </w:r>
      <w:r w:rsidR="0067116C" w:rsidRPr="0055269D">
        <w:rPr>
          <w:sz w:val="22"/>
          <w:szCs w:val="22"/>
        </w:rPr>
        <w:t>as they seek underlying pattern and sense from often disjointed and conflicting piles of information. Part of this admittedly involve</w:t>
      </w:r>
      <w:r w:rsidR="000077F3" w:rsidRPr="0055269D">
        <w:rPr>
          <w:sz w:val="22"/>
          <w:szCs w:val="22"/>
        </w:rPr>
        <w:t xml:space="preserve">s remembering things, but </w:t>
      </w:r>
      <w:r w:rsidR="0067116C" w:rsidRPr="0055269D">
        <w:rPr>
          <w:sz w:val="22"/>
          <w:szCs w:val="22"/>
        </w:rPr>
        <w:t>the process and approach you take to permanently organizing</w:t>
      </w:r>
      <w:r w:rsidR="002B7C0D" w:rsidRPr="0055269D">
        <w:rPr>
          <w:sz w:val="22"/>
          <w:szCs w:val="22"/>
        </w:rPr>
        <w:t>, imagining</w:t>
      </w:r>
      <w:r w:rsidR="0067116C" w:rsidRPr="0055269D">
        <w:rPr>
          <w:sz w:val="22"/>
          <w:szCs w:val="22"/>
        </w:rPr>
        <w:t xml:space="preserve"> and fixing in</w:t>
      </w:r>
      <w:r w:rsidR="000077F3" w:rsidRPr="0055269D">
        <w:rPr>
          <w:sz w:val="22"/>
          <w:szCs w:val="22"/>
        </w:rPr>
        <w:t>formation into your cranium</w:t>
      </w:r>
      <w:r w:rsidR="0067116C" w:rsidRPr="0055269D">
        <w:rPr>
          <w:sz w:val="22"/>
          <w:szCs w:val="22"/>
        </w:rPr>
        <w:t xml:space="preserve"> constitutes the </w:t>
      </w:r>
      <w:r w:rsidR="000077F3" w:rsidRPr="0055269D">
        <w:rPr>
          <w:sz w:val="22"/>
          <w:szCs w:val="22"/>
        </w:rPr>
        <w:t>real</w:t>
      </w:r>
      <w:r w:rsidR="0067116C" w:rsidRPr="0055269D">
        <w:rPr>
          <w:sz w:val="22"/>
          <w:szCs w:val="22"/>
        </w:rPr>
        <w:t xml:space="preserve"> lesson.  If you master the organic chemist’s </w:t>
      </w:r>
      <w:r w:rsidR="0067116C" w:rsidRPr="0055269D">
        <w:rPr>
          <w:b/>
          <w:i/>
          <w:sz w:val="22"/>
          <w:szCs w:val="22"/>
        </w:rPr>
        <w:t>approach</w:t>
      </w:r>
      <w:r w:rsidR="0067116C" w:rsidRPr="0055269D">
        <w:rPr>
          <w:sz w:val="22"/>
          <w:szCs w:val="22"/>
        </w:rPr>
        <w:t xml:space="preserve"> to dealing with puzzles and problems you’ll have permanently gained a foundation skill critical to science, medicine and to living in general. </w:t>
      </w:r>
    </w:p>
    <w:p w:rsidR="00CA7843" w:rsidRPr="0055269D" w:rsidRDefault="00CA7843">
      <w:pPr>
        <w:rPr>
          <w:sz w:val="22"/>
          <w:szCs w:val="22"/>
        </w:rPr>
      </w:pPr>
    </w:p>
    <w:p w:rsidR="00D26701" w:rsidRPr="0055269D" w:rsidRDefault="0067116C">
      <w:pPr>
        <w:rPr>
          <w:sz w:val="22"/>
          <w:szCs w:val="22"/>
        </w:rPr>
      </w:pPr>
      <w:r w:rsidRPr="0055269D">
        <w:rPr>
          <w:sz w:val="22"/>
          <w:szCs w:val="22"/>
        </w:rPr>
        <w:t xml:space="preserve">Getting you to </w:t>
      </w:r>
      <w:r w:rsidR="001530BC" w:rsidRPr="0055269D">
        <w:rPr>
          <w:sz w:val="22"/>
          <w:szCs w:val="22"/>
        </w:rPr>
        <w:t xml:space="preserve">actively </w:t>
      </w:r>
      <w:r w:rsidRPr="0055269D">
        <w:rPr>
          <w:sz w:val="22"/>
          <w:szCs w:val="22"/>
        </w:rPr>
        <w:t xml:space="preserve">practice and </w:t>
      </w:r>
      <w:r w:rsidR="001530BC" w:rsidRPr="0055269D">
        <w:rPr>
          <w:sz w:val="22"/>
          <w:szCs w:val="22"/>
        </w:rPr>
        <w:t>permanently take</w:t>
      </w:r>
      <w:r w:rsidRPr="0055269D">
        <w:rPr>
          <w:sz w:val="22"/>
          <w:szCs w:val="22"/>
        </w:rPr>
        <w:t xml:space="preserve"> this skill </w:t>
      </w:r>
      <w:r w:rsidR="002B7C0D" w:rsidRPr="0055269D">
        <w:rPr>
          <w:sz w:val="22"/>
          <w:szCs w:val="22"/>
        </w:rPr>
        <w:t xml:space="preserve">in your bones </w:t>
      </w:r>
      <w:r w:rsidRPr="0055269D">
        <w:rPr>
          <w:sz w:val="22"/>
          <w:szCs w:val="22"/>
        </w:rPr>
        <w:t>is the course’s real focus</w:t>
      </w:r>
      <w:r w:rsidR="0000501D" w:rsidRPr="0055269D">
        <w:rPr>
          <w:sz w:val="22"/>
          <w:szCs w:val="22"/>
        </w:rPr>
        <w:t xml:space="preserve">. </w:t>
      </w:r>
    </w:p>
    <w:p w:rsidR="00D26701" w:rsidRPr="0055269D" w:rsidRDefault="00D26701">
      <w:pPr>
        <w:rPr>
          <w:sz w:val="22"/>
          <w:szCs w:val="22"/>
        </w:rPr>
      </w:pPr>
    </w:p>
    <w:p w:rsidR="0067116C" w:rsidRPr="0055269D" w:rsidRDefault="0067116C" w:rsidP="00713611">
      <w:pPr>
        <w:rPr>
          <w:b/>
          <w:sz w:val="22"/>
          <w:szCs w:val="22"/>
        </w:rPr>
      </w:pPr>
      <w:r w:rsidRPr="0055269D">
        <w:rPr>
          <w:sz w:val="22"/>
          <w:szCs w:val="22"/>
        </w:rPr>
        <w:t>This is not to say that you won’t be res</w:t>
      </w:r>
      <w:r w:rsidR="00F10959" w:rsidRPr="0055269D">
        <w:rPr>
          <w:sz w:val="22"/>
          <w:szCs w:val="22"/>
        </w:rPr>
        <w:t>ponsible for a ton of chemistry. Y</w:t>
      </w:r>
      <w:r w:rsidRPr="0055269D">
        <w:rPr>
          <w:sz w:val="22"/>
          <w:szCs w:val="22"/>
        </w:rPr>
        <w:t>ou’ll</w:t>
      </w:r>
      <w:r w:rsidR="00F10959" w:rsidRPr="0055269D">
        <w:rPr>
          <w:sz w:val="22"/>
          <w:szCs w:val="22"/>
        </w:rPr>
        <w:t xml:space="preserve"> span ~ the</w:t>
      </w:r>
      <w:r w:rsidRPr="0055269D">
        <w:rPr>
          <w:sz w:val="22"/>
          <w:szCs w:val="22"/>
        </w:rPr>
        <w:t xml:space="preserve"> same amount of material as the folks at all the big schools. However, the instructor’s lectures wi</w:t>
      </w:r>
      <w:r w:rsidR="000077F3" w:rsidRPr="0055269D">
        <w:rPr>
          <w:sz w:val="22"/>
          <w:szCs w:val="22"/>
        </w:rPr>
        <w:t>ll focus on active, in-class practice with thinking like an Organic Chemist.</w:t>
      </w:r>
      <w:r w:rsidRPr="0055269D">
        <w:rPr>
          <w:sz w:val="22"/>
          <w:szCs w:val="22"/>
        </w:rPr>
        <w:t xml:space="preserve"> </w:t>
      </w:r>
      <w:r w:rsidR="000077F3" w:rsidRPr="0055269D">
        <w:rPr>
          <w:sz w:val="22"/>
          <w:szCs w:val="22"/>
        </w:rPr>
        <w:t xml:space="preserve">Just like symbols and numbers in math, the details of organic chemistry (reaction and mechanism) are not the end in themselves, but the fodder for practicing a </w:t>
      </w:r>
      <w:r w:rsidR="008F7D0C" w:rsidRPr="0055269D">
        <w:rPr>
          <w:sz w:val="22"/>
          <w:szCs w:val="22"/>
        </w:rPr>
        <w:t xml:space="preserve">particular </w:t>
      </w:r>
      <w:r w:rsidR="000077F3" w:rsidRPr="0055269D">
        <w:rPr>
          <w:sz w:val="22"/>
          <w:szCs w:val="22"/>
        </w:rPr>
        <w:t xml:space="preserve">style of </w:t>
      </w:r>
      <w:r w:rsidR="008F7D0C" w:rsidRPr="0055269D">
        <w:rPr>
          <w:sz w:val="22"/>
          <w:szCs w:val="22"/>
        </w:rPr>
        <w:t>reasoning</w:t>
      </w:r>
      <w:r w:rsidRPr="0055269D">
        <w:rPr>
          <w:sz w:val="22"/>
          <w:szCs w:val="22"/>
        </w:rPr>
        <w:t xml:space="preserve">. It may not be Berkeley, but then, Berkeley </w:t>
      </w:r>
      <w:proofErr w:type="spellStart"/>
      <w:r w:rsidRPr="0055269D">
        <w:rPr>
          <w:sz w:val="22"/>
          <w:szCs w:val="22"/>
        </w:rPr>
        <w:t>ain’t</w:t>
      </w:r>
      <w:proofErr w:type="spellEnd"/>
      <w:r w:rsidRPr="0055269D">
        <w:rPr>
          <w:sz w:val="22"/>
          <w:szCs w:val="22"/>
        </w:rPr>
        <w:t xml:space="preserve"> Alfred State.</w:t>
      </w:r>
      <w:r w:rsidR="00AB49B0">
        <w:rPr>
          <w:sz w:val="22"/>
          <w:szCs w:val="22"/>
        </w:rPr>
        <w:t xml:space="preserve"> </w:t>
      </w:r>
      <w:r w:rsidR="00EB47BB">
        <w:rPr>
          <w:sz w:val="22"/>
          <w:szCs w:val="22"/>
        </w:rPr>
        <w:t>We vow</w:t>
      </w:r>
      <w:r w:rsidR="0053047A" w:rsidRPr="0055269D">
        <w:rPr>
          <w:sz w:val="22"/>
          <w:szCs w:val="22"/>
        </w:rPr>
        <w:t xml:space="preserve"> </w:t>
      </w:r>
      <w:bookmarkStart w:id="0" w:name="_GoBack"/>
      <w:bookmarkEnd w:id="0"/>
      <w:r w:rsidR="001530BC" w:rsidRPr="0055269D">
        <w:rPr>
          <w:sz w:val="22"/>
          <w:szCs w:val="22"/>
        </w:rPr>
        <w:t xml:space="preserve">to </w:t>
      </w:r>
      <w:r w:rsidR="0053047A" w:rsidRPr="0055269D">
        <w:rPr>
          <w:sz w:val="22"/>
          <w:szCs w:val="22"/>
        </w:rPr>
        <w:t>never to m</w:t>
      </w:r>
      <w:r w:rsidR="00ED7A96" w:rsidRPr="0055269D">
        <w:rPr>
          <w:sz w:val="22"/>
          <w:szCs w:val="22"/>
        </w:rPr>
        <w:t>ake students feel as discouraged and demoralized</w:t>
      </w:r>
      <w:r w:rsidR="00EB47BB">
        <w:rPr>
          <w:sz w:val="22"/>
          <w:szCs w:val="22"/>
        </w:rPr>
        <w:t xml:space="preserve"> as Doc was when he</w:t>
      </w:r>
      <w:r w:rsidR="0053047A" w:rsidRPr="0055269D">
        <w:rPr>
          <w:sz w:val="22"/>
          <w:szCs w:val="22"/>
        </w:rPr>
        <w:t xml:space="preserve"> took Organic Chemistry the first time. We’re going to</w:t>
      </w:r>
      <w:r w:rsidR="002B7C0D" w:rsidRPr="0055269D">
        <w:rPr>
          <w:sz w:val="22"/>
          <w:szCs w:val="22"/>
        </w:rPr>
        <w:t xml:space="preserve"> hang loose,</w:t>
      </w:r>
      <w:r w:rsidRPr="0055269D">
        <w:rPr>
          <w:sz w:val="22"/>
          <w:szCs w:val="22"/>
        </w:rPr>
        <w:t xml:space="preserve"> work </w:t>
      </w:r>
      <w:r w:rsidR="0053047A" w:rsidRPr="0055269D">
        <w:rPr>
          <w:sz w:val="22"/>
          <w:szCs w:val="22"/>
        </w:rPr>
        <w:t xml:space="preserve">together </w:t>
      </w:r>
      <w:r w:rsidRPr="0055269D">
        <w:rPr>
          <w:sz w:val="22"/>
          <w:szCs w:val="22"/>
        </w:rPr>
        <w:t>and have</w:t>
      </w:r>
      <w:r w:rsidR="0053047A" w:rsidRPr="0055269D">
        <w:rPr>
          <w:sz w:val="22"/>
          <w:szCs w:val="22"/>
        </w:rPr>
        <w:t xml:space="preserve"> some</w:t>
      </w:r>
      <w:r w:rsidRPr="0055269D">
        <w:rPr>
          <w:sz w:val="22"/>
          <w:szCs w:val="22"/>
        </w:rPr>
        <w:t xml:space="preserve"> fun.</w:t>
      </w:r>
      <w:r w:rsidR="001530BC" w:rsidRPr="0055269D">
        <w:rPr>
          <w:sz w:val="22"/>
          <w:szCs w:val="22"/>
        </w:rPr>
        <w:t xml:space="preserve"> So, buckle up and let’</w:t>
      </w:r>
      <w:r w:rsidR="00E4474D" w:rsidRPr="0055269D">
        <w:rPr>
          <w:sz w:val="22"/>
          <w:szCs w:val="22"/>
        </w:rPr>
        <w:t>s go for the</w:t>
      </w:r>
      <w:r w:rsidR="001530BC" w:rsidRPr="0055269D">
        <w:rPr>
          <w:sz w:val="22"/>
          <w:szCs w:val="22"/>
        </w:rPr>
        <w:t xml:space="preserve"> ride</w:t>
      </w:r>
      <w:r w:rsidR="00E4474D" w:rsidRPr="0055269D">
        <w:rPr>
          <w:sz w:val="22"/>
          <w:szCs w:val="22"/>
        </w:rPr>
        <w:t xml:space="preserve"> through Organic Land.</w:t>
      </w:r>
    </w:p>
    <w:p w:rsidR="001530BC" w:rsidRPr="0055269D" w:rsidRDefault="001530BC">
      <w:pPr>
        <w:jc w:val="center"/>
        <w:rPr>
          <w:b/>
          <w:sz w:val="22"/>
          <w:szCs w:val="22"/>
        </w:rPr>
      </w:pPr>
    </w:p>
    <w:p w:rsidR="00FC02BD" w:rsidRPr="00FA24F2" w:rsidRDefault="00FC02BD" w:rsidP="00FC02BD">
      <w:pPr>
        <w:rPr>
          <w:sz w:val="22"/>
          <w:szCs w:val="22"/>
        </w:rPr>
      </w:pPr>
      <w:r w:rsidRPr="00FA24F2">
        <w:rPr>
          <w:b/>
          <w:sz w:val="22"/>
          <w:szCs w:val="22"/>
        </w:rPr>
        <w:t>Academic Integrity:</w:t>
      </w:r>
    </w:p>
    <w:p w:rsidR="00FC02BD" w:rsidRPr="00FA24F2" w:rsidRDefault="00FC02BD" w:rsidP="00FC02BD">
      <w:pPr>
        <w:rPr>
          <w:sz w:val="22"/>
          <w:szCs w:val="22"/>
          <w:highlight w:val="yellow"/>
        </w:rPr>
      </w:pPr>
      <w:r w:rsidRPr="00FA24F2">
        <w:rPr>
          <w:sz w:val="22"/>
          <w:szCs w:val="22"/>
        </w:rPr>
        <w:t xml:space="preserve">Absolute academic integrity is expected of all students and faculty members of Alfred State. Students must in no way misrepresent their work, fraudulently or unfairly advance their academic status, or in any way help other students commit acts of academic dishonesty, and faculty members must fairly evaluate academic work. This code defines </w:t>
      </w:r>
      <w:r w:rsidRPr="00FA24F2">
        <w:rPr>
          <w:sz w:val="22"/>
          <w:szCs w:val="22"/>
        </w:rPr>
        <w:lastRenderedPageBreak/>
        <w:t>rights and responsibilities relating to academic integrity and outlines the procedure for dealing with allegations of academic misconduct. It also outlines the procedure for student academic grievances against faculty members. This code shall be communicated to the college community by being included in the faculty handbook, the college website, and student and faculty orientation information. The college website contains the most current version of the policies and procedures governing the college's academic integrity code. (http://www.alfredstate.edu/academic-integrity-code)</w:t>
      </w:r>
    </w:p>
    <w:p w:rsidR="00FC02BD" w:rsidRPr="00FA24F2" w:rsidRDefault="00FC02BD" w:rsidP="00FC02BD">
      <w:pPr>
        <w:rPr>
          <w:sz w:val="22"/>
          <w:szCs w:val="22"/>
          <w:highlight w:val="yellow"/>
        </w:rPr>
      </w:pPr>
    </w:p>
    <w:p w:rsidR="00FC02BD" w:rsidRPr="00FA24F2" w:rsidRDefault="00FC02BD" w:rsidP="00FC02BD">
      <w:pPr>
        <w:rPr>
          <w:sz w:val="22"/>
          <w:szCs w:val="22"/>
        </w:rPr>
      </w:pPr>
      <w:r w:rsidRPr="00FA24F2">
        <w:rPr>
          <w:b/>
          <w:sz w:val="22"/>
          <w:szCs w:val="22"/>
        </w:rPr>
        <w:t>Students with Disabilities:</w:t>
      </w:r>
    </w:p>
    <w:p w:rsidR="00FC02BD" w:rsidRPr="00FA24F2" w:rsidRDefault="00FC02BD" w:rsidP="00FC02BD">
      <w:pPr>
        <w:rPr>
          <w:sz w:val="22"/>
          <w:szCs w:val="22"/>
        </w:rPr>
      </w:pPr>
      <w:r w:rsidRPr="00FA24F2">
        <w:rPr>
          <w:sz w:val="22"/>
          <w:szCs w:val="22"/>
        </w:rPr>
        <w:t xml:space="preserve">Alfred State is firmly committed to providing an equal opportunity for a college education to all qualified students. The philosophy of the Office of Student Disability Services reflects the interpretation of Section 504 of the Rehabilitation Act of 1973 in terms of providing reasonable and individualized accommodations. We welcome students with disabilities into our campus community and our programs. In this spirit, we are committed to providing reasonable opportunities to qualified students to participate in campus programs and activities. We recognize that the needs for each person with a disability are unique; therefore, services and/or accommodations are provided on an individualized basis. Students with disabilities are encouraged to participate in all aspects of campus life. Self-identification is essential and self-advocacy is encouraged.  </w:t>
      </w:r>
    </w:p>
    <w:p w:rsidR="00FC02BD" w:rsidRPr="00FA24F2" w:rsidRDefault="00FC02BD" w:rsidP="00FC02BD">
      <w:pPr>
        <w:rPr>
          <w:sz w:val="22"/>
          <w:szCs w:val="22"/>
        </w:rPr>
      </w:pPr>
    </w:p>
    <w:p w:rsidR="00FC02BD" w:rsidRDefault="00FC02BD" w:rsidP="00FC02BD">
      <w:pPr>
        <w:rPr>
          <w:sz w:val="22"/>
          <w:szCs w:val="22"/>
        </w:rPr>
      </w:pPr>
      <w:r w:rsidRPr="00FA24F2">
        <w:rPr>
          <w:sz w:val="22"/>
          <w:szCs w:val="22"/>
        </w:rPr>
        <w:t>For further information, please visit the Office for Disability Services Website.</w:t>
      </w:r>
    </w:p>
    <w:p w:rsidR="0055269D" w:rsidRPr="00FA24F2" w:rsidRDefault="0055269D" w:rsidP="00FC02BD">
      <w:pPr>
        <w:rPr>
          <w:sz w:val="22"/>
          <w:szCs w:val="22"/>
        </w:rPr>
      </w:pPr>
    </w:p>
    <w:p w:rsidR="00FC02BD" w:rsidRPr="00FC02BD" w:rsidRDefault="00FC02BD" w:rsidP="00FC02BD">
      <w:pPr>
        <w:jc w:val="center"/>
        <w:rPr>
          <w:rFonts w:asciiTheme="minorHAnsi" w:hAnsiTheme="minorHAnsi" w:cs="Arial"/>
          <w:b/>
          <w:sz w:val="22"/>
          <w:szCs w:val="22"/>
        </w:rPr>
      </w:pPr>
      <w:r w:rsidRPr="00FC02BD">
        <w:rPr>
          <w:rFonts w:asciiTheme="minorHAnsi" w:hAnsiTheme="minorHAnsi" w:cs="Arial"/>
          <w:b/>
          <w:sz w:val="22"/>
          <w:szCs w:val="22"/>
        </w:rPr>
        <w:t>SYLLABUS</w:t>
      </w:r>
    </w:p>
    <w:p w:rsidR="00FC02BD" w:rsidRPr="00FC02BD" w:rsidRDefault="00FC02BD" w:rsidP="00FC02BD">
      <w:pPr>
        <w:jc w:val="center"/>
        <w:rPr>
          <w:rFonts w:asciiTheme="minorHAnsi" w:hAnsiTheme="minorHAnsi" w:cs="Arial"/>
          <w:b/>
          <w:sz w:val="22"/>
          <w:szCs w:val="22"/>
        </w:rPr>
      </w:pPr>
      <w:r w:rsidRPr="00FC02BD">
        <w:rPr>
          <w:rFonts w:asciiTheme="minorHAnsi" w:hAnsiTheme="minorHAnsi" w:cs="Arial"/>
          <w:b/>
          <w:sz w:val="22"/>
          <w:szCs w:val="22"/>
        </w:rPr>
        <w:t xml:space="preserve">CHEMISTRY 3514 </w:t>
      </w:r>
      <w:r w:rsidRPr="00FC02BD">
        <w:rPr>
          <w:rFonts w:asciiTheme="minorHAnsi" w:hAnsiTheme="minorHAnsi" w:cs="Arial"/>
          <w:b/>
          <w:sz w:val="22"/>
          <w:szCs w:val="22"/>
        </w:rPr>
        <w:tab/>
      </w:r>
      <w:r>
        <w:rPr>
          <w:rFonts w:asciiTheme="minorHAnsi" w:hAnsiTheme="minorHAnsi" w:cs="Arial"/>
          <w:b/>
          <w:sz w:val="22"/>
          <w:szCs w:val="22"/>
        </w:rPr>
        <w:t>Fall</w:t>
      </w:r>
      <w:r w:rsidRPr="00FC02BD">
        <w:rPr>
          <w:rFonts w:asciiTheme="minorHAnsi" w:hAnsiTheme="minorHAnsi" w:cs="Arial"/>
          <w:b/>
          <w:sz w:val="22"/>
          <w:szCs w:val="22"/>
        </w:rPr>
        <w:t xml:space="preserve"> 201</w:t>
      </w:r>
      <w:r>
        <w:rPr>
          <w:rFonts w:asciiTheme="minorHAnsi" w:hAnsiTheme="minorHAnsi" w:cs="Arial"/>
          <w:b/>
          <w:sz w:val="22"/>
          <w:szCs w:val="22"/>
        </w:rPr>
        <w:t>7 (Fong &amp; Rugg</w:t>
      </w:r>
      <w:r w:rsidRPr="00FC02BD">
        <w:rPr>
          <w:rFonts w:asciiTheme="minorHAnsi" w:hAnsiTheme="minorHAnsi" w:cs="Arial"/>
          <w:b/>
          <w:sz w:val="22"/>
          <w:szCs w:val="22"/>
        </w:rPr>
        <w:t>)</w:t>
      </w:r>
    </w:p>
    <w:tbl>
      <w:tblPr>
        <w:tblStyle w:val="TableGrid"/>
        <w:tblW w:w="9463" w:type="dxa"/>
        <w:tblLook w:val="04A0" w:firstRow="1" w:lastRow="0" w:firstColumn="1" w:lastColumn="0" w:noHBand="0" w:noVBand="1"/>
      </w:tblPr>
      <w:tblGrid>
        <w:gridCol w:w="853"/>
        <w:gridCol w:w="1456"/>
        <w:gridCol w:w="5284"/>
        <w:gridCol w:w="1870"/>
      </w:tblGrid>
      <w:tr w:rsidR="00F23A99" w:rsidRPr="00FC02BD" w:rsidTr="002D2E32">
        <w:tc>
          <w:tcPr>
            <w:tcW w:w="853" w:type="dxa"/>
          </w:tcPr>
          <w:p w:rsidR="00F23A99" w:rsidRPr="00FC02BD" w:rsidRDefault="00F23A99" w:rsidP="00BD4917">
            <w:pPr>
              <w:tabs>
                <w:tab w:val="left" w:pos="540"/>
                <w:tab w:val="left" w:pos="810"/>
              </w:tabs>
              <w:rPr>
                <w:rFonts w:asciiTheme="minorHAnsi" w:hAnsiTheme="minorHAnsi"/>
                <w:b/>
                <w:sz w:val="22"/>
                <w:szCs w:val="22"/>
              </w:rPr>
            </w:pPr>
            <w:r w:rsidRPr="00FC02BD">
              <w:rPr>
                <w:rFonts w:asciiTheme="minorHAnsi" w:hAnsiTheme="minorHAnsi"/>
                <w:b/>
                <w:sz w:val="22"/>
                <w:szCs w:val="22"/>
              </w:rPr>
              <w:t>Week</w:t>
            </w:r>
          </w:p>
        </w:tc>
        <w:tc>
          <w:tcPr>
            <w:tcW w:w="1456" w:type="dxa"/>
          </w:tcPr>
          <w:p w:rsidR="00F23A99" w:rsidRPr="00FC02BD" w:rsidRDefault="00F23A99" w:rsidP="00BD4917">
            <w:pPr>
              <w:tabs>
                <w:tab w:val="left" w:pos="540"/>
                <w:tab w:val="left" w:pos="810"/>
              </w:tabs>
              <w:rPr>
                <w:rFonts w:asciiTheme="minorHAnsi" w:hAnsiTheme="minorHAnsi"/>
                <w:b/>
                <w:sz w:val="22"/>
                <w:szCs w:val="22"/>
              </w:rPr>
            </w:pPr>
            <w:r w:rsidRPr="00FC02BD">
              <w:rPr>
                <w:rFonts w:asciiTheme="minorHAnsi" w:hAnsiTheme="minorHAnsi"/>
                <w:b/>
                <w:sz w:val="22"/>
                <w:szCs w:val="22"/>
              </w:rPr>
              <w:t>Dates</w:t>
            </w:r>
          </w:p>
        </w:tc>
        <w:tc>
          <w:tcPr>
            <w:tcW w:w="5284" w:type="dxa"/>
          </w:tcPr>
          <w:p w:rsidR="00F23A99" w:rsidRPr="00FC02BD" w:rsidRDefault="00F23A99" w:rsidP="00BD4917">
            <w:pPr>
              <w:tabs>
                <w:tab w:val="left" w:pos="540"/>
                <w:tab w:val="left" w:pos="810"/>
              </w:tabs>
              <w:rPr>
                <w:rFonts w:asciiTheme="minorHAnsi" w:hAnsiTheme="minorHAnsi"/>
                <w:b/>
                <w:sz w:val="22"/>
                <w:szCs w:val="22"/>
              </w:rPr>
            </w:pPr>
            <w:r w:rsidRPr="00FC02BD">
              <w:rPr>
                <w:rFonts w:asciiTheme="minorHAnsi" w:hAnsiTheme="minorHAnsi"/>
                <w:b/>
                <w:sz w:val="22"/>
                <w:szCs w:val="22"/>
              </w:rPr>
              <w:t>General Topic</w:t>
            </w:r>
          </w:p>
        </w:tc>
        <w:tc>
          <w:tcPr>
            <w:tcW w:w="1870" w:type="dxa"/>
          </w:tcPr>
          <w:p w:rsidR="00F23A99" w:rsidRPr="00FC02BD" w:rsidRDefault="00F23A99" w:rsidP="00BD4917">
            <w:pPr>
              <w:tabs>
                <w:tab w:val="left" w:pos="540"/>
                <w:tab w:val="left" w:pos="810"/>
              </w:tabs>
              <w:rPr>
                <w:rFonts w:asciiTheme="minorHAnsi" w:hAnsiTheme="minorHAnsi"/>
                <w:b/>
                <w:sz w:val="22"/>
                <w:szCs w:val="22"/>
              </w:rPr>
            </w:pPr>
            <w:r w:rsidRPr="00FC02BD">
              <w:rPr>
                <w:rFonts w:asciiTheme="minorHAnsi" w:hAnsiTheme="minorHAnsi"/>
                <w:b/>
                <w:sz w:val="22"/>
                <w:szCs w:val="22"/>
              </w:rPr>
              <w:t>Text pages</w:t>
            </w:r>
          </w:p>
        </w:tc>
      </w:tr>
      <w:tr w:rsidR="00F23A99" w:rsidRPr="00FC02BD" w:rsidTr="002D2E32">
        <w:tc>
          <w:tcPr>
            <w:tcW w:w="853" w:type="dxa"/>
          </w:tcPr>
          <w:p w:rsidR="00F23A99" w:rsidRPr="00FC02BD" w:rsidRDefault="00F23A99" w:rsidP="00BD4917">
            <w:pPr>
              <w:tabs>
                <w:tab w:val="left" w:pos="540"/>
                <w:tab w:val="left" w:pos="810"/>
              </w:tabs>
              <w:rPr>
                <w:rFonts w:asciiTheme="minorHAnsi" w:hAnsiTheme="minorHAnsi"/>
                <w:b/>
                <w:sz w:val="22"/>
                <w:szCs w:val="22"/>
              </w:rPr>
            </w:pPr>
            <w:r w:rsidRPr="00FC02BD">
              <w:rPr>
                <w:rFonts w:asciiTheme="minorHAnsi" w:hAnsiTheme="minorHAnsi"/>
                <w:b/>
                <w:sz w:val="22"/>
                <w:szCs w:val="22"/>
              </w:rPr>
              <w:t>1</w:t>
            </w:r>
          </w:p>
        </w:tc>
        <w:tc>
          <w:tcPr>
            <w:tcW w:w="1456" w:type="dxa"/>
          </w:tcPr>
          <w:p w:rsidR="00F23A99" w:rsidRPr="00F65748" w:rsidRDefault="00F23A99" w:rsidP="00BD4917">
            <w:pPr>
              <w:tabs>
                <w:tab w:val="left" w:pos="540"/>
                <w:tab w:val="left" w:pos="810"/>
              </w:tabs>
              <w:rPr>
                <w:rFonts w:asciiTheme="minorHAnsi" w:hAnsiTheme="minorHAnsi"/>
                <w:sz w:val="22"/>
                <w:szCs w:val="22"/>
              </w:rPr>
            </w:pPr>
            <w:r w:rsidRPr="00F65748">
              <w:rPr>
                <w:rFonts w:asciiTheme="minorHAnsi" w:hAnsiTheme="minorHAnsi"/>
                <w:sz w:val="22"/>
                <w:szCs w:val="22"/>
              </w:rPr>
              <w:t>8/28-9/1</w:t>
            </w:r>
          </w:p>
        </w:tc>
        <w:tc>
          <w:tcPr>
            <w:tcW w:w="5284" w:type="dxa"/>
          </w:tcPr>
          <w:p w:rsidR="00F23A99" w:rsidRPr="00F23A99" w:rsidRDefault="00F23A99" w:rsidP="00BD4917">
            <w:pPr>
              <w:tabs>
                <w:tab w:val="left" w:pos="540"/>
                <w:tab w:val="left" w:pos="810"/>
              </w:tabs>
              <w:rPr>
                <w:rFonts w:asciiTheme="minorHAnsi" w:hAnsiTheme="minorHAnsi"/>
                <w:sz w:val="22"/>
                <w:szCs w:val="22"/>
              </w:rPr>
            </w:pPr>
            <w:r w:rsidRPr="00F23A99">
              <w:rPr>
                <w:rFonts w:asciiTheme="minorHAnsi" w:hAnsiTheme="minorHAnsi"/>
                <w:sz w:val="22"/>
                <w:szCs w:val="22"/>
              </w:rPr>
              <w:t>Review: Valence Bond theory</w:t>
            </w:r>
            <w:r w:rsidR="00BA439B" w:rsidRPr="00F23A99">
              <w:rPr>
                <w:rFonts w:asciiTheme="minorHAnsi" w:hAnsiTheme="minorHAnsi"/>
                <w:sz w:val="22"/>
                <w:szCs w:val="22"/>
              </w:rPr>
              <w:t xml:space="preserve"> </w:t>
            </w:r>
            <w:r w:rsidR="00BA439B">
              <w:rPr>
                <w:rFonts w:asciiTheme="minorHAnsi" w:hAnsiTheme="minorHAnsi"/>
                <w:sz w:val="22"/>
                <w:szCs w:val="22"/>
              </w:rPr>
              <w:t xml:space="preserve">, </w:t>
            </w:r>
            <w:r w:rsidR="00BA439B" w:rsidRPr="00F23A99">
              <w:rPr>
                <w:rFonts w:asciiTheme="minorHAnsi" w:hAnsiTheme="minorHAnsi"/>
                <w:sz w:val="22"/>
                <w:szCs w:val="22"/>
              </w:rPr>
              <w:t>Line/Bond structures, curved arrows,</w:t>
            </w:r>
            <w:r w:rsidR="00BA439B">
              <w:rPr>
                <w:rFonts w:asciiTheme="minorHAnsi" w:hAnsiTheme="minorHAnsi"/>
                <w:sz w:val="22"/>
                <w:szCs w:val="22"/>
              </w:rPr>
              <w:t xml:space="preserve"> functional groups</w:t>
            </w:r>
          </w:p>
        </w:tc>
        <w:tc>
          <w:tcPr>
            <w:tcW w:w="1870" w:type="dxa"/>
          </w:tcPr>
          <w:p w:rsidR="00F23A99" w:rsidRPr="00F23A99" w:rsidRDefault="00F23A99" w:rsidP="00BD4917">
            <w:pPr>
              <w:tabs>
                <w:tab w:val="left" w:pos="540"/>
                <w:tab w:val="left" w:pos="810"/>
              </w:tabs>
              <w:rPr>
                <w:rFonts w:asciiTheme="minorHAnsi" w:hAnsiTheme="minorHAnsi"/>
                <w:sz w:val="22"/>
                <w:szCs w:val="22"/>
              </w:rPr>
            </w:pPr>
            <w:r w:rsidRPr="00F23A99">
              <w:rPr>
                <w:rFonts w:asciiTheme="minorHAnsi" w:hAnsiTheme="minorHAnsi"/>
                <w:sz w:val="22"/>
                <w:szCs w:val="22"/>
              </w:rPr>
              <w:t>Ch. 1</w:t>
            </w:r>
            <w:r w:rsidR="00BA439B">
              <w:rPr>
                <w:rFonts w:asciiTheme="minorHAnsi" w:hAnsiTheme="minorHAnsi"/>
                <w:sz w:val="22"/>
                <w:szCs w:val="22"/>
              </w:rPr>
              <w:t xml:space="preserve"> &amp; 2 (Fong)</w:t>
            </w:r>
          </w:p>
        </w:tc>
      </w:tr>
      <w:tr w:rsidR="00F23A99" w:rsidRPr="00FC02BD" w:rsidTr="002D2E32">
        <w:tc>
          <w:tcPr>
            <w:tcW w:w="853" w:type="dxa"/>
          </w:tcPr>
          <w:p w:rsidR="00F23A99" w:rsidRPr="00FC02BD" w:rsidRDefault="00F23A99" w:rsidP="00BD4917">
            <w:pPr>
              <w:tabs>
                <w:tab w:val="left" w:pos="540"/>
                <w:tab w:val="left" w:pos="810"/>
              </w:tabs>
              <w:rPr>
                <w:rFonts w:asciiTheme="minorHAnsi" w:hAnsiTheme="minorHAnsi"/>
                <w:b/>
                <w:sz w:val="22"/>
                <w:szCs w:val="22"/>
              </w:rPr>
            </w:pPr>
            <w:r w:rsidRPr="00FC02BD">
              <w:rPr>
                <w:rFonts w:asciiTheme="minorHAnsi" w:hAnsiTheme="minorHAnsi"/>
                <w:b/>
                <w:sz w:val="22"/>
                <w:szCs w:val="22"/>
              </w:rPr>
              <w:t>2</w:t>
            </w:r>
          </w:p>
        </w:tc>
        <w:tc>
          <w:tcPr>
            <w:tcW w:w="1456" w:type="dxa"/>
          </w:tcPr>
          <w:p w:rsidR="00F23A99" w:rsidRPr="00F65748" w:rsidRDefault="00F23A99" w:rsidP="00F65748">
            <w:pPr>
              <w:tabs>
                <w:tab w:val="left" w:pos="540"/>
                <w:tab w:val="left" w:pos="810"/>
              </w:tabs>
              <w:rPr>
                <w:rFonts w:asciiTheme="minorHAnsi" w:hAnsiTheme="minorHAnsi"/>
                <w:sz w:val="22"/>
                <w:szCs w:val="22"/>
              </w:rPr>
            </w:pPr>
            <w:r w:rsidRPr="00F65748">
              <w:rPr>
                <w:rFonts w:asciiTheme="minorHAnsi" w:hAnsiTheme="minorHAnsi"/>
                <w:sz w:val="22"/>
                <w:szCs w:val="22"/>
              </w:rPr>
              <w:t>9/4-9/8</w:t>
            </w:r>
          </w:p>
        </w:tc>
        <w:tc>
          <w:tcPr>
            <w:tcW w:w="5284" w:type="dxa"/>
          </w:tcPr>
          <w:p w:rsidR="00F23A99" w:rsidRPr="00F23A99" w:rsidRDefault="00BA439B" w:rsidP="00BD4917">
            <w:pPr>
              <w:tabs>
                <w:tab w:val="left" w:pos="540"/>
                <w:tab w:val="left" w:pos="810"/>
              </w:tabs>
              <w:rPr>
                <w:rFonts w:asciiTheme="minorHAnsi" w:hAnsiTheme="minorHAnsi"/>
                <w:sz w:val="22"/>
                <w:szCs w:val="22"/>
              </w:rPr>
            </w:pPr>
            <w:r>
              <w:rPr>
                <w:rFonts w:asciiTheme="minorHAnsi" w:hAnsiTheme="minorHAnsi"/>
                <w:sz w:val="22"/>
                <w:szCs w:val="22"/>
              </w:rPr>
              <w:t>Acids: Intro to mechanisms</w:t>
            </w:r>
          </w:p>
        </w:tc>
        <w:tc>
          <w:tcPr>
            <w:tcW w:w="1870" w:type="dxa"/>
          </w:tcPr>
          <w:p w:rsidR="00F23A99" w:rsidRPr="00F23A99" w:rsidRDefault="00BA439B" w:rsidP="00BD4917">
            <w:pPr>
              <w:tabs>
                <w:tab w:val="left" w:pos="540"/>
                <w:tab w:val="left" w:pos="810"/>
              </w:tabs>
              <w:rPr>
                <w:rFonts w:asciiTheme="minorHAnsi" w:hAnsiTheme="minorHAnsi"/>
                <w:sz w:val="22"/>
                <w:szCs w:val="22"/>
              </w:rPr>
            </w:pPr>
            <w:proofErr w:type="spellStart"/>
            <w:r>
              <w:rPr>
                <w:rFonts w:asciiTheme="minorHAnsi" w:hAnsiTheme="minorHAnsi"/>
                <w:sz w:val="22"/>
                <w:szCs w:val="22"/>
              </w:rPr>
              <w:t>Ch</w:t>
            </w:r>
            <w:proofErr w:type="spellEnd"/>
            <w:r>
              <w:rPr>
                <w:rFonts w:asciiTheme="minorHAnsi" w:hAnsiTheme="minorHAnsi"/>
                <w:sz w:val="22"/>
                <w:szCs w:val="22"/>
              </w:rPr>
              <w:t xml:space="preserve"> 3 (</w:t>
            </w:r>
            <w:proofErr w:type="spellStart"/>
            <w:r>
              <w:rPr>
                <w:rFonts w:asciiTheme="minorHAnsi" w:hAnsiTheme="minorHAnsi"/>
                <w:sz w:val="22"/>
                <w:szCs w:val="22"/>
              </w:rPr>
              <w:t>Rugg</w:t>
            </w:r>
            <w:proofErr w:type="spellEnd"/>
            <w:r>
              <w:rPr>
                <w:rFonts w:asciiTheme="minorHAnsi" w:hAnsiTheme="minorHAnsi"/>
                <w:sz w:val="22"/>
                <w:szCs w:val="22"/>
              </w:rPr>
              <w:t>)</w:t>
            </w:r>
          </w:p>
        </w:tc>
      </w:tr>
      <w:tr w:rsidR="00BA439B" w:rsidRPr="00FC02BD" w:rsidTr="002D2E32">
        <w:tc>
          <w:tcPr>
            <w:tcW w:w="853" w:type="dxa"/>
          </w:tcPr>
          <w:p w:rsidR="00BA439B" w:rsidRPr="00FC02BD" w:rsidRDefault="00BA439B" w:rsidP="00BA439B">
            <w:pPr>
              <w:tabs>
                <w:tab w:val="left" w:pos="540"/>
                <w:tab w:val="left" w:pos="810"/>
              </w:tabs>
              <w:rPr>
                <w:rFonts w:asciiTheme="minorHAnsi" w:hAnsiTheme="minorHAnsi"/>
                <w:b/>
                <w:sz w:val="22"/>
                <w:szCs w:val="22"/>
              </w:rPr>
            </w:pPr>
            <w:r w:rsidRPr="00FC02BD">
              <w:rPr>
                <w:rFonts w:asciiTheme="minorHAnsi" w:hAnsiTheme="minorHAnsi"/>
                <w:b/>
                <w:sz w:val="22"/>
                <w:szCs w:val="22"/>
              </w:rPr>
              <w:t>3</w:t>
            </w:r>
          </w:p>
        </w:tc>
        <w:tc>
          <w:tcPr>
            <w:tcW w:w="1456" w:type="dxa"/>
          </w:tcPr>
          <w:p w:rsidR="00BA439B" w:rsidRPr="00F65748" w:rsidRDefault="00BA439B" w:rsidP="00BA439B">
            <w:pPr>
              <w:tabs>
                <w:tab w:val="left" w:pos="540"/>
                <w:tab w:val="left" w:pos="810"/>
              </w:tabs>
              <w:rPr>
                <w:rFonts w:asciiTheme="minorHAnsi" w:hAnsiTheme="minorHAnsi"/>
                <w:sz w:val="22"/>
                <w:szCs w:val="22"/>
              </w:rPr>
            </w:pPr>
            <w:r w:rsidRPr="00F65748">
              <w:rPr>
                <w:rFonts w:asciiTheme="minorHAnsi" w:hAnsiTheme="minorHAnsi"/>
                <w:sz w:val="22"/>
                <w:szCs w:val="22"/>
              </w:rPr>
              <w:t>9/11-9/15</w:t>
            </w:r>
          </w:p>
        </w:tc>
        <w:tc>
          <w:tcPr>
            <w:tcW w:w="5284" w:type="dxa"/>
          </w:tcPr>
          <w:p w:rsidR="00BA439B" w:rsidRPr="00F23A99" w:rsidRDefault="00BA439B" w:rsidP="00BA439B">
            <w:pPr>
              <w:tabs>
                <w:tab w:val="left" w:pos="540"/>
                <w:tab w:val="left" w:pos="810"/>
              </w:tabs>
              <w:rPr>
                <w:rFonts w:asciiTheme="minorHAnsi" w:hAnsiTheme="minorHAnsi"/>
                <w:sz w:val="22"/>
                <w:szCs w:val="22"/>
              </w:rPr>
            </w:pPr>
            <w:r>
              <w:rPr>
                <w:rFonts w:asciiTheme="minorHAnsi" w:hAnsiTheme="minorHAnsi"/>
                <w:sz w:val="22"/>
                <w:szCs w:val="22"/>
              </w:rPr>
              <w:t>Alkanes: naming, constitutional isomers</w:t>
            </w:r>
          </w:p>
        </w:tc>
        <w:tc>
          <w:tcPr>
            <w:tcW w:w="1870" w:type="dxa"/>
          </w:tcPr>
          <w:p w:rsidR="00BA439B" w:rsidRPr="00F23A99" w:rsidRDefault="00BA439B" w:rsidP="00BA439B">
            <w:pPr>
              <w:tabs>
                <w:tab w:val="left" w:pos="540"/>
                <w:tab w:val="left" w:pos="810"/>
              </w:tabs>
              <w:rPr>
                <w:rFonts w:asciiTheme="minorHAnsi" w:hAnsiTheme="minorHAnsi"/>
                <w:sz w:val="22"/>
                <w:szCs w:val="22"/>
              </w:rPr>
            </w:pPr>
            <w:proofErr w:type="spellStart"/>
            <w:r>
              <w:rPr>
                <w:rFonts w:asciiTheme="minorHAnsi" w:hAnsiTheme="minorHAnsi"/>
                <w:sz w:val="22"/>
                <w:szCs w:val="22"/>
              </w:rPr>
              <w:t>Ch</w:t>
            </w:r>
            <w:proofErr w:type="spellEnd"/>
            <w:r>
              <w:rPr>
                <w:rFonts w:asciiTheme="minorHAnsi" w:hAnsiTheme="minorHAnsi"/>
                <w:sz w:val="22"/>
                <w:szCs w:val="22"/>
              </w:rPr>
              <w:t xml:space="preserve"> 4 (Fong)</w:t>
            </w:r>
          </w:p>
        </w:tc>
      </w:tr>
      <w:tr w:rsidR="00AC56D3" w:rsidRPr="00FC02BD" w:rsidTr="002D2E32">
        <w:tc>
          <w:tcPr>
            <w:tcW w:w="853" w:type="dxa"/>
          </w:tcPr>
          <w:p w:rsidR="00AC56D3" w:rsidRPr="00FC02BD" w:rsidRDefault="00AC56D3" w:rsidP="00AC56D3">
            <w:pPr>
              <w:tabs>
                <w:tab w:val="left" w:pos="540"/>
                <w:tab w:val="left" w:pos="810"/>
              </w:tabs>
              <w:rPr>
                <w:rFonts w:asciiTheme="minorHAnsi" w:hAnsiTheme="minorHAnsi"/>
                <w:b/>
                <w:sz w:val="22"/>
                <w:szCs w:val="22"/>
              </w:rPr>
            </w:pPr>
            <w:r w:rsidRPr="00FC02BD">
              <w:rPr>
                <w:rFonts w:asciiTheme="minorHAnsi" w:hAnsiTheme="minorHAnsi"/>
                <w:b/>
                <w:sz w:val="22"/>
                <w:szCs w:val="22"/>
              </w:rPr>
              <w:t>4</w:t>
            </w:r>
          </w:p>
        </w:tc>
        <w:tc>
          <w:tcPr>
            <w:tcW w:w="1456" w:type="dxa"/>
          </w:tcPr>
          <w:p w:rsidR="00AC56D3" w:rsidRPr="00F65748" w:rsidRDefault="00AC56D3" w:rsidP="00AC56D3">
            <w:pPr>
              <w:tabs>
                <w:tab w:val="left" w:pos="540"/>
                <w:tab w:val="left" w:pos="810"/>
              </w:tabs>
              <w:rPr>
                <w:rFonts w:asciiTheme="minorHAnsi" w:hAnsiTheme="minorHAnsi"/>
                <w:sz w:val="22"/>
                <w:szCs w:val="22"/>
              </w:rPr>
            </w:pPr>
            <w:r w:rsidRPr="00F65748">
              <w:rPr>
                <w:rFonts w:asciiTheme="minorHAnsi" w:hAnsiTheme="minorHAnsi"/>
                <w:sz w:val="22"/>
                <w:szCs w:val="22"/>
              </w:rPr>
              <w:t>9/18-9/2</w:t>
            </w:r>
            <w:r w:rsidR="005F41DB">
              <w:rPr>
                <w:rFonts w:asciiTheme="minorHAnsi" w:hAnsiTheme="minorHAnsi"/>
                <w:sz w:val="22"/>
                <w:szCs w:val="22"/>
              </w:rPr>
              <w:t>0</w:t>
            </w:r>
          </w:p>
        </w:tc>
        <w:tc>
          <w:tcPr>
            <w:tcW w:w="5284" w:type="dxa"/>
          </w:tcPr>
          <w:p w:rsidR="00AC56D3" w:rsidRPr="00F23A99" w:rsidRDefault="00C54753" w:rsidP="005F41DB">
            <w:pPr>
              <w:tabs>
                <w:tab w:val="left" w:pos="540"/>
                <w:tab w:val="left" w:pos="810"/>
              </w:tabs>
              <w:rPr>
                <w:rFonts w:asciiTheme="minorHAnsi" w:hAnsiTheme="minorHAnsi"/>
                <w:sz w:val="22"/>
                <w:szCs w:val="22"/>
              </w:rPr>
            </w:pPr>
            <w:r>
              <w:rPr>
                <w:rFonts w:asciiTheme="minorHAnsi" w:hAnsiTheme="minorHAnsi"/>
                <w:sz w:val="22"/>
                <w:szCs w:val="22"/>
              </w:rPr>
              <w:t>Cyclohexane</w:t>
            </w:r>
            <w:r w:rsidR="002D2E32">
              <w:rPr>
                <w:rFonts w:asciiTheme="minorHAnsi" w:hAnsiTheme="minorHAnsi"/>
                <w:sz w:val="22"/>
                <w:szCs w:val="22"/>
              </w:rPr>
              <w:t xml:space="preserve"> conformations</w:t>
            </w:r>
          </w:p>
        </w:tc>
        <w:tc>
          <w:tcPr>
            <w:tcW w:w="1870" w:type="dxa"/>
          </w:tcPr>
          <w:p w:rsidR="00AC56D3" w:rsidRPr="00F23A99" w:rsidRDefault="005F41DB" w:rsidP="00AC56D3">
            <w:pPr>
              <w:tabs>
                <w:tab w:val="left" w:pos="540"/>
                <w:tab w:val="left" w:pos="810"/>
              </w:tabs>
              <w:rPr>
                <w:rFonts w:asciiTheme="minorHAnsi" w:hAnsiTheme="minorHAnsi"/>
                <w:sz w:val="22"/>
                <w:szCs w:val="22"/>
              </w:rPr>
            </w:pPr>
            <w:proofErr w:type="spellStart"/>
            <w:r>
              <w:rPr>
                <w:rFonts w:asciiTheme="minorHAnsi" w:hAnsiTheme="minorHAnsi"/>
                <w:sz w:val="22"/>
                <w:szCs w:val="22"/>
              </w:rPr>
              <w:t>Ch</w:t>
            </w:r>
            <w:proofErr w:type="spellEnd"/>
            <w:r>
              <w:rPr>
                <w:rFonts w:asciiTheme="minorHAnsi" w:hAnsiTheme="minorHAnsi"/>
                <w:sz w:val="22"/>
                <w:szCs w:val="22"/>
              </w:rPr>
              <w:t xml:space="preserve"> 4 (Fong)</w:t>
            </w:r>
          </w:p>
        </w:tc>
      </w:tr>
      <w:tr w:rsidR="005F41DB" w:rsidRPr="00FC02BD" w:rsidTr="002D2E32">
        <w:tc>
          <w:tcPr>
            <w:tcW w:w="853" w:type="dxa"/>
          </w:tcPr>
          <w:p w:rsidR="005F41DB" w:rsidRPr="00FC02BD" w:rsidRDefault="005F41DB" w:rsidP="00AC56D3">
            <w:pPr>
              <w:tabs>
                <w:tab w:val="left" w:pos="540"/>
                <w:tab w:val="left" w:pos="810"/>
              </w:tabs>
              <w:rPr>
                <w:rFonts w:asciiTheme="minorHAnsi" w:hAnsiTheme="minorHAnsi"/>
                <w:b/>
                <w:sz w:val="22"/>
                <w:szCs w:val="22"/>
              </w:rPr>
            </w:pPr>
            <w:r>
              <w:rPr>
                <w:rFonts w:asciiTheme="minorHAnsi" w:hAnsiTheme="minorHAnsi"/>
                <w:b/>
                <w:sz w:val="22"/>
                <w:szCs w:val="22"/>
              </w:rPr>
              <w:t>4</w:t>
            </w:r>
          </w:p>
        </w:tc>
        <w:tc>
          <w:tcPr>
            <w:tcW w:w="1456" w:type="dxa"/>
          </w:tcPr>
          <w:p w:rsidR="005F41DB" w:rsidRPr="00F65748" w:rsidRDefault="005F41DB" w:rsidP="00AC56D3">
            <w:pPr>
              <w:tabs>
                <w:tab w:val="left" w:pos="540"/>
                <w:tab w:val="left" w:pos="810"/>
              </w:tabs>
              <w:rPr>
                <w:rFonts w:asciiTheme="minorHAnsi" w:hAnsiTheme="minorHAnsi"/>
                <w:sz w:val="22"/>
                <w:szCs w:val="22"/>
              </w:rPr>
            </w:pPr>
            <w:r>
              <w:rPr>
                <w:rFonts w:asciiTheme="minorHAnsi" w:hAnsiTheme="minorHAnsi"/>
                <w:sz w:val="22"/>
                <w:szCs w:val="22"/>
              </w:rPr>
              <w:t>9/22</w:t>
            </w:r>
          </w:p>
        </w:tc>
        <w:tc>
          <w:tcPr>
            <w:tcW w:w="5284" w:type="dxa"/>
          </w:tcPr>
          <w:p w:rsidR="005F41DB" w:rsidRDefault="005F41DB" w:rsidP="00AC56D3">
            <w:pPr>
              <w:tabs>
                <w:tab w:val="left" w:pos="540"/>
                <w:tab w:val="left" w:pos="810"/>
              </w:tabs>
              <w:rPr>
                <w:rFonts w:asciiTheme="minorHAnsi" w:hAnsiTheme="minorHAnsi"/>
                <w:sz w:val="22"/>
                <w:szCs w:val="22"/>
              </w:rPr>
            </w:pPr>
            <w:r>
              <w:rPr>
                <w:rFonts w:asciiTheme="minorHAnsi" w:hAnsiTheme="minorHAnsi"/>
                <w:sz w:val="22"/>
                <w:szCs w:val="22"/>
              </w:rPr>
              <w:t>Stereochemistry</w:t>
            </w:r>
          </w:p>
        </w:tc>
        <w:tc>
          <w:tcPr>
            <w:tcW w:w="1870" w:type="dxa"/>
          </w:tcPr>
          <w:p w:rsidR="005F41DB" w:rsidRDefault="005F41DB" w:rsidP="00AC56D3">
            <w:pPr>
              <w:tabs>
                <w:tab w:val="left" w:pos="540"/>
                <w:tab w:val="left" w:pos="810"/>
              </w:tabs>
              <w:rPr>
                <w:rFonts w:asciiTheme="minorHAnsi" w:hAnsiTheme="minorHAnsi"/>
                <w:sz w:val="22"/>
                <w:szCs w:val="22"/>
              </w:rPr>
            </w:pPr>
            <w:proofErr w:type="spellStart"/>
            <w:r>
              <w:rPr>
                <w:rFonts w:asciiTheme="minorHAnsi" w:hAnsiTheme="minorHAnsi"/>
                <w:sz w:val="22"/>
                <w:szCs w:val="22"/>
              </w:rPr>
              <w:t>Ch</w:t>
            </w:r>
            <w:proofErr w:type="spellEnd"/>
            <w:r>
              <w:rPr>
                <w:rFonts w:asciiTheme="minorHAnsi" w:hAnsiTheme="minorHAnsi"/>
                <w:sz w:val="22"/>
                <w:szCs w:val="22"/>
              </w:rPr>
              <w:t xml:space="preserve"> 5 (</w:t>
            </w:r>
            <w:proofErr w:type="spellStart"/>
            <w:r>
              <w:rPr>
                <w:rFonts w:asciiTheme="minorHAnsi" w:hAnsiTheme="minorHAnsi"/>
                <w:sz w:val="22"/>
                <w:szCs w:val="22"/>
              </w:rPr>
              <w:t>Rugg</w:t>
            </w:r>
            <w:proofErr w:type="spellEnd"/>
            <w:r>
              <w:rPr>
                <w:rFonts w:asciiTheme="minorHAnsi" w:hAnsiTheme="minorHAnsi"/>
                <w:sz w:val="22"/>
                <w:szCs w:val="22"/>
              </w:rPr>
              <w:t>)</w:t>
            </w:r>
          </w:p>
        </w:tc>
      </w:tr>
      <w:tr w:rsidR="00AC56D3" w:rsidRPr="00FC02BD" w:rsidTr="0045552C">
        <w:trPr>
          <w:trHeight w:val="233"/>
        </w:trPr>
        <w:tc>
          <w:tcPr>
            <w:tcW w:w="853" w:type="dxa"/>
            <w:tcBorders>
              <w:bottom w:val="single" w:sz="4" w:space="0" w:color="auto"/>
            </w:tcBorders>
          </w:tcPr>
          <w:p w:rsidR="00AC56D3" w:rsidRPr="00FC02BD" w:rsidRDefault="00AC56D3" w:rsidP="00AC56D3">
            <w:pPr>
              <w:tabs>
                <w:tab w:val="left" w:pos="540"/>
                <w:tab w:val="left" w:pos="810"/>
              </w:tabs>
              <w:rPr>
                <w:rFonts w:asciiTheme="minorHAnsi" w:hAnsiTheme="minorHAnsi"/>
                <w:b/>
                <w:sz w:val="22"/>
                <w:szCs w:val="22"/>
              </w:rPr>
            </w:pPr>
            <w:r w:rsidRPr="00FC02BD">
              <w:rPr>
                <w:rFonts w:asciiTheme="minorHAnsi" w:hAnsiTheme="minorHAnsi"/>
                <w:b/>
                <w:sz w:val="22"/>
                <w:szCs w:val="22"/>
              </w:rPr>
              <w:t>5</w:t>
            </w:r>
          </w:p>
        </w:tc>
        <w:tc>
          <w:tcPr>
            <w:tcW w:w="1456" w:type="dxa"/>
            <w:tcBorders>
              <w:bottom w:val="single" w:sz="4" w:space="0" w:color="auto"/>
            </w:tcBorders>
          </w:tcPr>
          <w:p w:rsidR="00AC56D3" w:rsidRPr="00F65748" w:rsidRDefault="00AC56D3" w:rsidP="00AC56D3">
            <w:pPr>
              <w:tabs>
                <w:tab w:val="left" w:pos="540"/>
                <w:tab w:val="left" w:pos="810"/>
              </w:tabs>
              <w:rPr>
                <w:rFonts w:asciiTheme="minorHAnsi" w:hAnsiTheme="minorHAnsi"/>
                <w:sz w:val="22"/>
                <w:szCs w:val="22"/>
              </w:rPr>
            </w:pPr>
            <w:r w:rsidRPr="00F65748">
              <w:rPr>
                <w:rFonts w:asciiTheme="minorHAnsi" w:hAnsiTheme="minorHAnsi"/>
                <w:sz w:val="22"/>
                <w:szCs w:val="22"/>
              </w:rPr>
              <w:t>9/25-9/2</w:t>
            </w:r>
            <w:r>
              <w:rPr>
                <w:rFonts w:asciiTheme="minorHAnsi" w:hAnsiTheme="minorHAnsi"/>
                <w:sz w:val="22"/>
                <w:szCs w:val="22"/>
              </w:rPr>
              <w:t>7</w:t>
            </w:r>
          </w:p>
        </w:tc>
        <w:tc>
          <w:tcPr>
            <w:tcW w:w="5284" w:type="dxa"/>
            <w:tcBorders>
              <w:bottom w:val="single" w:sz="4" w:space="0" w:color="auto"/>
            </w:tcBorders>
          </w:tcPr>
          <w:p w:rsidR="00AC56D3" w:rsidRPr="00F23A99" w:rsidRDefault="00C54753" w:rsidP="00AC56D3">
            <w:pPr>
              <w:tabs>
                <w:tab w:val="left" w:pos="540"/>
                <w:tab w:val="left" w:pos="810"/>
              </w:tabs>
              <w:rPr>
                <w:rFonts w:asciiTheme="minorHAnsi" w:hAnsiTheme="minorHAnsi"/>
                <w:sz w:val="22"/>
                <w:szCs w:val="22"/>
              </w:rPr>
            </w:pPr>
            <w:r>
              <w:rPr>
                <w:rFonts w:asciiTheme="minorHAnsi" w:hAnsiTheme="minorHAnsi"/>
                <w:sz w:val="22"/>
                <w:szCs w:val="22"/>
              </w:rPr>
              <w:t>Stereochemistry cont.</w:t>
            </w:r>
          </w:p>
        </w:tc>
        <w:tc>
          <w:tcPr>
            <w:tcW w:w="1870" w:type="dxa"/>
            <w:tcBorders>
              <w:bottom w:val="single" w:sz="4" w:space="0" w:color="auto"/>
            </w:tcBorders>
          </w:tcPr>
          <w:p w:rsidR="00AC56D3" w:rsidRPr="00F23A99" w:rsidRDefault="00C54753" w:rsidP="00AC56D3">
            <w:pPr>
              <w:tabs>
                <w:tab w:val="left" w:pos="540"/>
                <w:tab w:val="left" w:pos="810"/>
              </w:tabs>
              <w:rPr>
                <w:rFonts w:asciiTheme="minorHAnsi" w:hAnsiTheme="minorHAnsi"/>
                <w:sz w:val="22"/>
                <w:szCs w:val="22"/>
              </w:rPr>
            </w:pPr>
            <w:proofErr w:type="spellStart"/>
            <w:r>
              <w:rPr>
                <w:rFonts w:asciiTheme="minorHAnsi" w:hAnsiTheme="minorHAnsi"/>
                <w:sz w:val="22"/>
                <w:szCs w:val="22"/>
              </w:rPr>
              <w:t>Ch</w:t>
            </w:r>
            <w:proofErr w:type="spellEnd"/>
            <w:r>
              <w:rPr>
                <w:rFonts w:asciiTheme="minorHAnsi" w:hAnsiTheme="minorHAnsi"/>
                <w:sz w:val="22"/>
                <w:szCs w:val="22"/>
              </w:rPr>
              <w:t xml:space="preserve"> 5 (</w:t>
            </w:r>
            <w:proofErr w:type="spellStart"/>
            <w:r>
              <w:rPr>
                <w:rFonts w:asciiTheme="minorHAnsi" w:hAnsiTheme="minorHAnsi"/>
                <w:sz w:val="22"/>
                <w:szCs w:val="22"/>
              </w:rPr>
              <w:t>Rugg</w:t>
            </w:r>
            <w:proofErr w:type="spellEnd"/>
            <w:r>
              <w:rPr>
                <w:rFonts w:asciiTheme="minorHAnsi" w:hAnsiTheme="minorHAnsi"/>
                <w:sz w:val="22"/>
                <w:szCs w:val="22"/>
              </w:rPr>
              <w:t>)</w:t>
            </w:r>
          </w:p>
        </w:tc>
      </w:tr>
      <w:tr w:rsidR="00AC56D3" w:rsidRPr="0045552C" w:rsidTr="0045552C">
        <w:trPr>
          <w:trHeight w:val="233"/>
        </w:trPr>
        <w:tc>
          <w:tcPr>
            <w:tcW w:w="853" w:type="dxa"/>
            <w:tcBorders>
              <w:bottom w:val="nil"/>
            </w:tcBorders>
            <w:shd w:val="clear" w:color="auto" w:fill="FFFF00"/>
          </w:tcPr>
          <w:p w:rsidR="00AC56D3" w:rsidRPr="0045552C" w:rsidRDefault="00AC56D3" w:rsidP="00AC56D3">
            <w:pPr>
              <w:tabs>
                <w:tab w:val="left" w:pos="540"/>
                <w:tab w:val="left" w:pos="810"/>
              </w:tabs>
              <w:rPr>
                <w:rFonts w:asciiTheme="minorHAnsi" w:hAnsiTheme="minorHAnsi"/>
                <w:b/>
                <w:sz w:val="22"/>
                <w:szCs w:val="22"/>
              </w:rPr>
            </w:pPr>
            <w:r w:rsidRPr="0045552C">
              <w:rPr>
                <w:rFonts w:asciiTheme="minorHAnsi" w:hAnsiTheme="minorHAnsi"/>
                <w:b/>
                <w:sz w:val="22"/>
                <w:szCs w:val="22"/>
              </w:rPr>
              <w:t>5</w:t>
            </w:r>
          </w:p>
        </w:tc>
        <w:tc>
          <w:tcPr>
            <w:tcW w:w="1456" w:type="dxa"/>
            <w:tcBorders>
              <w:bottom w:val="nil"/>
            </w:tcBorders>
            <w:shd w:val="clear" w:color="auto" w:fill="FFFF00"/>
          </w:tcPr>
          <w:p w:rsidR="00AC56D3" w:rsidRPr="0045552C" w:rsidRDefault="00AC56D3" w:rsidP="00AC56D3">
            <w:pPr>
              <w:tabs>
                <w:tab w:val="left" w:pos="540"/>
                <w:tab w:val="left" w:pos="810"/>
              </w:tabs>
              <w:rPr>
                <w:rFonts w:asciiTheme="minorHAnsi" w:hAnsiTheme="minorHAnsi"/>
                <w:b/>
                <w:sz w:val="22"/>
                <w:szCs w:val="22"/>
              </w:rPr>
            </w:pPr>
            <w:r w:rsidRPr="0045552C">
              <w:rPr>
                <w:rFonts w:asciiTheme="minorHAnsi" w:hAnsiTheme="minorHAnsi"/>
                <w:b/>
                <w:sz w:val="22"/>
                <w:szCs w:val="22"/>
              </w:rPr>
              <w:t>9/29</w:t>
            </w:r>
          </w:p>
        </w:tc>
        <w:tc>
          <w:tcPr>
            <w:tcW w:w="5284" w:type="dxa"/>
            <w:tcBorders>
              <w:bottom w:val="nil"/>
            </w:tcBorders>
            <w:shd w:val="clear" w:color="auto" w:fill="FFFF00"/>
          </w:tcPr>
          <w:p w:rsidR="00AC56D3" w:rsidRPr="0045552C" w:rsidRDefault="00AC56D3" w:rsidP="00AC56D3">
            <w:pPr>
              <w:tabs>
                <w:tab w:val="left" w:pos="540"/>
                <w:tab w:val="left" w:pos="810"/>
              </w:tabs>
              <w:rPr>
                <w:rFonts w:asciiTheme="minorHAnsi" w:hAnsiTheme="minorHAnsi"/>
                <w:b/>
                <w:sz w:val="22"/>
                <w:szCs w:val="22"/>
              </w:rPr>
            </w:pPr>
            <w:r w:rsidRPr="0045552C">
              <w:rPr>
                <w:rFonts w:asciiTheme="minorHAnsi" w:hAnsiTheme="minorHAnsi"/>
                <w:b/>
                <w:sz w:val="22"/>
                <w:szCs w:val="22"/>
              </w:rPr>
              <w:t xml:space="preserve">Exam 1: </w:t>
            </w:r>
            <w:proofErr w:type="spellStart"/>
            <w:r w:rsidRPr="0045552C">
              <w:rPr>
                <w:rFonts w:asciiTheme="minorHAnsi" w:hAnsiTheme="minorHAnsi"/>
                <w:b/>
                <w:sz w:val="22"/>
                <w:szCs w:val="22"/>
              </w:rPr>
              <w:t>Ch</w:t>
            </w:r>
            <w:proofErr w:type="spellEnd"/>
            <w:r w:rsidRPr="0045552C">
              <w:rPr>
                <w:rFonts w:asciiTheme="minorHAnsi" w:hAnsiTheme="minorHAnsi"/>
                <w:b/>
                <w:sz w:val="22"/>
                <w:szCs w:val="22"/>
              </w:rPr>
              <w:t xml:space="preserve"> 1-5</w:t>
            </w:r>
          </w:p>
        </w:tc>
        <w:tc>
          <w:tcPr>
            <w:tcW w:w="1870" w:type="dxa"/>
            <w:tcBorders>
              <w:bottom w:val="nil"/>
            </w:tcBorders>
            <w:shd w:val="clear" w:color="auto" w:fill="FFFF00"/>
          </w:tcPr>
          <w:p w:rsidR="00AC56D3" w:rsidRPr="0045552C" w:rsidRDefault="00AC56D3" w:rsidP="00AC56D3">
            <w:pPr>
              <w:tabs>
                <w:tab w:val="left" w:pos="540"/>
                <w:tab w:val="left" w:pos="810"/>
              </w:tabs>
              <w:rPr>
                <w:rFonts w:asciiTheme="minorHAnsi" w:hAnsiTheme="minorHAnsi"/>
                <w:b/>
                <w:sz w:val="22"/>
                <w:szCs w:val="22"/>
              </w:rPr>
            </w:pPr>
          </w:p>
        </w:tc>
      </w:tr>
      <w:tr w:rsidR="00AC56D3" w:rsidRPr="00F65748" w:rsidTr="0045552C">
        <w:tc>
          <w:tcPr>
            <w:tcW w:w="853" w:type="dxa"/>
            <w:tcBorders>
              <w:top w:val="nil"/>
            </w:tcBorders>
          </w:tcPr>
          <w:p w:rsidR="00AC56D3" w:rsidRPr="00F65748" w:rsidRDefault="00AC56D3" w:rsidP="00AC56D3">
            <w:pPr>
              <w:tabs>
                <w:tab w:val="left" w:pos="540"/>
                <w:tab w:val="left" w:pos="810"/>
              </w:tabs>
              <w:rPr>
                <w:rFonts w:asciiTheme="minorHAnsi" w:hAnsiTheme="minorHAnsi"/>
                <w:b/>
                <w:i/>
                <w:sz w:val="22"/>
                <w:szCs w:val="22"/>
              </w:rPr>
            </w:pPr>
            <w:r w:rsidRPr="00F65748">
              <w:rPr>
                <w:rFonts w:asciiTheme="minorHAnsi" w:hAnsiTheme="minorHAnsi"/>
                <w:b/>
                <w:i/>
                <w:sz w:val="22"/>
                <w:szCs w:val="22"/>
              </w:rPr>
              <w:t>6</w:t>
            </w:r>
          </w:p>
        </w:tc>
        <w:tc>
          <w:tcPr>
            <w:tcW w:w="1456" w:type="dxa"/>
            <w:tcBorders>
              <w:top w:val="nil"/>
            </w:tcBorders>
          </w:tcPr>
          <w:p w:rsidR="00AC56D3" w:rsidRPr="00F65748" w:rsidRDefault="00AC56D3" w:rsidP="00AC56D3">
            <w:pPr>
              <w:tabs>
                <w:tab w:val="left" w:pos="540"/>
                <w:tab w:val="left" w:pos="810"/>
              </w:tabs>
              <w:rPr>
                <w:rFonts w:asciiTheme="minorHAnsi" w:hAnsiTheme="minorHAnsi"/>
                <w:i/>
                <w:sz w:val="22"/>
                <w:szCs w:val="22"/>
              </w:rPr>
            </w:pPr>
            <w:r w:rsidRPr="00F65748">
              <w:rPr>
                <w:rFonts w:asciiTheme="minorHAnsi" w:hAnsiTheme="minorHAnsi"/>
                <w:i/>
                <w:sz w:val="22"/>
                <w:szCs w:val="22"/>
              </w:rPr>
              <w:t>10/2-10/3</w:t>
            </w:r>
          </w:p>
        </w:tc>
        <w:tc>
          <w:tcPr>
            <w:tcW w:w="5284" w:type="dxa"/>
            <w:tcBorders>
              <w:top w:val="nil"/>
            </w:tcBorders>
          </w:tcPr>
          <w:p w:rsidR="00AC56D3" w:rsidRPr="00F23A99" w:rsidRDefault="00AC56D3" w:rsidP="00AC56D3">
            <w:pPr>
              <w:tabs>
                <w:tab w:val="left" w:pos="540"/>
                <w:tab w:val="left" w:pos="810"/>
              </w:tabs>
              <w:rPr>
                <w:rFonts w:asciiTheme="minorHAnsi" w:hAnsiTheme="minorHAnsi"/>
                <w:i/>
                <w:sz w:val="22"/>
                <w:szCs w:val="22"/>
              </w:rPr>
            </w:pPr>
            <w:r w:rsidRPr="00F23A99">
              <w:rPr>
                <w:rFonts w:asciiTheme="minorHAnsi" w:hAnsiTheme="minorHAnsi"/>
                <w:i/>
                <w:sz w:val="22"/>
                <w:szCs w:val="22"/>
              </w:rPr>
              <w:t>Minibreak!</w:t>
            </w:r>
          </w:p>
        </w:tc>
        <w:tc>
          <w:tcPr>
            <w:tcW w:w="1870" w:type="dxa"/>
            <w:tcBorders>
              <w:top w:val="nil"/>
            </w:tcBorders>
          </w:tcPr>
          <w:p w:rsidR="00AC56D3" w:rsidRPr="00F23A99" w:rsidRDefault="00AC56D3" w:rsidP="00AC56D3">
            <w:pPr>
              <w:tabs>
                <w:tab w:val="left" w:pos="540"/>
                <w:tab w:val="left" w:pos="810"/>
              </w:tabs>
              <w:rPr>
                <w:rFonts w:asciiTheme="minorHAnsi" w:hAnsiTheme="minorHAnsi"/>
                <w:i/>
                <w:sz w:val="22"/>
                <w:szCs w:val="22"/>
              </w:rPr>
            </w:pPr>
          </w:p>
        </w:tc>
      </w:tr>
      <w:tr w:rsidR="00AC56D3" w:rsidRPr="00FC02BD" w:rsidTr="002D2E32">
        <w:tc>
          <w:tcPr>
            <w:tcW w:w="853" w:type="dxa"/>
          </w:tcPr>
          <w:p w:rsidR="00AC56D3" w:rsidRPr="00FC02BD" w:rsidRDefault="00AC56D3" w:rsidP="00AC56D3">
            <w:pPr>
              <w:tabs>
                <w:tab w:val="left" w:pos="540"/>
                <w:tab w:val="left" w:pos="810"/>
              </w:tabs>
              <w:rPr>
                <w:rFonts w:asciiTheme="minorHAnsi" w:hAnsiTheme="minorHAnsi"/>
                <w:b/>
                <w:sz w:val="22"/>
                <w:szCs w:val="22"/>
              </w:rPr>
            </w:pPr>
            <w:r>
              <w:rPr>
                <w:rFonts w:asciiTheme="minorHAnsi" w:hAnsiTheme="minorHAnsi"/>
                <w:b/>
                <w:sz w:val="22"/>
                <w:szCs w:val="22"/>
              </w:rPr>
              <w:t>6</w:t>
            </w:r>
          </w:p>
        </w:tc>
        <w:tc>
          <w:tcPr>
            <w:tcW w:w="1456" w:type="dxa"/>
          </w:tcPr>
          <w:p w:rsidR="00AC56D3" w:rsidRPr="00F65748" w:rsidRDefault="00AC56D3" w:rsidP="00AC56D3">
            <w:pPr>
              <w:tabs>
                <w:tab w:val="left" w:pos="540"/>
                <w:tab w:val="left" w:pos="810"/>
              </w:tabs>
              <w:rPr>
                <w:rFonts w:asciiTheme="minorHAnsi" w:hAnsiTheme="minorHAnsi"/>
                <w:sz w:val="22"/>
                <w:szCs w:val="22"/>
              </w:rPr>
            </w:pPr>
            <w:r>
              <w:rPr>
                <w:rFonts w:asciiTheme="minorHAnsi" w:hAnsiTheme="minorHAnsi"/>
                <w:sz w:val="22"/>
                <w:szCs w:val="22"/>
              </w:rPr>
              <w:t>10/4-10/6</w:t>
            </w:r>
          </w:p>
        </w:tc>
        <w:tc>
          <w:tcPr>
            <w:tcW w:w="5284" w:type="dxa"/>
          </w:tcPr>
          <w:p w:rsidR="00AC56D3" w:rsidRPr="00F23A99" w:rsidRDefault="00C54753" w:rsidP="00AC56D3">
            <w:pPr>
              <w:tabs>
                <w:tab w:val="left" w:pos="540"/>
                <w:tab w:val="left" w:pos="810"/>
              </w:tabs>
              <w:rPr>
                <w:rFonts w:asciiTheme="minorHAnsi" w:hAnsiTheme="minorHAnsi"/>
                <w:sz w:val="22"/>
                <w:szCs w:val="22"/>
              </w:rPr>
            </w:pPr>
            <w:r>
              <w:rPr>
                <w:rFonts w:asciiTheme="minorHAnsi" w:hAnsiTheme="minorHAnsi"/>
                <w:sz w:val="22"/>
                <w:szCs w:val="22"/>
              </w:rPr>
              <w:t>Mechanisms</w:t>
            </w:r>
          </w:p>
        </w:tc>
        <w:tc>
          <w:tcPr>
            <w:tcW w:w="1870" w:type="dxa"/>
          </w:tcPr>
          <w:p w:rsidR="00AC56D3" w:rsidRPr="00F23A99" w:rsidRDefault="00C54753" w:rsidP="00AC56D3">
            <w:pPr>
              <w:tabs>
                <w:tab w:val="left" w:pos="540"/>
                <w:tab w:val="left" w:pos="810"/>
              </w:tabs>
              <w:rPr>
                <w:rFonts w:asciiTheme="minorHAnsi" w:hAnsiTheme="minorHAnsi"/>
                <w:sz w:val="22"/>
                <w:szCs w:val="22"/>
              </w:rPr>
            </w:pPr>
            <w:proofErr w:type="spellStart"/>
            <w:r>
              <w:rPr>
                <w:rFonts w:asciiTheme="minorHAnsi" w:hAnsiTheme="minorHAnsi"/>
                <w:sz w:val="22"/>
                <w:szCs w:val="22"/>
              </w:rPr>
              <w:t>Ch</w:t>
            </w:r>
            <w:proofErr w:type="spellEnd"/>
            <w:r>
              <w:rPr>
                <w:rFonts w:asciiTheme="minorHAnsi" w:hAnsiTheme="minorHAnsi"/>
                <w:sz w:val="22"/>
                <w:szCs w:val="22"/>
              </w:rPr>
              <w:t xml:space="preserve"> 6 (</w:t>
            </w:r>
            <w:proofErr w:type="spellStart"/>
            <w:r>
              <w:rPr>
                <w:rFonts w:asciiTheme="minorHAnsi" w:hAnsiTheme="minorHAnsi"/>
                <w:sz w:val="22"/>
                <w:szCs w:val="22"/>
              </w:rPr>
              <w:t>Rugg</w:t>
            </w:r>
            <w:proofErr w:type="spellEnd"/>
            <w:r>
              <w:rPr>
                <w:rFonts w:asciiTheme="minorHAnsi" w:hAnsiTheme="minorHAnsi"/>
                <w:sz w:val="22"/>
                <w:szCs w:val="22"/>
              </w:rPr>
              <w:t>)</w:t>
            </w:r>
          </w:p>
        </w:tc>
      </w:tr>
      <w:tr w:rsidR="00C54753" w:rsidRPr="00FC02BD" w:rsidTr="002D2E32">
        <w:tc>
          <w:tcPr>
            <w:tcW w:w="853" w:type="dxa"/>
          </w:tcPr>
          <w:p w:rsidR="00C54753" w:rsidRPr="00FC02BD" w:rsidRDefault="00C54753" w:rsidP="00C54753">
            <w:pPr>
              <w:tabs>
                <w:tab w:val="left" w:pos="540"/>
                <w:tab w:val="left" w:pos="810"/>
              </w:tabs>
              <w:rPr>
                <w:rFonts w:asciiTheme="minorHAnsi" w:hAnsiTheme="minorHAnsi"/>
                <w:b/>
                <w:sz w:val="22"/>
                <w:szCs w:val="22"/>
              </w:rPr>
            </w:pPr>
            <w:r w:rsidRPr="00FC02BD">
              <w:rPr>
                <w:rFonts w:asciiTheme="minorHAnsi" w:hAnsiTheme="minorHAnsi"/>
                <w:b/>
                <w:sz w:val="22"/>
                <w:szCs w:val="22"/>
              </w:rPr>
              <w:t>7</w:t>
            </w:r>
          </w:p>
        </w:tc>
        <w:tc>
          <w:tcPr>
            <w:tcW w:w="1456" w:type="dxa"/>
          </w:tcPr>
          <w:p w:rsidR="00C54753" w:rsidRPr="00F65748" w:rsidRDefault="00C54753" w:rsidP="00C54753">
            <w:pPr>
              <w:tabs>
                <w:tab w:val="left" w:pos="540"/>
                <w:tab w:val="left" w:pos="810"/>
              </w:tabs>
              <w:rPr>
                <w:rFonts w:asciiTheme="minorHAnsi" w:hAnsiTheme="minorHAnsi"/>
                <w:sz w:val="22"/>
                <w:szCs w:val="22"/>
              </w:rPr>
            </w:pPr>
            <w:r>
              <w:rPr>
                <w:rFonts w:asciiTheme="minorHAnsi" w:hAnsiTheme="minorHAnsi"/>
                <w:sz w:val="22"/>
                <w:szCs w:val="22"/>
              </w:rPr>
              <w:t>10/9-10/13</w:t>
            </w:r>
          </w:p>
        </w:tc>
        <w:tc>
          <w:tcPr>
            <w:tcW w:w="5284" w:type="dxa"/>
          </w:tcPr>
          <w:p w:rsidR="00C54753" w:rsidRPr="00F23A99" w:rsidRDefault="00C54753" w:rsidP="00C54753">
            <w:pPr>
              <w:tabs>
                <w:tab w:val="left" w:pos="540"/>
                <w:tab w:val="left" w:pos="810"/>
              </w:tabs>
              <w:rPr>
                <w:rFonts w:asciiTheme="minorHAnsi" w:hAnsiTheme="minorHAnsi"/>
                <w:sz w:val="22"/>
                <w:szCs w:val="22"/>
              </w:rPr>
            </w:pPr>
            <w:r>
              <w:rPr>
                <w:rFonts w:asciiTheme="minorHAnsi" w:hAnsiTheme="minorHAnsi"/>
                <w:sz w:val="22"/>
                <w:szCs w:val="22"/>
              </w:rPr>
              <w:t>Substitution reactions</w:t>
            </w:r>
          </w:p>
        </w:tc>
        <w:tc>
          <w:tcPr>
            <w:tcW w:w="1870" w:type="dxa"/>
          </w:tcPr>
          <w:p w:rsidR="00C54753" w:rsidRPr="00F23A99" w:rsidRDefault="00C54753" w:rsidP="00C54753">
            <w:pPr>
              <w:tabs>
                <w:tab w:val="left" w:pos="540"/>
                <w:tab w:val="left" w:pos="810"/>
              </w:tabs>
              <w:rPr>
                <w:rFonts w:asciiTheme="minorHAnsi" w:hAnsiTheme="minorHAnsi"/>
                <w:sz w:val="22"/>
                <w:szCs w:val="22"/>
              </w:rPr>
            </w:pPr>
            <w:proofErr w:type="spellStart"/>
            <w:r>
              <w:rPr>
                <w:rFonts w:asciiTheme="minorHAnsi" w:hAnsiTheme="minorHAnsi"/>
                <w:sz w:val="22"/>
                <w:szCs w:val="22"/>
              </w:rPr>
              <w:t>Ch</w:t>
            </w:r>
            <w:proofErr w:type="spellEnd"/>
            <w:r>
              <w:rPr>
                <w:rFonts w:asciiTheme="minorHAnsi" w:hAnsiTheme="minorHAnsi"/>
                <w:sz w:val="22"/>
                <w:szCs w:val="22"/>
              </w:rPr>
              <w:t xml:space="preserve"> 7 (Fong)</w:t>
            </w:r>
          </w:p>
        </w:tc>
      </w:tr>
      <w:tr w:rsidR="00C54753" w:rsidRPr="00FC02BD" w:rsidTr="002D2E32">
        <w:tc>
          <w:tcPr>
            <w:tcW w:w="853" w:type="dxa"/>
          </w:tcPr>
          <w:p w:rsidR="00C54753" w:rsidRPr="00FC02BD" w:rsidRDefault="00C54753" w:rsidP="00C54753">
            <w:pPr>
              <w:tabs>
                <w:tab w:val="left" w:pos="540"/>
                <w:tab w:val="left" w:pos="810"/>
              </w:tabs>
              <w:rPr>
                <w:rFonts w:asciiTheme="minorHAnsi" w:hAnsiTheme="minorHAnsi"/>
                <w:b/>
                <w:sz w:val="22"/>
                <w:szCs w:val="22"/>
              </w:rPr>
            </w:pPr>
            <w:r>
              <w:rPr>
                <w:rFonts w:asciiTheme="minorHAnsi" w:hAnsiTheme="minorHAnsi"/>
                <w:b/>
                <w:sz w:val="22"/>
                <w:szCs w:val="22"/>
              </w:rPr>
              <w:t>8</w:t>
            </w:r>
          </w:p>
        </w:tc>
        <w:tc>
          <w:tcPr>
            <w:tcW w:w="1456" w:type="dxa"/>
          </w:tcPr>
          <w:p w:rsidR="00C54753" w:rsidRPr="00F65748" w:rsidRDefault="00C54753" w:rsidP="00C54753">
            <w:pPr>
              <w:tabs>
                <w:tab w:val="left" w:pos="540"/>
                <w:tab w:val="left" w:pos="810"/>
              </w:tabs>
              <w:rPr>
                <w:rFonts w:asciiTheme="minorHAnsi" w:hAnsiTheme="minorHAnsi"/>
                <w:sz w:val="22"/>
                <w:szCs w:val="22"/>
              </w:rPr>
            </w:pPr>
            <w:r>
              <w:rPr>
                <w:rFonts w:asciiTheme="minorHAnsi" w:hAnsiTheme="minorHAnsi"/>
                <w:sz w:val="22"/>
                <w:szCs w:val="22"/>
              </w:rPr>
              <w:t>10/16-10/20</w:t>
            </w:r>
          </w:p>
        </w:tc>
        <w:tc>
          <w:tcPr>
            <w:tcW w:w="5284" w:type="dxa"/>
          </w:tcPr>
          <w:p w:rsidR="00C54753" w:rsidRPr="00F23A99" w:rsidRDefault="00C54753" w:rsidP="00C54753">
            <w:pPr>
              <w:tabs>
                <w:tab w:val="left" w:pos="540"/>
                <w:tab w:val="left" w:pos="810"/>
              </w:tabs>
              <w:rPr>
                <w:rFonts w:asciiTheme="minorHAnsi" w:hAnsiTheme="minorHAnsi"/>
                <w:sz w:val="22"/>
                <w:szCs w:val="22"/>
              </w:rPr>
            </w:pPr>
            <w:r>
              <w:rPr>
                <w:rFonts w:asciiTheme="minorHAnsi" w:hAnsiTheme="minorHAnsi"/>
                <w:sz w:val="22"/>
                <w:szCs w:val="22"/>
              </w:rPr>
              <w:t>Elimination reactions</w:t>
            </w:r>
          </w:p>
        </w:tc>
        <w:tc>
          <w:tcPr>
            <w:tcW w:w="1870" w:type="dxa"/>
          </w:tcPr>
          <w:p w:rsidR="00C54753" w:rsidRPr="00F23A99" w:rsidRDefault="00C54753" w:rsidP="00C54753">
            <w:pPr>
              <w:tabs>
                <w:tab w:val="left" w:pos="540"/>
                <w:tab w:val="left" w:pos="810"/>
              </w:tabs>
              <w:rPr>
                <w:rFonts w:asciiTheme="minorHAnsi" w:hAnsiTheme="minorHAnsi"/>
                <w:sz w:val="22"/>
                <w:szCs w:val="22"/>
              </w:rPr>
            </w:pPr>
            <w:proofErr w:type="spellStart"/>
            <w:r>
              <w:rPr>
                <w:rFonts w:asciiTheme="minorHAnsi" w:hAnsiTheme="minorHAnsi"/>
                <w:sz w:val="22"/>
                <w:szCs w:val="22"/>
              </w:rPr>
              <w:t>Ch</w:t>
            </w:r>
            <w:proofErr w:type="spellEnd"/>
            <w:r>
              <w:rPr>
                <w:rFonts w:asciiTheme="minorHAnsi" w:hAnsiTheme="minorHAnsi"/>
                <w:sz w:val="22"/>
                <w:szCs w:val="22"/>
              </w:rPr>
              <w:t xml:space="preserve"> 8 (</w:t>
            </w:r>
            <w:proofErr w:type="spellStart"/>
            <w:r>
              <w:rPr>
                <w:rFonts w:asciiTheme="minorHAnsi" w:hAnsiTheme="minorHAnsi"/>
                <w:sz w:val="22"/>
                <w:szCs w:val="22"/>
              </w:rPr>
              <w:t>Rugg</w:t>
            </w:r>
            <w:proofErr w:type="spellEnd"/>
            <w:r>
              <w:rPr>
                <w:rFonts w:asciiTheme="minorHAnsi" w:hAnsiTheme="minorHAnsi"/>
                <w:sz w:val="22"/>
                <w:szCs w:val="22"/>
              </w:rPr>
              <w:t>)</w:t>
            </w:r>
          </w:p>
        </w:tc>
      </w:tr>
      <w:tr w:rsidR="00C54753" w:rsidRPr="00FC02BD" w:rsidTr="002D2E32">
        <w:tc>
          <w:tcPr>
            <w:tcW w:w="853" w:type="dxa"/>
          </w:tcPr>
          <w:p w:rsidR="00C54753" w:rsidRPr="00FC02BD" w:rsidRDefault="00C54753" w:rsidP="00C54753">
            <w:pPr>
              <w:tabs>
                <w:tab w:val="left" w:pos="540"/>
                <w:tab w:val="left" w:pos="810"/>
              </w:tabs>
              <w:rPr>
                <w:rFonts w:asciiTheme="minorHAnsi" w:hAnsiTheme="minorHAnsi"/>
                <w:b/>
                <w:sz w:val="22"/>
                <w:szCs w:val="22"/>
              </w:rPr>
            </w:pPr>
            <w:r>
              <w:rPr>
                <w:rFonts w:asciiTheme="minorHAnsi" w:hAnsiTheme="minorHAnsi"/>
                <w:b/>
                <w:sz w:val="22"/>
                <w:szCs w:val="22"/>
              </w:rPr>
              <w:t>9</w:t>
            </w:r>
          </w:p>
        </w:tc>
        <w:tc>
          <w:tcPr>
            <w:tcW w:w="1456" w:type="dxa"/>
          </w:tcPr>
          <w:p w:rsidR="00C54753" w:rsidRPr="00F65748" w:rsidRDefault="00C54753" w:rsidP="002D2E32">
            <w:pPr>
              <w:tabs>
                <w:tab w:val="left" w:pos="540"/>
                <w:tab w:val="left" w:pos="810"/>
              </w:tabs>
              <w:rPr>
                <w:rFonts w:asciiTheme="minorHAnsi" w:hAnsiTheme="minorHAnsi"/>
                <w:sz w:val="22"/>
                <w:szCs w:val="22"/>
              </w:rPr>
            </w:pPr>
            <w:r>
              <w:rPr>
                <w:rFonts w:asciiTheme="minorHAnsi" w:hAnsiTheme="minorHAnsi"/>
                <w:sz w:val="22"/>
                <w:szCs w:val="22"/>
              </w:rPr>
              <w:t>10/23-10/2</w:t>
            </w:r>
            <w:r w:rsidR="002D2E32">
              <w:rPr>
                <w:rFonts w:asciiTheme="minorHAnsi" w:hAnsiTheme="minorHAnsi"/>
                <w:sz w:val="22"/>
                <w:szCs w:val="22"/>
              </w:rPr>
              <w:t>5</w:t>
            </w:r>
          </w:p>
        </w:tc>
        <w:tc>
          <w:tcPr>
            <w:tcW w:w="5284" w:type="dxa"/>
          </w:tcPr>
          <w:p w:rsidR="00C54753" w:rsidRPr="00F23A99" w:rsidRDefault="00C54753" w:rsidP="002D2E32">
            <w:pPr>
              <w:tabs>
                <w:tab w:val="left" w:pos="540"/>
                <w:tab w:val="left" w:pos="810"/>
              </w:tabs>
              <w:rPr>
                <w:rFonts w:asciiTheme="minorHAnsi" w:hAnsiTheme="minorHAnsi"/>
                <w:sz w:val="22"/>
                <w:szCs w:val="22"/>
              </w:rPr>
            </w:pPr>
            <w:r>
              <w:rPr>
                <w:rFonts w:asciiTheme="minorHAnsi" w:hAnsiTheme="minorHAnsi"/>
                <w:sz w:val="22"/>
                <w:szCs w:val="22"/>
              </w:rPr>
              <w:t>Practice with S</w:t>
            </w:r>
            <w:r w:rsidRPr="002D2E32">
              <w:rPr>
                <w:rFonts w:asciiTheme="minorHAnsi" w:hAnsiTheme="minorHAnsi"/>
                <w:sz w:val="22"/>
                <w:szCs w:val="22"/>
                <w:vertAlign w:val="subscript"/>
              </w:rPr>
              <w:t>N</w:t>
            </w:r>
            <w:r>
              <w:rPr>
                <w:rFonts w:asciiTheme="minorHAnsi" w:hAnsiTheme="minorHAnsi"/>
                <w:sz w:val="22"/>
                <w:szCs w:val="22"/>
              </w:rPr>
              <w:t>1, S</w:t>
            </w:r>
            <w:r w:rsidRPr="002D2E32">
              <w:rPr>
                <w:rFonts w:asciiTheme="minorHAnsi" w:hAnsiTheme="minorHAnsi"/>
                <w:sz w:val="22"/>
                <w:szCs w:val="22"/>
                <w:vertAlign w:val="subscript"/>
              </w:rPr>
              <w:t>N</w:t>
            </w:r>
            <w:r>
              <w:rPr>
                <w:rFonts w:asciiTheme="minorHAnsi" w:hAnsiTheme="minorHAnsi"/>
                <w:sz w:val="22"/>
                <w:szCs w:val="22"/>
              </w:rPr>
              <w:t>2, E1, E2</w:t>
            </w:r>
          </w:p>
        </w:tc>
        <w:tc>
          <w:tcPr>
            <w:tcW w:w="1870" w:type="dxa"/>
          </w:tcPr>
          <w:p w:rsidR="00C54753" w:rsidRPr="00F23A99" w:rsidRDefault="00C54753" w:rsidP="00C54753">
            <w:pPr>
              <w:tabs>
                <w:tab w:val="left" w:pos="540"/>
                <w:tab w:val="left" w:pos="810"/>
              </w:tabs>
              <w:rPr>
                <w:rFonts w:asciiTheme="minorHAnsi" w:hAnsiTheme="minorHAnsi"/>
                <w:sz w:val="22"/>
                <w:szCs w:val="22"/>
              </w:rPr>
            </w:pPr>
          </w:p>
        </w:tc>
      </w:tr>
      <w:tr w:rsidR="002D2E32" w:rsidRPr="00BF4128" w:rsidTr="0045552C">
        <w:tc>
          <w:tcPr>
            <w:tcW w:w="853" w:type="dxa"/>
            <w:shd w:val="clear" w:color="auto" w:fill="FFFF00"/>
          </w:tcPr>
          <w:p w:rsidR="002D2E32" w:rsidRPr="00BF4128" w:rsidRDefault="002D2E32" w:rsidP="00C54753">
            <w:pPr>
              <w:tabs>
                <w:tab w:val="left" w:pos="540"/>
                <w:tab w:val="left" w:pos="810"/>
              </w:tabs>
              <w:rPr>
                <w:rFonts w:asciiTheme="minorHAnsi" w:hAnsiTheme="minorHAnsi"/>
                <w:b/>
                <w:i/>
                <w:sz w:val="22"/>
                <w:szCs w:val="22"/>
              </w:rPr>
            </w:pPr>
            <w:r w:rsidRPr="00BF4128">
              <w:rPr>
                <w:rFonts w:asciiTheme="minorHAnsi" w:hAnsiTheme="minorHAnsi"/>
                <w:b/>
                <w:i/>
                <w:sz w:val="22"/>
                <w:szCs w:val="22"/>
              </w:rPr>
              <w:t>9</w:t>
            </w:r>
          </w:p>
        </w:tc>
        <w:tc>
          <w:tcPr>
            <w:tcW w:w="1456" w:type="dxa"/>
            <w:shd w:val="clear" w:color="auto" w:fill="FFFF00"/>
          </w:tcPr>
          <w:p w:rsidR="002D2E32" w:rsidRPr="00BF4128" w:rsidRDefault="002D2E32" w:rsidP="00C54753">
            <w:pPr>
              <w:tabs>
                <w:tab w:val="left" w:pos="540"/>
                <w:tab w:val="left" w:pos="810"/>
              </w:tabs>
              <w:rPr>
                <w:rFonts w:asciiTheme="minorHAnsi" w:hAnsiTheme="minorHAnsi"/>
                <w:b/>
                <w:i/>
                <w:sz w:val="22"/>
                <w:szCs w:val="22"/>
              </w:rPr>
            </w:pPr>
            <w:r w:rsidRPr="00BF4128">
              <w:rPr>
                <w:rFonts w:asciiTheme="minorHAnsi" w:hAnsiTheme="minorHAnsi"/>
                <w:b/>
                <w:i/>
                <w:sz w:val="22"/>
                <w:szCs w:val="22"/>
              </w:rPr>
              <w:t>10/27</w:t>
            </w:r>
          </w:p>
        </w:tc>
        <w:tc>
          <w:tcPr>
            <w:tcW w:w="5284" w:type="dxa"/>
            <w:shd w:val="clear" w:color="auto" w:fill="FFFF00"/>
          </w:tcPr>
          <w:p w:rsidR="002D2E32" w:rsidRPr="00BF4128" w:rsidRDefault="002D2E32" w:rsidP="00C54753">
            <w:pPr>
              <w:tabs>
                <w:tab w:val="left" w:pos="540"/>
                <w:tab w:val="left" w:pos="810"/>
              </w:tabs>
              <w:rPr>
                <w:rFonts w:asciiTheme="minorHAnsi" w:hAnsiTheme="minorHAnsi"/>
                <w:b/>
                <w:i/>
                <w:sz w:val="22"/>
                <w:szCs w:val="22"/>
              </w:rPr>
            </w:pPr>
            <w:r w:rsidRPr="00BF4128">
              <w:rPr>
                <w:rFonts w:asciiTheme="minorHAnsi" w:hAnsiTheme="minorHAnsi"/>
                <w:b/>
                <w:i/>
                <w:sz w:val="22"/>
                <w:szCs w:val="22"/>
              </w:rPr>
              <w:t xml:space="preserve">Exam 2: </w:t>
            </w:r>
            <w:proofErr w:type="spellStart"/>
            <w:r w:rsidRPr="00BF4128">
              <w:rPr>
                <w:rFonts w:asciiTheme="minorHAnsi" w:hAnsiTheme="minorHAnsi"/>
                <w:b/>
                <w:i/>
                <w:sz w:val="22"/>
                <w:szCs w:val="22"/>
              </w:rPr>
              <w:t>Ch</w:t>
            </w:r>
            <w:proofErr w:type="spellEnd"/>
            <w:r w:rsidRPr="00BF4128">
              <w:rPr>
                <w:rFonts w:asciiTheme="minorHAnsi" w:hAnsiTheme="minorHAnsi"/>
                <w:b/>
                <w:i/>
                <w:sz w:val="22"/>
                <w:szCs w:val="22"/>
              </w:rPr>
              <w:t xml:space="preserve"> 6-8</w:t>
            </w:r>
          </w:p>
        </w:tc>
        <w:tc>
          <w:tcPr>
            <w:tcW w:w="1870" w:type="dxa"/>
            <w:shd w:val="clear" w:color="auto" w:fill="FFFF00"/>
          </w:tcPr>
          <w:p w:rsidR="002D2E32" w:rsidRPr="00BF4128" w:rsidRDefault="002D2E32" w:rsidP="00C54753">
            <w:pPr>
              <w:tabs>
                <w:tab w:val="left" w:pos="540"/>
                <w:tab w:val="left" w:pos="810"/>
              </w:tabs>
              <w:rPr>
                <w:rFonts w:asciiTheme="minorHAnsi" w:hAnsiTheme="minorHAnsi"/>
                <w:b/>
                <w:i/>
                <w:sz w:val="22"/>
                <w:szCs w:val="22"/>
              </w:rPr>
            </w:pPr>
          </w:p>
        </w:tc>
      </w:tr>
      <w:tr w:rsidR="00C54753" w:rsidRPr="00FC02BD" w:rsidTr="002D2E32">
        <w:tc>
          <w:tcPr>
            <w:tcW w:w="853" w:type="dxa"/>
          </w:tcPr>
          <w:p w:rsidR="00C54753" w:rsidRPr="00FC02BD" w:rsidRDefault="00C54753" w:rsidP="00C54753">
            <w:pPr>
              <w:tabs>
                <w:tab w:val="left" w:pos="540"/>
                <w:tab w:val="left" w:pos="810"/>
              </w:tabs>
              <w:rPr>
                <w:rFonts w:asciiTheme="minorHAnsi" w:hAnsiTheme="minorHAnsi"/>
                <w:b/>
                <w:sz w:val="22"/>
                <w:szCs w:val="22"/>
              </w:rPr>
            </w:pPr>
            <w:r>
              <w:rPr>
                <w:rFonts w:asciiTheme="minorHAnsi" w:hAnsiTheme="minorHAnsi"/>
                <w:b/>
                <w:sz w:val="22"/>
                <w:szCs w:val="22"/>
              </w:rPr>
              <w:t>10</w:t>
            </w:r>
          </w:p>
        </w:tc>
        <w:tc>
          <w:tcPr>
            <w:tcW w:w="1456" w:type="dxa"/>
          </w:tcPr>
          <w:p w:rsidR="00C54753" w:rsidRPr="00F65748" w:rsidRDefault="00C54753" w:rsidP="00C54753">
            <w:pPr>
              <w:tabs>
                <w:tab w:val="left" w:pos="540"/>
                <w:tab w:val="left" w:pos="810"/>
              </w:tabs>
              <w:rPr>
                <w:rFonts w:asciiTheme="minorHAnsi" w:hAnsiTheme="minorHAnsi"/>
                <w:sz w:val="22"/>
                <w:szCs w:val="22"/>
              </w:rPr>
            </w:pPr>
            <w:r>
              <w:rPr>
                <w:rFonts w:asciiTheme="minorHAnsi" w:hAnsiTheme="minorHAnsi"/>
                <w:sz w:val="22"/>
                <w:szCs w:val="22"/>
              </w:rPr>
              <w:t>10/30-11/3</w:t>
            </w:r>
          </w:p>
        </w:tc>
        <w:tc>
          <w:tcPr>
            <w:tcW w:w="5284" w:type="dxa"/>
          </w:tcPr>
          <w:p w:rsidR="00C54753" w:rsidRPr="00F23A99" w:rsidRDefault="002D2E32" w:rsidP="00C54753">
            <w:pPr>
              <w:tabs>
                <w:tab w:val="left" w:pos="540"/>
                <w:tab w:val="left" w:pos="810"/>
              </w:tabs>
              <w:rPr>
                <w:rFonts w:asciiTheme="minorHAnsi" w:hAnsiTheme="minorHAnsi"/>
                <w:sz w:val="22"/>
                <w:szCs w:val="22"/>
              </w:rPr>
            </w:pPr>
            <w:r>
              <w:rPr>
                <w:rFonts w:asciiTheme="minorHAnsi" w:hAnsiTheme="minorHAnsi"/>
                <w:sz w:val="22"/>
                <w:szCs w:val="22"/>
              </w:rPr>
              <w:t>Addition to Alkenes</w:t>
            </w:r>
          </w:p>
        </w:tc>
        <w:tc>
          <w:tcPr>
            <w:tcW w:w="1870" w:type="dxa"/>
          </w:tcPr>
          <w:p w:rsidR="00C54753" w:rsidRPr="00F23A99" w:rsidRDefault="002D2E32" w:rsidP="00C54753">
            <w:pPr>
              <w:tabs>
                <w:tab w:val="left" w:pos="540"/>
                <w:tab w:val="left" w:pos="810"/>
              </w:tabs>
              <w:rPr>
                <w:rFonts w:asciiTheme="minorHAnsi" w:hAnsiTheme="minorHAnsi"/>
                <w:sz w:val="22"/>
                <w:szCs w:val="22"/>
              </w:rPr>
            </w:pPr>
            <w:proofErr w:type="spellStart"/>
            <w:r>
              <w:rPr>
                <w:rFonts w:asciiTheme="minorHAnsi" w:hAnsiTheme="minorHAnsi"/>
                <w:sz w:val="22"/>
                <w:szCs w:val="22"/>
              </w:rPr>
              <w:t>Ch</w:t>
            </w:r>
            <w:proofErr w:type="spellEnd"/>
            <w:r>
              <w:rPr>
                <w:rFonts w:asciiTheme="minorHAnsi" w:hAnsiTheme="minorHAnsi"/>
                <w:sz w:val="22"/>
                <w:szCs w:val="22"/>
              </w:rPr>
              <w:t xml:space="preserve"> 9 (</w:t>
            </w:r>
            <w:proofErr w:type="spellStart"/>
            <w:r>
              <w:rPr>
                <w:rFonts w:asciiTheme="minorHAnsi" w:hAnsiTheme="minorHAnsi"/>
                <w:sz w:val="22"/>
                <w:szCs w:val="22"/>
              </w:rPr>
              <w:t>Rugg</w:t>
            </w:r>
            <w:proofErr w:type="spellEnd"/>
            <w:r>
              <w:rPr>
                <w:rFonts w:asciiTheme="minorHAnsi" w:hAnsiTheme="minorHAnsi"/>
                <w:sz w:val="22"/>
                <w:szCs w:val="22"/>
              </w:rPr>
              <w:t>)</w:t>
            </w:r>
          </w:p>
        </w:tc>
      </w:tr>
      <w:tr w:rsidR="002D2E32" w:rsidRPr="00FC02BD" w:rsidTr="002D2E32">
        <w:tc>
          <w:tcPr>
            <w:tcW w:w="853" w:type="dxa"/>
          </w:tcPr>
          <w:p w:rsidR="002D2E32" w:rsidRPr="00FC02BD" w:rsidRDefault="002D2E32" w:rsidP="002D2E32">
            <w:pPr>
              <w:tabs>
                <w:tab w:val="left" w:pos="540"/>
                <w:tab w:val="left" w:pos="810"/>
              </w:tabs>
              <w:rPr>
                <w:rFonts w:asciiTheme="minorHAnsi" w:hAnsiTheme="minorHAnsi"/>
                <w:b/>
                <w:sz w:val="22"/>
                <w:szCs w:val="22"/>
              </w:rPr>
            </w:pPr>
            <w:r>
              <w:rPr>
                <w:rFonts w:asciiTheme="minorHAnsi" w:hAnsiTheme="minorHAnsi"/>
                <w:b/>
                <w:sz w:val="22"/>
                <w:szCs w:val="22"/>
              </w:rPr>
              <w:t>11</w:t>
            </w:r>
          </w:p>
        </w:tc>
        <w:tc>
          <w:tcPr>
            <w:tcW w:w="1456" w:type="dxa"/>
          </w:tcPr>
          <w:p w:rsidR="002D2E32" w:rsidRPr="00F65748"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11/6-11/10</w:t>
            </w:r>
          </w:p>
        </w:tc>
        <w:tc>
          <w:tcPr>
            <w:tcW w:w="5284" w:type="dxa"/>
          </w:tcPr>
          <w:p w:rsidR="002D2E32" w:rsidRPr="00F23A99"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Alkynes</w:t>
            </w:r>
          </w:p>
        </w:tc>
        <w:tc>
          <w:tcPr>
            <w:tcW w:w="1870" w:type="dxa"/>
          </w:tcPr>
          <w:p w:rsidR="002D2E32" w:rsidRPr="00F23A99" w:rsidRDefault="002D2E32" w:rsidP="002D2E32">
            <w:pPr>
              <w:tabs>
                <w:tab w:val="left" w:pos="540"/>
                <w:tab w:val="left" w:pos="810"/>
              </w:tabs>
              <w:rPr>
                <w:rFonts w:asciiTheme="minorHAnsi" w:hAnsiTheme="minorHAnsi"/>
                <w:sz w:val="22"/>
                <w:szCs w:val="22"/>
              </w:rPr>
            </w:pPr>
            <w:proofErr w:type="spellStart"/>
            <w:r>
              <w:rPr>
                <w:rFonts w:asciiTheme="minorHAnsi" w:hAnsiTheme="minorHAnsi"/>
                <w:sz w:val="22"/>
                <w:szCs w:val="22"/>
              </w:rPr>
              <w:t>Ch</w:t>
            </w:r>
            <w:proofErr w:type="spellEnd"/>
            <w:r>
              <w:rPr>
                <w:rFonts w:asciiTheme="minorHAnsi" w:hAnsiTheme="minorHAnsi"/>
                <w:sz w:val="22"/>
                <w:szCs w:val="22"/>
              </w:rPr>
              <w:t xml:space="preserve"> 10 (Fong)</w:t>
            </w:r>
          </w:p>
        </w:tc>
      </w:tr>
      <w:tr w:rsidR="002D2E32" w:rsidRPr="00FC02BD" w:rsidTr="002D2E32">
        <w:tc>
          <w:tcPr>
            <w:tcW w:w="853" w:type="dxa"/>
          </w:tcPr>
          <w:p w:rsidR="002D2E32" w:rsidRPr="00FC02BD" w:rsidRDefault="002D2E32" w:rsidP="002D2E32">
            <w:pPr>
              <w:tabs>
                <w:tab w:val="left" w:pos="540"/>
                <w:tab w:val="left" w:pos="810"/>
              </w:tabs>
              <w:rPr>
                <w:rFonts w:asciiTheme="minorHAnsi" w:hAnsiTheme="minorHAnsi"/>
                <w:b/>
                <w:sz w:val="22"/>
                <w:szCs w:val="22"/>
              </w:rPr>
            </w:pPr>
            <w:r>
              <w:rPr>
                <w:rFonts w:asciiTheme="minorHAnsi" w:hAnsiTheme="minorHAnsi"/>
                <w:b/>
                <w:sz w:val="22"/>
                <w:szCs w:val="22"/>
              </w:rPr>
              <w:t>12</w:t>
            </w:r>
          </w:p>
        </w:tc>
        <w:tc>
          <w:tcPr>
            <w:tcW w:w="1456" w:type="dxa"/>
          </w:tcPr>
          <w:p w:rsidR="002D2E32" w:rsidRPr="00F65748"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11/13-11/17</w:t>
            </w:r>
          </w:p>
        </w:tc>
        <w:tc>
          <w:tcPr>
            <w:tcW w:w="5284" w:type="dxa"/>
          </w:tcPr>
          <w:p w:rsidR="002D2E32" w:rsidRPr="00F23A99"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Radical Reactions</w:t>
            </w:r>
          </w:p>
        </w:tc>
        <w:tc>
          <w:tcPr>
            <w:tcW w:w="1870" w:type="dxa"/>
          </w:tcPr>
          <w:p w:rsidR="002D2E32" w:rsidRPr="00F23A99" w:rsidRDefault="002D2E32" w:rsidP="002D2E32">
            <w:pPr>
              <w:tabs>
                <w:tab w:val="left" w:pos="540"/>
                <w:tab w:val="left" w:pos="810"/>
              </w:tabs>
              <w:rPr>
                <w:rFonts w:asciiTheme="minorHAnsi" w:hAnsiTheme="minorHAnsi"/>
                <w:sz w:val="22"/>
                <w:szCs w:val="22"/>
              </w:rPr>
            </w:pPr>
            <w:proofErr w:type="spellStart"/>
            <w:r>
              <w:rPr>
                <w:rFonts w:asciiTheme="minorHAnsi" w:hAnsiTheme="minorHAnsi"/>
                <w:sz w:val="22"/>
                <w:szCs w:val="22"/>
              </w:rPr>
              <w:t>Ch</w:t>
            </w:r>
            <w:proofErr w:type="spellEnd"/>
            <w:r>
              <w:rPr>
                <w:rFonts w:asciiTheme="minorHAnsi" w:hAnsiTheme="minorHAnsi"/>
                <w:sz w:val="22"/>
                <w:szCs w:val="22"/>
              </w:rPr>
              <w:t xml:space="preserve"> 11 (Fong)</w:t>
            </w:r>
          </w:p>
        </w:tc>
      </w:tr>
      <w:tr w:rsidR="002D2E32" w:rsidRPr="00FC02BD" w:rsidTr="002D2E32">
        <w:tc>
          <w:tcPr>
            <w:tcW w:w="853" w:type="dxa"/>
          </w:tcPr>
          <w:p w:rsidR="002D2E32" w:rsidRPr="00FC02BD" w:rsidRDefault="002D2E32" w:rsidP="002D2E32">
            <w:pPr>
              <w:tabs>
                <w:tab w:val="left" w:pos="540"/>
                <w:tab w:val="left" w:pos="810"/>
              </w:tabs>
              <w:rPr>
                <w:rFonts w:asciiTheme="minorHAnsi" w:hAnsiTheme="minorHAnsi"/>
                <w:b/>
                <w:sz w:val="22"/>
                <w:szCs w:val="22"/>
              </w:rPr>
            </w:pPr>
            <w:r>
              <w:rPr>
                <w:rFonts w:asciiTheme="minorHAnsi" w:hAnsiTheme="minorHAnsi"/>
                <w:b/>
                <w:sz w:val="22"/>
                <w:szCs w:val="22"/>
              </w:rPr>
              <w:t>13</w:t>
            </w:r>
          </w:p>
        </w:tc>
        <w:tc>
          <w:tcPr>
            <w:tcW w:w="1456" w:type="dxa"/>
          </w:tcPr>
          <w:p w:rsidR="002D2E32" w:rsidRPr="00F65748"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11/20</w:t>
            </w:r>
          </w:p>
        </w:tc>
        <w:tc>
          <w:tcPr>
            <w:tcW w:w="5284" w:type="dxa"/>
          </w:tcPr>
          <w:p w:rsidR="002D2E32" w:rsidRPr="00F23A99" w:rsidRDefault="00A21F71" w:rsidP="002D2E32">
            <w:pPr>
              <w:tabs>
                <w:tab w:val="left" w:pos="540"/>
                <w:tab w:val="left" w:pos="810"/>
              </w:tabs>
              <w:rPr>
                <w:rFonts w:asciiTheme="minorHAnsi" w:hAnsiTheme="minorHAnsi"/>
                <w:sz w:val="22"/>
                <w:szCs w:val="22"/>
              </w:rPr>
            </w:pPr>
            <w:r>
              <w:rPr>
                <w:rFonts w:asciiTheme="minorHAnsi" w:hAnsiTheme="minorHAnsi"/>
                <w:sz w:val="22"/>
                <w:szCs w:val="22"/>
              </w:rPr>
              <w:t>Review</w:t>
            </w:r>
          </w:p>
        </w:tc>
        <w:tc>
          <w:tcPr>
            <w:tcW w:w="1870" w:type="dxa"/>
          </w:tcPr>
          <w:p w:rsidR="002D2E32" w:rsidRPr="00F23A99" w:rsidRDefault="002D2E32" w:rsidP="002D2E32">
            <w:pPr>
              <w:tabs>
                <w:tab w:val="left" w:pos="540"/>
                <w:tab w:val="left" w:pos="810"/>
              </w:tabs>
              <w:rPr>
                <w:rFonts w:asciiTheme="minorHAnsi" w:hAnsiTheme="minorHAnsi"/>
                <w:sz w:val="22"/>
                <w:szCs w:val="22"/>
              </w:rPr>
            </w:pPr>
          </w:p>
        </w:tc>
      </w:tr>
      <w:tr w:rsidR="002D2E32" w:rsidRPr="00FC02BD" w:rsidTr="002D2E32">
        <w:tc>
          <w:tcPr>
            <w:tcW w:w="853" w:type="dxa"/>
          </w:tcPr>
          <w:p w:rsidR="002D2E32" w:rsidRPr="00F65748" w:rsidRDefault="002D2E32" w:rsidP="002D2E32">
            <w:pPr>
              <w:tabs>
                <w:tab w:val="left" w:pos="540"/>
                <w:tab w:val="left" w:pos="810"/>
              </w:tabs>
              <w:rPr>
                <w:rFonts w:asciiTheme="minorHAnsi" w:hAnsiTheme="minorHAnsi"/>
                <w:b/>
                <w:i/>
                <w:sz w:val="22"/>
                <w:szCs w:val="22"/>
              </w:rPr>
            </w:pPr>
            <w:r w:rsidRPr="00F65748">
              <w:rPr>
                <w:rFonts w:asciiTheme="minorHAnsi" w:hAnsiTheme="minorHAnsi"/>
                <w:b/>
                <w:i/>
                <w:sz w:val="22"/>
                <w:szCs w:val="22"/>
              </w:rPr>
              <w:t>13</w:t>
            </w:r>
          </w:p>
        </w:tc>
        <w:tc>
          <w:tcPr>
            <w:tcW w:w="1456" w:type="dxa"/>
          </w:tcPr>
          <w:p w:rsidR="002D2E32" w:rsidRPr="00F65748" w:rsidRDefault="002D2E32" w:rsidP="002D2E32">
            <w:pPr>
              <w:tabs>
                <w:tab w:val="left" w:pos="540"/>
                <w:tab w:val="left" w:pos="810"/>
              </w:tabs>
              <w:rPr>
                <w:rFonts w:asciiTheme="minorHAnsi" w:hAnsiTheme="minorHAnsi"/>
                <w:i/>
                <w:sz w:val="22"/>
                <w:szCs w:val="22"/>
              </w:rPr>
            </w:pPr>
            <w:r w:rsidRPr="00F65748">
              <w:rPr>
                <w:rFonts w:asciiTheme="minorHAnsi" w:hAnsiTheme="minorHAnsi"/>
                <w:i/>
                <w:sz w:val="22"/>
                <w:szCs w:val="22"/>
              </w:rPr>
              <w:t>11/22-11/24</w:t>
            </w:r>
          </w:p>
        </w:tc>
        <w:tc>
          <w:tcPr>
            <w:tcW w:w="5284" w:type="dxa"/>
          </w:tcPr>
          <w:p w:rsidR="002D2E32" w:rsidRPr="00F23A99" w:rsidRDefault="002D2E32" w:rsidP="002D2E32">
            <w:pPr>
              <w:tabs>
                <w:tab w:val="left" w:pos="540"/>
                <w:tab w:val="left" w:pos="810"/>
              </w:tabs>
              <w:rPr>
                <w:rFonts w:asciiTheme="minorHAnsi" w:hAnsiTheme="minorHAnsi"/>
                <w:i/>
                <w:sz w:val="22"/>
                <w:szCs w:val="22"/>
              </w:rPr>
            </w:pPr>
            <w:r w:rsidRPr="00F23A99">
              <w:rPr>
                <w:rFonts w:asciiTheme="minorHAnsi" w:hAnsiTheme="minorHAnsi"/>
                <w:i/>
                <w:sz w:val="22"/>
                <w:szCs w:val="22"/>
              </w:rPr>
              <w:t>Thanksgiving Break!</w:t>
            </w:r>
          </w:p>
        </w:tc>
        <w:tc>
          <w:tcPr>
            <w:tcW w:w="1870" w:type="dxa"/>
          </w:tcPr>
          <w:p w:rsidR="002D2E32" w:rsidRPr="00F23A99" w:rsidRDefault="002D2E32" w:rsidP="002D2E32">
            <w:pPr>
              <w:tabs>
                <w:tab w:val="left" w:pos="540"/>
                <w:tab w:val="left" w:pos="810"/>
              </w:tabs>
              <w:rPr>
                <w:rFonts w:asciiTheme="minorHAnsi" w:hAnsiTheme="minorHAnsi"/>
                <w:sz w:val="22"/>
                <w:szCs w:val="22"/>
              </w:rPr>
            </w:pPr>
          </w:p>
        </w:tc>
      </w:tr>
      <w:tr w:rsidR="002D2E32" w:rsidRPr="00FC02BD" w:rsidTr="002D2E32">
        <w:tc>
          <w:tcPr>
            <w:tcW w:w="853" w:type="dxa"/>
          </w:tcPr>
          <w:p w:rsidR="002D2E32" w:rsidRPr="00FC02BD" w:rsidRDefault="002D2E32" w:rsidP="002D2E32">
            <w:pPr>
              <w:tabs>
                <w:tab w:val="left" w:pos="540"/>
                <w:tab w:val="left" w:pos="810"/>
              </w:tabs>
              <w:rPr>
                <w:rFonts w:asciiTheme="minorHAnsi" w:hAnsiTheme="minorHAnsi"/>
                <w:b/>
                <w:sz w:val="22"/>
                <w:szCs w:val="22"/>
              </w:rPr>
            </w:pPr>
            <w:r>
              <w:rPr>
                <w:rFonts w:asciiTheme="minorHAnsi" w:hAnsiTheme="minorHAnsi"/>
                <w:b/>
                <w:sz w:val="22"/>
                <w:szCs w:val="22"/>
              </w:rPr>
              <w:t>14</w:t>
            </w:r>
          </w:p>
        </w:tc>
        <w:tc>
          <w:tcPr>
            <w:tcW w:w="1456" w:type="dxa"/>
          </w:tcPr>
          <w:p w:rsidR="002D2E32" w:rsidRPr="00F65748"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11/27-12/1</w:t>
            </w:r>
          </w:p>
        </w:tc>
        <w:tc>
          <w:tcPr>
            <w:tcW w:w="5284" w:type="dxa"/>
          </w:tcPr>
          <w:p w:rsidR="002D2E32" w:rsidRPr="00F23A99"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Synthesis</w:t>
            </w:r>
          </w:p>
        </w:tc>
        <w:tc>
          <w:tcPr>
            <w:tcW w:w="1870" w:type="dxa"/>
          </w:tcPr>
          <w:p w:rsidR="002D2E32" w:rsidRPr="00F23A99" w:rsidRDefault="002D2E32" w:rsidP="002D2E32">
            <w:pPr>
              <w:tabs>
                <w:tab w:val="left" w:pos="540"/>
                <w:tab w:val="left" w:pos="810"/>
              </w:tabs>
              <w:rPr>
                <w:rFonts w:asciiTheme="minorHAnsi" w:hAnsiTheme="minorHAnsi"/>
                <w:sz w:val="22"/>
                <w:szCs w:val="22"/>
              </w:rPr>
            </w:pPr>
            <w:proofErr w:type="spellStart"/>
            <w:r>
              <w:rPr>
                <w:rFonts w:asciiTheme="minorHAnsi" w:hAnsiTheme="minorHAnsi"/>
                <w:sz w:val="22"/>
                <w:szCs w:val="22"/>
              </w:rPr>
              <w:t>Ch</w:t>
            </w:r>
            <w:proofErr w:type="spellEnd"/>
            <w:r>
              <w:rPr>
                <w:rFonts w:asciiTheme="minorHAnsi" w:hAnsiTheme="minorHAnsi"/>
                <w:sz w:val="22"/>
                <w:szCs w:val="22"/>
              </w:rPr>
              <w:t xml:space="preserve"> 12 (</w:t>
            </w:r>
            <w:proofErr w:type="spellStart"/>
            <w:r>
              <w:rPr>
                <w:rFonts w:asciiTheme="minorHAnsi" w:hAnsiTheme="minorHAnsi"/>
                <w:sz w:val="22"/>
                <w:szCs w:val="22"/>
              </w:rPr>
              <w:t>Rugg</w:t>
            </w:r>
            <w:proofErr w:type="spellEnd"/>
            <w:r>
              <w:rPr>
                <w:rFonts w:asciiTheme="minorHAnsi" w:hAnsiTheme="minorHAnsi"/>
                <w:sz w:val="22"/>
                <w:szCs w:val="22"/>
              </w:rPr>
              <w:t>)</w:t>
            </w:r>
          </w:p>
        </w:tc>
      </w:tr>
      <w:tr w:rsidR="002D2E32" w:rsidRPr="00FC02BD" w:rsidTr="002D2E32">
        <w:tc>
          <w:tcPr>
            <w:tcW w:w="853" w:type="dxa"/>
          </w:tcPr>
          <w:p w:rsidR="002D2E32" w:rsidRPr="00FC02BD" w:rsidRDefault="002D2E32" w:rsidP="002D2E32">
            <w:pPr>
              <w:tabs>
                <w:tab w:val="left" w:pos="540"/>
                <w:tab w:val="left" w:pos="810"/>
              </w:tabs>
              <w:rPr>
                <w:rFonts w:asciiTheme="minorHAnsi" w:hAnsiTheme="minorHAnsi"/>
                <w:b/>
                <w:sz w:val="22"/>
                <w:szCs w:val="22"/>
              </w:rPr>
            </w:pPr>
            <w:r>
              <w:rPr>
                <w:rFonts w:asciiTheme="minorHAnsi" w:hAnsiTheme="minorHAnsi"/>
                <w:b/>
                <w:sz w:val="22"/>
                <w:szCs w:val="22"/>
              </w:rPr>
              <w:t>15</w:t>
            </w:r>
          </w:p>
        </w:tc>
        <w:tc>
          <w:tcPr>
            <w:tcW w:w="1456" w:type="dxa"/>
          </w:tcPr>
          <w:p w:rsidR="002D2E32" w:rsidRPr="00F65748"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12/4-12/8</w:t>
            </w:r>
          </w:p>
        </w:tc>
        <w:tc>
          <w:tcPr>
            <w:tcW w:w="5284" w:type="dxa"/>
          </w:tcPr>
          <w:p w:rsidR="002D2E32" w:rsidRPr="00F23A99"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Synthesis cont.</w:t>
            </w:r>
          </w:p>
        </w:tc>
        <w:tc>
          <w:tcPr>
            <w:tcW w:w="1870" w:type="dxa"/>
          </w:tcPr>
          <w:p w:rsidR="002D2E32" w:rsidRPr="00F23A99" w:rsidRDefault="002D2E32" w:rsidP="002D2E32">
            <w:pPr>
              <w:tabs>
                <w:tab w:val="left" w:pos="540"/>
                <w:tab w:val="left" w:pos="810"/>
              </w:tabs>
              <w:rPr>
                <w:rFonts w:asciiTheme="minorHAnsi" w:hAnsiTheme="minorHAnsi"/>
                <w:sz w:val="22"/>
                <w:szCs w:val="22"/>
              </w:rPr>
            </w:pPr>
          </w:p>
        </w:tc>
      </w:tr>
      <w:tr w:rsidR="002D2E32" w:rsidRPr="00BF4128" w:rsidTr="0045552C">
        <w:tc>
          <w:tcPr>
            <w:tcW w:w="853" w:type="dxa"/>
            <w:shd w:val="clear" w:color="auto" w:fill="FFFF00"/>
          </w:tcPr>
          <w:p w:rsidR="002D2E32" w:rsidRPr="00BF4128" w:rsidRDefault="002D2E32" w:rsidP="002D2E32">
            <w:pPr>
              <w:tabs>
                <w:tab w:val="left" w:pos="540"/>
                <w:tab w:val="left" w:pos="810"/>
              </w:tabs>
              <w:rPr>
                <w:rFonts w:asciiTheme="minorHAnsi" w:hAnsiTheme="minorHAnsi"/>
                <w:b/>
                <w:i/>
                <w:sz w:val="22"/>
                <w:szCs w:val="22"/>
              </w:rPr>
            </w:pPr>
            <w:r w:rsidRPr="00BF4128">
              <w:rPr>
                <w:rFonts w:asciiTheme="minorHAnsi" w:hAnsiTheme="minorHAnsi"/>
                <w:b/>
                <w:i/>
                <w:sz w:val="22"/>
                <w:szCs w:val="22"/>
              </w:rPr>
              <w:t>5</w:t>
            </w:r>
          </w:p>
        </w:tc>
        <w:tc>
          <w:tcPr>
            <w:tcW w:w="1456" w:type="dxa"/>
            <w:shd w:val="clear" w:color="auto" w:fill="FFFF00"/>
          </w:tcPr>
          <w:p w:rsidR="002D2E32" w:rsidRPr="00BF4128" w:rsidRDefault="002D2E32" w:rsidP="002D2E32">
            <w:pPr>
              <w:tabs>
                <w:tab w:val="left" w:pos="540"/>
                <w:tab w:val="left" w:pos="810"/>
              </w:tabs>
              <w:rPr>
                <w:rFonts w:asciiTheme="minorHAnsi" w:hAnsiTheme="minorHAnsi"/>
                <w:b/>
                <w:i/>
                <w:sz w:val="22"/>
                <w:szCs w:val="22"/>
              </w:rPr>
            </w:pPr>
            <w:r w:rsidRPr="00BF4128">
              <w:rPr>
                <w:rFonts w:asciiTheme="minorHAnsi" w:hAnsiTheme="minorHAnsi"/>
                <w:b/>
                <w:i/>
                <w:sz w:val="22"/>
                <w:szCs w:val="22"/>
              </w:rPr>
              <w:t>12/6</w:t>
            </w:r>
          </w:p>
        </w:tc>
        <w:tc>
          <w:tcPr>
            <w:tcW w:w="5284" w:type="dxa"/>
            <w:shd w:val="clear" w:color="auto" w:fill="FFFF00"/>
          </w:tcPr>
          <w:p w:rsidR="002D2E32" w:rsidRPr="00BF4128" w:rsidRDefault="002D2E32" w:rsidP="002D2E32">
            <w:pPr>
              <w:tabs>
                <w:tab w:val="left" w:pos="540"/>
                <w:tab w:val="left" w:pos="810"/>
              </w:tabs>
              <w:rPr>
                <w:rFonts w:asciiTheme="minorHAnsi" w:hAnsiTheme="minorHAnsi"/>
                <w:b/>
                <w:i/>
                <w:sz w:val="22"/>
                <w:szCs w:val="22"/>
              </w:rPr>
            </w:pPr>
            <w:r w:rsidRPr="00BF4128">
              <w:rPr>
                <w:rFonts w:asciiTheme="minorHAnsi" w:hAnsiTheme="minorHAnsi"/>
                <w:b/>
                <w:i/>
                <w:sz w:val="22"/>
                <w:szCs w:val="22"/>
              </w:rPr>
              <w:t xml:space="preserve">Exam 3: </w:t>
            </w:r>
            <w:proofErr w:type="spellStart"/>
            <w:r w:rsidRPr="00BF4128">
              <w:rPr>
                <w:rFonts w:asciiTheme="minorHAnsi" w:hAnsiTheme="minorHAnsi"/>
                <w:b/>
                <w:i/>
                <w:sz w:val="22"/>
                <w:szCs w:val="22"/>
              </w:rPr>
              <w:t>Ch</w:t>
            </w:r>
            <w:proofErr w:type="spellEnd"/>
            <w:r w:rsidRPr="00BF4128">
              <w:rPr>
                <w:rFonts w:asciiTheme="minorHAnsi" w:hAnsiTheme="minorHAnsi"/>
                <w:b/>
                <w:i/>
                <w:sz w:val="22"/>
                <w:szCs w:val="22"/>
              </w:rPr>
              <w:t xml:space="preserve"> 9-12</w:t>
            </w:r>
          </w:p>
        </w:tc>
        <w:tc>
          <w:tcPr>
            <w:tcW w:w="1870" w:type="dxa"/>
            <w:shd w:val="clear" w:color="auto" w:fill="FFFF00"/>
          </w:tcPr>
          <w:p w:rsidR="002D2E32" w:rsidRPr="00BF4128" w:rsidRDefault="002D2E32" w:rsidP="002D2E32">
            <w:pPr>
              <w:tabs>
                <w:tab w:val="left" w:pos="540"/>
                <w:tab w:val="left" w:pos="810"/>
              </w:tabs>
              <w:rPr>
                <w:rFonts w:asciiTheme="minorHAnsi" w:hAnsiTheme="minorHAnsi"/>
                <w:b/>
                <w:i/>
                <w:sz w:val="22"/>
                <w:szCs w:val="22"/>
              </w:rPr>
            </w:pPr>
          </w:p>
        </w:tc>
      </w:tr>
      <w:tr w:rsidR="002D2E32" w:rsidRPr="00FC02BD" w:rsidTr="002D2E32">
        <w:tc>
          <w:tcPr>
            <w:tcW w:w="853" w:type="dxa"/>
          </w:tcPr>
          <w:p w:rsidR="002D2E32" w:rsidRDefault="002D2E32" w:rsidP="002D2E32">
            <w:pPr>
              <w:tabs>
                <w:tab w:val="left" w:pos="540"/>
                <w:tab w:val="left" w:pos="810"/>
              </w:tabs>
              <w:rPr>
                <w:rFonts w:asciiTheme="minorHAnsi" w:hAnsiTheme="minorHAnsi"/>
                <w:b/>
                <w:sz w:val="22"/>
                <w:szCs w:val="22"/>
              </w:rPr>
            </w:pPr>
            <w:r>
              <w:rPr>
                <w:rFonts w:asciiTheme="minorHAnsi" w:hAnsiTheme="minorHAnsi"/>
                <w:b/>
                <w:sz w:val="22"/>
                <w:szCs w:val="22"/>
              </w:rPr>
              <w:t>15</w:t>
            </w:r>
          </w:p>
        </w:tc>
        <w:tc>
          <w:tcPr>
            <w:tcW w:w="1456" w:type="dxa"/>
          </w:tcPr>
          <w:p w:rsidR="002D2E32"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12/8</w:t>
            </w:r>
          </w:p>
        </w:tc>
        <w:tc>
          <w:tcPr>
            <w:tcW w:w="5284" w:type="dxa"/>
          </w:tcPr>
          <w:p w:rsidR="002D2E32" w:rsidRPr="00F23A99"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Parting shots</w:t>
            </w:r>
          </w:p>
        </w:tc>
        <w:tc>
          <w:tcPr>
            <w:tcW w:w="1870" w:type="dxa"/>
          </w:tcPr>
          <w:p w:rsidR="002D2E32" w:rsidRPr="00F23A99"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Fong &amp; Rugg</w:t>
            </w:r>
          </w:p>
        </w:tc>
      </w:tr>
      <w:tr w:rsidR="002D2E32" w:rsidRPr="00FC02BD" w:rsidTr="002D2E32">
        <w:tc>
          <w:tcPr>
            <w:tcW w:w="853" w:type="dxa"/>
          </w:tcPr>
          <w:p w:rsidR="002D2E32" w:rsidRDefault="0055269D" w:rsidP="002D2E32">
            <w:pPr>
              <w:tabs>
                <w:tab w:val="left" w:pos="540"/>
                <w:tab w:val="left" w:pos="810"/>
              </w:tabs>
              <w:rPr>
                <w:rFonts w:asciiTheme="minorHAnsi" w:hAnsiTheme="minorHAnsi"/>
                <w:b/>
                <w:sz w:val="22"/>
                <w:szCs w:val="22"/>
              </w:rPr>
            </w:pPr>
            <w:r>
              <w:rPr>
                <w:rFonts w:asciiTheme="minorHAnsi" w:hAnsiTheme="minorHAnsi"/>
                <w:b/>
                <w:sz w:val="22"/>
                <w:szCs w:val="22"/>
              </w:rPr>
              <w:t>1</w:t>
            </w:r>
            <w:r w:rsidR="002D2E32">
              <w:rPr>
                <w:rFonts w:asciiTheme="minorHAnsi" w:hAnsiTheme="minorHAnsi"/>
                <w:b/>
                <w:sz w:val="22"/>
                <w:szCs w:val="22"/>
              </w:rPr>
              <w:t>6</w:t>
            </w:r>
          </w:p>
        </w:tc>
        <w:tc>
          <w:tcPr>
            <w:tcW w:w="1456" w:type="dxa"/>
          </w:tcPr>
          <w:p w:rsidR="002D2E32" w:rsidRPr="00F65748" w:rsidRDefault="002D2E32" w:rsidP="002D2E32">
            <w:pPr>
              <w:tabs>
                <w:tab w:val="left" w:pos="540"/>
                <w:tab w:val="left" w:pos="810"/>
              </w:tabs>
              <w:rPr>
                <w:rFonts w:asciiTheme="minorHAnsi" w:hAnsiTheme="minorHAnsi"/>
                <w:sz w:val="22"/>
                <w:szCs w:val="22"/>
              </w:rPr>
            </w:pPr>
            <w:r>
              <w:rPr>
                <w:rFonts w:asciiTheme="minorHAnsi" w:hAnsiTheme="minorHAnsi"/>
                <w:sz w:val="22"/>
                <w:szCs w:val="22"/>
              </w:rPr>
              <w:t>12/11-12/15</w:t>
            </w:r>
          </w:p>
        </w:tc>
        <w:tc>
          <w:tcPr>
            <w:tcW w:w="5284" w:type="dxa"/>
          </w:tcPr>
          <w:p w:rsidR="002D2E32" w:rsidRPr="00F23A99" w:rsidRDefault="002D2E32" w:rsidP="002D2E32">
            <w:pPr>
              <w:tabs>
                <w:tab w:val="left" w:pos="540"/>
                <w:tab w:val="left" w:pos="810"/>
              </w:tabs>
              <w:rPr>
                <w:rFonts w:asciiTheme="minorHAnsi" w:hAnsiTheme="minorHAnsi"/>
                <w:sz w:val="22"/>
                <w:szCs w:val="22"/>
              </w:rPr>
            </w:pPr>
            <w:r w:rsidRPr="00F23A99">
              <w:rPr>
                <w:rFonts w:asciiTheme="minorHAnsi" w:hAnsiTheme="minorHAnsi"/>
                <w:sz w:val="22"/>
                <w:szCs w:val="22"/>
              </w:rPr>
              <w:t>Finals Week</w:t>
            </w:r>
          </w:p>
        </w:tc>
        <w:tc>
          <w:tcPr>
            <w:tcW w:w="1870" w:type="dxa"/>
          </w:tcPr>
          <w:p w:rsidR="002D2E32" w:rsidRPr="00F23A99" w:rsidRDefault="002D2E32" w:rsidP="002D2E32">
            <w:pPr>
              <w:tabs>
                <w:tab w:val="left" w:pos="540"/>
                <w:tab w:val="left" w:pos="810"/>
              </w:tabs>
              <w:rPr>
                <w:rFonts w:asciiTheme="minorHAnsi" w:hAnsiTheme="minorHAnsi"/>
                <w:sz w:val="22"/>
                <w:szCs w:val="22"/>
              </w:rPr>
            </w:pPr>
          </w:p>
        </w:tc>
      </w:tr>
    </w:tbl>
    <w:p w:rsidR="00FC02BD" w:rsidRPr="00FC02BD" w:rsidRDefault="00FC02BD" w:rsidP="0055269D">
      <w:pPr>
        <w:tabs>
          <w:tab w:val="left" w:pos="540"/>
          <w:tab w:val="left" w:pos="810"/>
        </w:tabs>
        <w:rPr>
          <w:rFonts w:asciiTheme="minorHAnsi" w:hAnsiTheme="minorHAnsi"/>
          <w:b/>
          <w:sz w:val="22"/>
          <w:szCs w:val="22"/>
        </w:rPr>
      </w:pPr>
    </w:p>
    <w:sectPr w:rsidR="00FC02BD" w:rsidRPr="00FC02BD" w:rsidSect="0055269D">
      <w:footerReference w:type="default" r:id="rId8"/>
      <w:pgSz w:w="12240" w:h="15840" w:code="1"/>
      <w:pgMar w:top="1440" w:right="864" w:bottom="540" w:left="1008" w:header="720" w:footer="8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87E" w:rsidRDefault="0064087E">
      <w:r>
        <w:separator/>
      </w:r>
    </w:p>
  </w:endnote>
  <w:endnote w:type="continuationSeparator" w:id="0">
    <w:p w:rsidR="0064087E" w:rsidRDefault="0064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16C" w:rsidRDefault="0067116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87E" w:rsidRDefault="0064087E">
      <w:r>
        <w:separator/>
      </w:r>
    </w:p>
  </w:footnote>
  <w:footnote w:type="continuationSeparator" w:id="0">
    <w:p w:rsidR="0064087E" w:rsidRDefault="00640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40"/>
    <w:rsid w:val="0000501D"/>
    <w:rsid w:val="000077F3"/>
    <w:rsid w:val="00025BB2"/>
    <w:rsid w:val="00030A13"/>
    <w:rsid w:val="000747A0"/>
    <w:rsid w:val="00096A7F"/>
    <w:rsid w:val="000B2A38"/>
    <w:rsid w:val="000F2EEB"/>
    <w:rsid w:val="00106EB5"/>
    <w:rsid w:val="00130107"/>
    <w:rsid w:val="001303B3"/>
    <w:rsid w:val="001330B5"/>
    <w:rsid w:val="001530BC"/>
    <w:rsid w:val="00174ECA"/>
    <w:rsid w:val="001C04C0"/>
    <w:rsid w:val="00202A31"/>
    <w:rsid w:val="00214B12"/>
    <w:rsid w:val="002702CB"/>
    <w:rsid w:val="002B7C0D"/>
    <w:rsid w:val="002D2E32"/>
    <w:rsid w:val="003034CD"/>
    <w:rsid w:val="00382B57"/>
    <w:rsid w:val="003950DE"/>
    <w:rsid w:val="003B4CC7"/>
    <w:rsid w:val="003D2812"/>
    <w:rsid w:val="00450BEE"/>
    <w:rsid w:val="0045552C"/>
    <w:rsid w:val="00492BB0"/>
    <w:rsid w:val="004942D1"/>
    <w:rsid w:val="004B61D6"/>
    <w:rsid w:val="004D4518"/>
    <w:rsid w:val="005062FB"/>
    <w:rsid w:val="0053047A"/>
    <w:rsid w:val="0055269D"/>
    <w:rsid w:val="00554770"/>
    <w:rsid w:val="0056020A"/>
    <w:rsid w:val="00561EFE"/>
    <w:rsid w:val="0058634A"/>
    <w:rsid w:val="00591B9D"/>
    <w:rsid w:val="005A3105"/>
    <w:rsid w:val="005A6B85"/>
    <w:rsid w:val="005C25C3"/>
    <w:rsid w:val="005D0308"/>
    <w:rsid w:val="005F41DB"/>
    <w:rsid w:val="006247FE"/>
    <w:rsid w:val="00627A6D"/>
    <w:rsid w:val="00630D28"/>
    <w:rsid w:val="0064087E"/>
    <w:rsid w:val="00642A94"/>
    <w:rsid w:val="0066016A"/>
    <w:rsid w:val="00667493"/>
    <w:rsid w:val="0067116C"/>
    <w:rsid w:val="00691B96"/>
    <w:rsid w:val="006A0151"/>
    <w:rsid w:val="006A71AD"/>
    <w:rsid w:val="006D738B"/>
    <w:rsid w:val="006E1E52"/>
    <w:rsid w:val="006F4CC4"/>
    <w:rsid w:val="006F6783"/>
    <w:rsid w:val="00713611"/>
    <w:rsid w:val="007262B5"/>
    <w:rsid w:val="00775469"/>
    <w:rsid w:val="0078132A"/>
    <w:rsid w:val="00786C0A"/>
    <w:rsid w:val="007A6C41"/>
    <w:rsid w:val="007B017D"/>
    <w:rsid w:val="007C237A"/>
    <w:rsid w:val="00802236"/>
    <w:rsid w:val="008162A6"/>
    <w:rsid w:val="00851623"/>
    <w:rsid w:val="00857CB7"/>
    <w:rsid w:val="008A5EA1"/>
    <w:rsid w:val="008B7016"/>
    <w:rsid w:val="008F7D0C"/>
    <w:rsid w:val="009B7840"/>
    <w:rsid w:val="009D2D28"/>
    <w:rsid w:val="009D3BD6"/>
    <w:rsid w:val="009E6B49"/>
    <w:rsid w:val="00A16680"/>
    <w:rsid w:val="00A21F71"/>
    <w:rsid w:val="00A249DC"/>
    <w:rsid w:val="00A32215"/>
    <w:rsid w:val="00AA2110"/>
    <w:rsid w:val="00AB49B0"/>
    <w:rsid w:val="00AC56D3"/>
    <w:rsid w:val="00B24FB2"/>
    <w:rsid w:val="00B416C7"/>
    <w:rsid w:val="00BA087A"/>
    <w:rsid w:val="00BA439B"/>
    <w:rsid w:val="00BB03CD"/>
    <w:rsid w:val="00BB28C7"/>
    <w:rsid w:val="00BD4917"/>
    <w:rsid w:val="00BE2D03"/>
    <w:rsid w:val="00BE7842"/>
    <w:rsid w:val="00BF3266"/>
    <w:rsid w:val="00BF4128"/>
    <w:rsid w:val="00C54753"/>
    <w:rsid w:val="00C63A30"/>
    <w:rsid w:val="00C670DA"/>
    <w:rsid w:val="00C77B18"/>
    <w:rsid w:val="00C87DEE"/>
    <w:rsid w:val="00C93AAA"/>
    <w:rsid w:val="00CA4809"/>
    <w:rsid w:val="00CA7843"/>
    <w:rsid w:val="00D01540"/>
    <w:rsid w:val="00D06569"/>
    <w:rsid w:val="00D11D6C"/>
    <w:rsid w:val="00D15D33"/>
    <w:rsid w:val="00D25FF3"/>
    <w:rsid w:val="00D26701"/>
    <w:rsid w:val="00D672E6"/>
    <w:rsid w:val="00E31622"/>
    <w:rsid w:val="00E33B82"/>
    <w:rsid w:val="00E34066"/>
    <w:rsid w:val="00E3556C"/>
    <w:rsid w:val="00E4474D"/>
    <w:rsid w:val="00E77614"/>
    <w:rsid w:val="00EA0BFC"/>
    <w:rsid w:val="00EA5ED2"/>
    <w:rsid w:val="00EB47BB"/>
    <w:rsid w:val="00ED7A96"/>
    <w:rsid w:val="00EE1EFE"/>
    <w:rsid w:val="00F10959"/>
    <w:rsid w:val="00F15896"/>
    <w:rsid w:val="00F23A99"/>
    <w:rsid w:val="00F25C04"/>
    <w:rsid w:val="00F30EC8"/>
    <w:rsid w:val="00F65748"/>
    <w:rsid w:val="00F7159A"/>
    <w:rsid w:val="00FC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F907E9-5310-4CDE-8A68-8D14EF08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03"/>
    <w:pPr>
      <w:overflowPunct w:val="0"/>
      <w:autoSpaceDE w:val="0"/>
      <w:autoSpaceDN w:val="0"/>
      <w:adjustRightInd w:val="0"/>
      <w:textAlignment w:val="baseline"/>
    </w:pPr>
  </w:style>
  <w:style w:type="paragraph" w:styleId="Heading1">
    <w:name w:val="heading 1"/>
    <w:basedOn w:val="Normal"/>
    <w:next w:val="Normal"/>
    <w:qFormat/>
    <w:rsid w:val="00BE2D03"/>
    <w:pPr>
      <w:keepNext/>
      <w:outlineLvl w:val="0"/>
    </w:pPr>
    <w:rPr>
      <w:b/>
      <w:sz w:val="24"/>
      <w:u w:val="single"/>
    </w:rPr>
  </w:style>
  <w:style w:type="paragraph" w:styleId="Heading2">
    <w:name w:val="heading 2"/>
    <w:basedOn w:val="Normal"/>
    <w:next w:val="Normal"/>
    <w:qFormat/>
    <w:rsid w:val="00BE2D03"/>
    <w:pPr>
      <w:keepNext/>
      <w:outlineLvl w:val="1"/>
    </w:pPr>
    <w:rPr>
      <w:rFonts w:ascii="Bookman Old Style" w:hAnsi="Bookman Old Style"/>
      <w:b/>
    </w:rPr>
  </w:style>
  <w:style w:type="paragraph" w:styleId="Heading3">
    <w:name w:val="heading 3"/>
    <w:basedOn w:val="Normal"/>
    <w:next w:val="Normal"/>
    <w:qFormat/>
    <w:rsid w:val="00BE2D03"/>
    <w:pPr>
      <w:keepNext/>
      <w:outlineLvl w:val="2"/>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2D03"/>
    <w:pPr>
      <w:tabs>
        <w:tab w:val="center" w:pos="4320"/>
        <w:tab w:val="right" w:pos="8640"/>
      </w:tabs>
    </w:pPr>
  </w:style>
  <w:style w:type="paragraph" w:styleId="Footer">
    <w:name w:val="footer"/>
    <w:basedOn w:val="Normal"/>
    <w:rsid w:val="00BE2D03"/>
    <w:pPr>
      <w:tabs>
        <w:tab w:val="center" w:pos="4320"/>
        <w:tab w:val="right" w:pos="8640"/>
      </w:tabs>
    </w:pPr>
  </w:style>
  <w:style w:type="character" w:styleId="Hyperlink">
    <w:name w:val="Hyperlink"/>
    <w:rsid w:val="00BE2D03"/>
    <w:rPr>
      <w:color w:val="0000FF"/>
      <w:u w:val="single"/>
    </w:rPr>
  </w:style>
  <w:style w:type="paragraph" w:styleId="BodyText">
    <w:name w:val="Body Text"/>
    <w:basedOn w:val="Normal"/>
    <w:link w:val="BodyTextChar"/>
    <w:rsid w:val="0053047A"/>
    <w:rPr>
      <w:rFonts w:ascii="Comic Sans MS" w:hAnsi="Comic Sans MS"/>
      <w:sz w:val="18"/>
    </w:rPr>
  </w:style>
  <w:style w:type="character" w:customStyle="1" w:styleId="BodyTextChar">
    <w:name w:val="Body Text Char"/>
    <w:basedOn w:val="DefaultParagraphFont"/>
    <w:link w:val="BodyText"/>
    <w:rsid w:val="0053047A"/>
    <w:rPr>
      <w:rFonts w:ascii="Comic Sans MS" w:hAnsi="Comic Sans MS"/>
      <w:sz w:val="18"/>
    </w:rPr>
  </w:style>
  <w:style w:type="paragraph" w:styleId="Title">
    <w:name w:val="Title"/>
    <w:basedOn w:val="Normal"/>
    <w:link w:val="TitleChar"/>
    <w:qFormat/>
    <w:rsid w:val="007A6C41"/>
    <w:pPr>
      <w:jc w:val="center"/>
    </w:pPr>
    <w:rPr>
      <w:rFonts w:ascii="Comic Sans MS" w:hAnsi="Comic Sans MS"/>
      <w:b/>
    </w:rPr>
  </w:style>
  <w:style w:type="character" w:customStyle="1" w:styleId="TitleChar">
    <w:name w:val="Title Char"/>
    <w:basedOn w:val="DefaultParagraphFont"/>
    <w:link w:val="Title"/>
    <w:rsid w:val="007A6C41"/>
    <w:rPr>
      <w:rFonts w:ascii="Comic Sans MS" w:hAnsi="Comic Sans MS"/>
      <w:b/>
    </w:rPr>
  </w:style>
  <w:style w:type="table" w:styleId="TableGrid">
    <w:name w:val="Table Grid"/>
    <w:basedOn w:val="TableNormal"/>
    <w:rsid w:val="00781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32215"/>
    <w:rPr>
      <w:rFonts w:ascii="Segoe UI" w:hAnsi="Segoe UI" w:cs="Segoe UI"/>
      <w:sz w:val="18"/>
      <w:szCs w:val="18"/>
    </w:rPr>
  </w:style>
  <w:style w:type="character" w:customStyle="1" w:styleId="BalloonTextChar">
    <w:name w:val="Balloon Text Char"/>
    <w:basedOn w:val="DefaultParagraphFont"/>
    <w:link w:val="BalloonText"/>
    <w:semiHidden/>
    <w:rsid w:val="00A32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dlabs.com/downloads%20download%20Chemsketch%201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B1445-327A-45C2-A2F0-EA3649F4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1503</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CHEMISTRY 1984: CHEMICAL PRINCIPLES</vt:lpstr>
    </vt:vector>
  </TitlesOfParts>
  <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1984: CHEMICAL PRINCIPLES</dc:title>
  <dc:creator>Jerry Fong</dc:creator>
  <cp:lastModifiedBy>Fong, Jerry</cp:lastModifiedBy>
  <cp:revision>2</cp:revision>
  <cp:lastPrinted>2017-08-23T14:56:00Z</cp:lastPrinted>
  <dcterms:created xsi:type="dcterms:W3CDTF">2017-08-23T15:02:00Z</dcterms:created>
  <dcterms:modified xsi:type="dcterms:W3CDTF">2017-08-23T15:02:00Z</dcterms:modified>
</cp:coreProperties>
</file>