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proofErr w:type="spellStart"/>
      <w:r>
        <w:rPr>
          <w:rFonts w:ascii="Helvetica" w:hAnsi="Helvetica"/>
          <w:color w:val="111111"/>
        </w:rPr>
        <w:t>Ch</w:t>
      </w:r>
      <w:proofErr w:type="spellEnd"/>
      <w:r>
        <w:rPr>
          <w:rFonts w:ascii="Helvetica" w:hAnsi="Helvetica"/>
          <w:color w:val="111111"/>
        </w:rPr>
        <w:t xml:space="preserve"> 4 extra questions</w:t>
      </w:r>
      <w:bookmarkStart w:id="0" w:name="_GoBack"/>
      <w:bookmarkEnd w:id="0"/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 xml:space="preserve">36 </w:t>
      </w:r>
      <w:proofErr w:type="spellStart"/>
      <w:r>
        <w:rPr>
          <w:rFonts w:ascii="Helvetica" w:hAnsi="Helvetica"/>
          <w:color w:val="111111"/>
        </w:rPr>
        <w:t>a</w:t>
      </w:r>
      <w:proofErr w:type="gramStart"/>
      <w:r>
        <w:rPr>
          <w:rFonts w:ascii="Helvetica" w:hAnsi="Helvetica"/>
          <w:color w:val="111111"/>
        </w:rPr>
        <w:t>,b,e,h,j</w:t>
      </w:r>
      <w:proofErr w:type="spellEnd"/>
      <w:proofErr w:type="gramEnd"/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43 </w:t>
      </w:r>
      <w:proofErr w:type="spellStart"/>
      <w:r>
        <w:rPr>
          <w:rFonts w:ascii="Helvetica" w:hAnsi="Helvetica"/>
          <w:color w:val="111111"/>
        </w:rPr>
        <w:t>b</w:t>
      </w:r>
      <w:proofErr w:type="gramStart"/>
      <w:r>
        <w:rPr>
          <w:rFonts w:ascii="Helvetica" w:hAnsi="Helvetica"/>
          <w:color w:val="111111"/>
        </w:rPr>
        <w:t>,c</w:t>
      </w:r>
      <w:proofErr w:type="spellEnd"/>
      <w:proofErr w:type="gramEnd"/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47 </w:t>
      </w:r>
      <w:proofErr w:type="spellStart"/>
      <w:r>
        <w:rPr>
          <w:rFonts w:ascii="Helvetica" w:hAnsi="Helvetica"/>
          <w:color w:val="111111"/>
        </w:rPr>
        <w:t>b</w:t>
      </w:r>
      <w:proofErr w:type="gramStart"/>
      <w:r>
        <w:rPr>
          <w:rFonts w:ascii="Helvetica" w:hAnsi="Helvetica"/>
          <w:color w:val="111111"/>
        </w:rPr>
        <w:t>,c</w:t>
      </w:r>
      <w:proofErr w:type="spellEnd"/>
      <w:proofErr w:type="gramEnd"/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 xml:space="preserve">51 </w:t>
      </w:r>
      <w:proofErr w:type="spellStart"/>
      <w:r>
        <w:rPr>
          <w:rFonts w:ascii="Helvetica" w:hAnsi="Helvetica"/>
          <w:color w:val="111111"/>
        </w:rPr>
        <w:t>a</w:t>
      </w:r>
      <w:proofErr w:type="gramStart"/>
      <w:r>
        <w:rPr>
          <w:rFonts w:ascii="Helvetica" w:hAnsi="Helvetica"/>
          <w:color w:val="111111"/>
        </w:rPr>
        <w:t>,c,d</w:t>
      </w:r>
      <w:proofErr w:type="spellEnd"/>
      <w:proofErr w:type="gramEnd"/>
    </w:p>
    <w:p w:rsidR="00B47601" w:rsidRDefault="00B47601" w:rsidP="00B47601">
      <w:pPr>
        <w:pStyle w:val="NormalWeb"/>
        <w:spacing w:before="0" w:beforeAutospacing="0" w:after="240" w:afterAutospacing="0"/>
        <w:rPr>
          <w:rFonts w:ascii="Helvetica" w:hAnsi="Helvetica"/>
          <w:color w:val="111111"/>
        </w:rPr>
      </w:pPr>
      <w:r>
        <w:rPr>
          <w:rFonts w:ascii="Helvetica" w:hAnsi="Helvetica"/>
          <w:color w:val="111111"/>
        </w:rPr>
        <w:t>52 a-d</w:t>
      </w:r>
    </w:p>
    <w:p w:rsidR="00402E10" w:rsidRDefault="00B47601"/>
    <w:sectPr w:rsidR="00402E10" w:rsidSect="00762D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01"/>
    <w:rsid w:val="004B06F9"/>
    <w:rsid w:val="005D2402"/>
    <w:rsid w:val="00762DC3"/>
    <w:rsid w:val="008B2731"/>
    <w:rsid w:val="00B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849A"/>
  <w15:chartTrackingRefBased/>
  <w15:docId w15:val="{3645A1A0-BA37-4D09-BDD8-FABE2C6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</cp:revision>
  <dcterms:created xsi:type="dcterms:W3CDTF">2017-09-25T20:56:00Z</dcterms:created>
  <dcterms:modified xsi:type="dcterms:W3CDTF">2017-09-25T20:56:00Z</dcterms:modified>
</cp:coreProperties>
</file>