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6F" w:rsidRPr="0052556F" w:rsidRDefault="0052556F" w:rsidP="00EE713C">
      <w:pPr>
        <w:tabs>
          <w:tab w:val="left" w:pos="990"/>
        </w:tabs>
        <w:ind w:left="-990"/>
        <w:rPr>
          <w:rFonts w:asciiTheme="majorHAnsi" w:hAnsiTheme="majorHAnsi"/>
          <w:b/>
        </w:rPr>
      </w:pPr>
      <w:r>
        <w:t xml:space="preserve">  </w:t>
      </w:r>
      <w:r w:rsidR="00CF1105">
        <w:t xml:space="preserve">                         </w:t>
      </w:r>
      <w:r w:rsidR="001F514C" w:rsidRPr="001F514C">
        <w:rPr>
          <w:rFonts w:asciiTheme="majorHAnsi" w:hAnsiTheme="majorHAnsi"/>
          <w:b/>
          <w:sz w:val="28"/>
          <w:szCs w:val="28"/>
        </w:rPr>
        <w:t xml:space="preserve">Exercises </w:t>
      </w:r>
      <w:proofErr w:type="gramStart"/>
      <w:r w:rsidR="001F514C" w:rsidRPr="001F514C">
        <w:rPr>
          <w:rFonts w:asciiTheme="majorHAnsi" w:hAnsiTheme="majorHAnsi"/>
          <w:b/>
          <w:sz w:val="28"/>
          <w:szCs w:val="28"/>
        </w:rPr>
        <w:t>with</w:t>
      </w:r>
      <w:r w:rsidR="001F514C">
        <w:rPr>
          <w:rFonts w:asciiTheme="majorHAnsi" w:hAnsiTheme="majorHAnsi"/>
          <w:b/>
          <w:sz w:val="24"/>
        </w:rPr>
        <w:t xml:space="preserve"> </w:t>
      </w:r>
      <w:r w:rsidR="00CF1105">
        <w:rPr>
          <w:rFonts w:asciiTheme="majorHAnsi" w:hAnsiTheme="majorHAnsi"/>
          <w:b/>
          <w:sz w:val="24"/>
        </w:rPr>
        <w:t xml:space="preserve"> </w:t>
      </w:r>
      <w:r w:rsidRPr="0052556F">
        <w:rPr>
          <w:rFonts w:asciiTheme="majorHAnsi" w:hAnsiTheme="majorHAnsi"/>
          <w:b/>
          <w:sz w:val="28"/>
        </w:rPr>
        <w:t>Basic</w:t>
      </w:r>
      <w:proofErr w:type="gramEnd"/>
      <w:r w:rsidRPr="0052556F">
        <w:rPr>
          <w:rFonts w:asciiTheme="majorHAnsi" w:hAnsiTheme="majorHAnsi"/>
          <w:b/>
          <w:sz w:val="28"/>
        </w:rPr>
        <w:t xml:space="preserve"> Language</w:t>
      </w:r>
      <w:r w:rsidR="00CF1105">
        <w:rPr>
          <w:rFonts w:asciiTheme="majorHAnsi" w:hAnsiTheme="majorHAnsi"/>
          <w:b/>
          <w:sz w:val="28"/>
        </w:rPr>
        <w:t xml:space="preserve"> and Representations </w:t>
      </w:r>
      <w:r w:rsidRPr="0052556F">
        <w:rPr>
          <w:rFonts w:asciiTheme="majorHAnsi" w:hAnsiTheme="majorHAnsi"/>
          <w:b/>
          <w:sz w:val="28"/>
        </w:rPr>
        <w:t xml:space="preserve"> of Ring Conformers</w:t>
      </w:r>
      <w:r w:rsidRPr="0052556F">
        <w:rPr>
          <w:rFonts w:asciiTheme="majorHAnsi" w:hAnsiTheme="majorHAnsi"/>
          <w:b/>
        </w:rPr>
        <w:t xml:space="preserve">  </w:t>
      </w:r>
    </w:p>
    <w:p w:rsidR="0052556F" w:rsidRPr="0052556F" w:rsidRDefault="0052556F" w:rsidP="0052556F">
      <w:pPr>
        <w:ind w:left="1440" w:firstLine="720"/>
        <w:rPr>
          <w:rFonts w:asciiTheme="majorHAnsi" w:hAnsiTheme="majorHAnsi"/>
          <w:b/>
        </w:rPr>
      </w:pPr>
      <w:r w:rsidRPr="0052556F">
        <w:rPr>
          <w:rFonts w:asciiTheme="majorHAnsi" w:hAnsiTheme="majorHAnsi"/>
          <w:b/>
          <w:sz w:val="22"/>
        </w:rPr>
        <w:t xml:space="preserve">Organic </w:t>
      </w:r>
      <w:proofErr w:type="spellStart"/>
      <w:r w:rsidRPr="0052556F">
        <w:rPr>
          <w:rFonts w:asciiTheme="majorHAnsi" w:hAnsiTheme="majorHAnsi"/>
          <w:b/>
          <w:sz w:val="22"/>
        </w:rPr>
        <w:t>Chem</w:t>
      </w:r>
      <w:proofErr w:type="spellEnd"/>
      <w:r w:rsidRPr="0052556F">
        <w:rPr>
          <w:rFonts w:asciiTheme="majorHAnsi" w:hAnsiTheme="maj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52556F">
            <w:rPr>
              <w:rFonts w:asciiTheme="majorHAnsi" w:hAnsiTheme="majorHAnsi"/>
              <w:b/>
              <w:sz w:val="22"/>
            </w:rPr>
            <w:t>Alfred</w:t>
          </w:r>
        </w:smartTag>
        <w:r w:rsidRPr="0052556F">
          <w:rPr>
            <w:rFonts w:asciiTheme="majorHAnsi" w:hAnsiTheme="majorHAnsi"/>
            <w:b/>
            <w:sz w:val="22"/>
          </w:rPr>
          <w:t xml:space="preserve"> </w:t>
        </w:r>
        <w:smartTag w:uri="urn:schemas-microsoft-com:office:smarttags" w:element="PlaceName">
          <w:r w:rsidRPr="0052556F">
            <w:rPr>
              <w:rFonts w:asciiTheme="majorHAnsi" w:hAnsiTheme="majorHAnsi"/>
              <w:b/>
              <w:sz w:val="22"/>
            </w:rPr>
            <w:t>State</w:t>
          </w:r>
        </w:smartTag>
      </w:smartTag>
      <w:r w:rsidRPr="0052556F">
        <w:rPr>
          <w:rFonts w:asciiTheme="majorHAnsi" w:hAnsiTheme="majorHAnsi"/>
          <w:b/>
          <w:sz w:val="22"/>
        </w:rPr>
        <w:t xml:space="preserve"> College</w:t>
      </w:r>
    </w:p>
    <w:p w:rsidR="0052556F" w:rsidRPr="0052556F" w:rsidRDefault="0052556F" w:rsidP="00EE713C">
      <w:pPr>
        <w:ind w:left="-630" w:firstLine="630"/>
        <w:rPr>
          <w:rFonts w:asciiTheme="majorHAnsi" w:hAnsiTheme="majorHAnsi"/>
          <w:b/>
        </w:rPr>
      </w:pPr>
      <w:r w:rsidRPr="0052556F">
        <w:rPr>
          <w:rFonts w:asciiTheme="majorHAnsi" w:hAnsiTheme="majorHAnsi"/>
        </w:rPr>
        <w:t>(see also: Supplement #5:</w:t>
      </w:r>
      <w:r>
        <w:rPr>
          <w:rFonts w:asciiTheme="majorHAnsi" w:hAnsiTheme="majorHAnsi"/>
        </w:rPr>
        <w:t xml:space="preserve"> </w:t>
      </w:r>
      <w:r w:rsidRPr="0052556F">
        <w:rPr>
          <w:rFonts w:asciiTheme="majorHAnsi" w:hAnsiTheme="majorHAnsi"/>
          <w:b/>
          <w:i/>
        </w:rPr>
        <w:t>Vocabulary Of Rotational &amp; Ring Conformers</w:t>
      </w:r>
      <w:r>
        <w:rPr>
          <w:rFonts w:asciiTheme="majorHAnsi" w:hAnsiTheme="majorHAnsi"/>
          <w:b/>
          <w:i/>
        </w:rPr>
        <w:t xml:space="preserve"> and text pp. 96-109)</w:t>
      </w:r>
    </w:p>
    <w:p w:rsidR="0052556F" w:rsidRPr="0052556F" w:rsidRDefault="0052556F" w:rsidP="0052556F">
      <w:pPr>
        <w:rPr>
          <w:rFonts w:asciiTheme="majorHAnsi" w:hAnsiTheme="majorHAnsi"/>
        </w:rPr>
      </w:pPr>
    </w:p>
    <w:p w:rsidR="0052556F" w:rsidRPr="0052556F" w:rsidRDefault="007E431B" w:rsidP="0052556F">
      <w:pPr>
        <w:tabs>
          <w:tab w:val="left" w:pos="990"/>
        </w:tabs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104140</wp:posOffset>
                </wp:positionV>
                <wp:extent cx="1186180" cy="843280"/>
                <wp:effectExtent l="0" t="2540" r="4445" b="190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52556F">
                            <w:r>
                              <w:object w:dxaOrig="1569" w:dyaOrig="6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8.45pt;height:32.25pt" o:ole="">
                                  <v:imagedata r:id="rId5" o:title=""/>
                                </v:shape>
                                <o:OLEObject Type="Embed" ProgID="ACD.ChemSketch.20" ShapeID="_x0000_i1026" DrawAspect="Content" ObjectID="_1568801022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3.95pt;margin-top:8.2pt;width:93.4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" stroked="f">
                <v:textbox>
                  <w:txbxContent>
                    <w:p w:rsidR="0052556F" w:rsidRDefault="0052556F">
                      <w:r>
                        <w:object w:dxaOrig="2059" w:dyaOrig="850">
                          <v:shape id="_x0000_i1026" type="#_x0000_t75" style="width:78.45pt;height:32.25pt">
                            <v:imagedata r:id="rId7" o:title=""/>
                          </v:shape>
                          <o:OLEObject Type="Embed" ProgID="ACD.ChemSketch.20" ShapeID="_x0000_i1026" DrawAspect="Content" ObjectID="_1568051402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E713C">
        <w:rPr>
          <w:b/>
        </w:rPr>
        <w:t>6.1. Ring Conformation Types and Representations</w:t>
      </w:r>
    </w:p>
    <w:p w:rsidR="0052556F" w:rsidRDefault="007E431B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1270</wp:posOffset>
                </wp:positionV>
                <wp:extent cx="916940" cy="74803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274EA7">
                            <w:r>
                              <w:object w:dxaOrig="1156" w:dyaOrig="1034">
                                <v:shape id="_x0000_i1028" type="#_x0000_t75" style="width:57.8pt;height:51.7pt" o:ole="">
                                  <v:imagedata r:id="rId9" o:title=""/>
                                </v:shape>
                                <o:OLEObject Type="Embed" ProgID="ACD.ChemSketch.20" ShapeID="_x0000_i1028" DrawAspect="Content" ObjectID="_1568801023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9" o:spid="_x0000_s1027" type="#_x0000_t202" style="position:absolute;left:0;text-align:left;margin-left:181.2pt;margin-top:.1pt;width:72.2pt;height:58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" stroked="f">
                <v:textbox style="mso-fit-shape-to-text:t">
                  <w:txbxContent>
                    <w:p w:rsidR="0052556F" w:rsidRDefault="00274EA7">
                      <w:r>
                        <w:object w:dxaOrig="1623" w:dyaOrig="1459">
                          <v:shape id="_x0000_i1028" type="#_x0000_t75" style="width:57.8pt;height:51.7pt">
                            <v:imagedata r:id="rId11" o:title=""/>
                          </v:shape>
                          <o:OLEObject Type="Embed" ProgID="ACD.ChemSketch.20" ShapeID="_x0000_i1028" DrawAspect="Content" ObjectID="_1568051403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81915</wp:posOffset>
                </wp:positionV>
                <wp:extent cx="922020" cy="496570"/>
                <wp:effectExtent l="3810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274EA7">
                            <w:r>
                              <w:object w:dxaOrig="1164" w:dyaOrig="638">
                                <v:shape id="_x0000_i1030" type="#_x0000_t75" style="width:58.2pt;height:31.9pt" o:ole="">
                                  <v:imagedata r:id="rId13" o:title=""/>
                                </v:shape>
                                <o:OLEObject Type="Embed" ProgID="ACD.ChemSketch.20" ShapeID="_x0000_i1030" DrawAspect="Content" ObjectID="_1568801024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8" o:spid="_x0000_s1028" type="#_x0000_t202" style="position:absolute;left:0;text-align:left;margin-left:29.25pt;margin-top:6.45pt;width:72.6pt;height:3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kpgQIAABQFAAAOAAAAZHJzL2Uyb0RvYy54bWysVNuO2yAQfa/Uf0C8Z32Rc7EVZ7WXuqq0&#10;vUi7/QACOEbFgICNva367zvgJE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" stroked="f">
                <v:textbox style="mso-fit-shape-to-text:t">
                  <w:txbxContent>
                    <w:p w:rsidR="0052556F" w:rsidRDefault="00274EA7">
                      <w:r>
                        <w:object w:dxaOrig="1560" w:dyaOrig="859">
                          <v:shape id="_x0000_i1030" type="#_x0000_t75" style="width:58.2pt;height:31.9pt">
                            <v:imagedata r:id="rId15" o:title=""/>
                          </v:shape>
                          <o:OLEObject Type="Embed" ProgID="ACD.ChemSketch.20" ShapeID="_x0000_i1030" DrawAspect="Content" ObjectID="_1568051404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</w:p>
    <w:p w:rsidR="0052556F" w:rsidRPr="00274EA7" w:rsidRDefault="0052556F" w:rsidP="0052556F">
      <w:pPr>
        <w:tabs>
          <w:tab w:val="left" w:pos="990"/>
        </w:tabs>
        <w:ind w:left="-990"/>
        <w:rPr>
          <w:b/>
        </w:rPr>
      </w:pPr>
      <w:r>
        <w:tab/>
      </w:r>
      <w:r>
        <w:tab/>
      </w:r>
      <w:r w:rsidR="00274EA7" w:rsidRPr="00274EA7">
        <w:rPr>
          <w:b/>
        </w:rPr>
        <w:t>I</w:t>
      </w:r>
      <w:r w:rsidRPr="00274EA7">
        <w:rPr>
          <w:b/>
        </w:rPr>
        <w:tab/>
      </w:r>
      <w:r w:rsidRPr="00274EA7">
        <w:rPr>
          <w:b/>
        </w:rPr>
        <w:tab/>
      </w:r>
      <w:r w:rsidRPr="00274EA7">
        <w:rPr>
          <w:b/>
        </w:rPr>
        <w:tab/>
      </w:r>
      <w:r w:rsidR="00274EA7" w:rsidRPr="00274EA7">
        <w:rPr>
          <w:b/>
        </w:rPr>
        <w:t>II</w:t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  <w:t>III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EE713C">
        <w:t xml:space="preserve">above </w:t>
      </w:r>
      <w:r>
        <w:t xml:space="preserve">is the least stable  ? </w:t>
      </w:r>
      <w:r w:rsidR="00A178A7">
        <w:tab/>
      </w:r>
      <w:r>
        <w:t xml:space="preserve">  </w:t>
      </w:r>
      <w:r w:rsidR="00EE713C">
        <w:t xml:space="preserve">  </w:t>
      </w:r>
      <w:r w:rsidRPr="00CD2958">
        <w:rPr>
          <w:highlight w:val="yellow"/>
        </w:rPr>
        <w:t>_______</w:t>
      </w:r>
      <w:r w:rsidR="00CD2958" w:rsidRPr="00CD2958">
        <w:rPr>
          <w:highlight w:val="yellow"/>
        </w:rPr>
        <w:t xml:space="preserve">  </w:t>
      </w:r>
      <w:r w:rsidR="00CD2958" w:rsidRPr="00CD2958">
        <w:rPr>
          <w:color w:val="FF0000"/>
          <w:highlight w:val="yellow"/>
        </w:rPr>
        <w:t>I</w:t>
      </w:r>
      <w:r w:rsidRPr="00CD2958">
        <w:rPr>
          <w:highlight w:val="yellow"/>
        </w:rPr>
        <w:t>_________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A178A7">
        <w:t xml:space="preserve">above </w:t>
      </w:r>
      <w:r>
        <w:t>is</w:t>
      </w:r>
      <w:r w:rsidR="00A178A7">
        <w:t xml:space="preserve"> called </w:t>
      </w:r>
      <w:r>
        <w:t xml:space="preserve">half-chair ?     </w:t>
      </w:r>
      <w:r w:rsidR="00EE713C">
        <w:tab/>
      </w:r>
      <w:r w:rsidR="00A178A7">
        <w:t xml:space="preserve">  </w:t>
      </w:r>
      <w:r>
        <w:t xml:space="preserve">  </w:t>
      </w:r>
      <w:r w:rsidRPr="00CD2958">
        <w:rPr>
          <w:color w:val="FF0000"/>
          <w:highlight w:val="yellow"/>
        </w:rPr>
        <w:t>_______</w:t>
      </w:r>
      <w:r w:rsidR="00CD2958" w:rsidRPr="00CD2958">
        <w:rPr>
          <w:color w:val="FF0000"/>
          <w:highlight w:val="yellow"/>
        </w:rPr>
        <w:t xml:space="preserve">  III</w:t>
      </w:r>
      <w:r w:rsidRPr="00CD2958">
        <w:rPr>
          <w:color w:val="FF0000"/>
          <w:highlight w:val="yellow"/>
        </w:rPr>
        <w:t>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</w:t>
      </w:r>
      <w:r w:rsidR="00A178A7">
        <w:t xml:space="preserve">is the most stable </w:t>
      </w:r>
      <w:r>
        <w:t xml:space="preserve"> ?     </w:t>
      </w:r>
      <w:r w:rsidR="00A178A7">
        <w:tab/>
        <w:t xml:space="preserve">    </w:t>
      </w:r>
      <w:r w:rsidRPr="00CD2958">
        <w:rPr>
          <w:color w:val="FF0000"/>
          <w:highlight w:val="yellow"/>
        </w:rPr>
        <w:t>________</w:t>
      </w:r>
      <w:r w:rsidR="00CD2958" w:rsidRPr="00CD2958">
        <w:rPr>
          <w:color w:val="FF0000"/>
          <w:highlight w:val="yellow"/>
        </w:rPr>
        <w:t>II</w:t>
      </w:r>
      <w:r w:rsidRPr="00CD2958">
        <w:rPr>
          <w:color w:val="FF0000"/>
          <w:highlight w:val="yellow"/>
        </w:rPr>
        <w:t>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boat ?        </w:t>
      </w:r>
      <w:r>
        <w:tab/>
        <w:t xml:space="preserve">  </w:t>
      </w:r>
      <w:r w:rsidR="00A178A7">
        <w:t xml:space="preserve">  </w:t>
      </w:r>
      <w:r w:rsidRPr="00CD2958">
        <w:rPr>
          <w:color w:val="FF0000"/>
          <w:highlight w:val="yellow"/>
        </w:rPr>
        <w:t>________</w:t>
      </w:r>
      <w:r w:rsidR="00CD2958" w:rsidRPr="00CD2958">
        <w:rPr>
          <w:color w:val="FF0000"/>
          <w:highlight w:val="yellow"/>
        </w:rPr>
        <w:t>I</w:t>
      </w:r>
      <w:r w:rsidRPr="00CD2958">
        <w:rPr>
          <w:color w:val="FF0000"/>
          <w:highlight w:val="yellow"/>
        </w:rPr>
        <w:t>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chair ?                     </w:t>
      </w:r>
      <w:r w:rsidR="00A178A7">
        <w:t xml:space="preserve">  </w:t>
      </w:r>
      <w:r w:rsidRPr="00CD2958">
        <w:rPr>
          <w:color w:val="FF0000"/>
          <w:highlight w:val="yellow"/>
        </w:rPr>
        <w:t>________</w:t>
      </w:r>
      <w:r w:rsidR="00CD2958" w:rsidRPr="00CD2958">
        <w:rPr>
          <w:color w:val="FF0000"/>
          <w:highlight w:val="yellow"/>
        </w:rPr>
        <w:t>II</w:t>
      </w:r>
      <w:r w:rsidRPr="00CD2958">
        <w:rPr>
          <w:color w:val="FF0000"/>
          <w:highlight w:val="yellow"/>
        </w:rPr>
        <w:t>_______</w:t>
      </w:r>
    </w:p>
    <w:p w:rsidR="00EE713C" w:rsidRDefault="00EE713C" w:rsidP="00EE713C">
      <w:pPr>
        <w:pStyle w:val="ListParagraph"/>
        <w:tabs>
          <w:tab w:val="left" w:pos="990"/>
        </w:tabs>
        <w:ind w:left="1710"/>
      </w:pPr>
    </w:p>
    <w:p w:rsidR="00EE713C" w:rsidRDefault="00EE713C" w:rsidP="00EE713C">
      <w:pPr>
        <w:pStyle w:val="ListParagraph"/>
        <w:numPr>
          <w:ilvl w:val="0"/>
          <w:numId w:val="2"/>
        </w:numPr>
        <w:tabs>
          <w:tab w:val="left" w:pos="990"/>
        </w:tabs>
      </w:pPr>
      <w:r>
        <w:t>Which structure above is represented by the commonly used picture below:  (see also text p. 59)</w:t>
      </w:r>
    </w:p>
    <w:p w:rsidR="00EE713C" w:rsidRDefault="007E431B" w:rsidP="00EE713C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72390</wp:posOffset>
                </wp:positionV>
                <wp:extent cx="1645285" cy="615315"/>
                <wp:effectExtent l="0" t="0" r="0" b="444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13C" w:rsidRDefault="00274EA7">
                            <w:r>
                              <w:object w:dxaOrig="2303" w:dyaOrig="825">
                                <v:shape id="_x0000_i1032" type="#_x0000_t75" style="width:115.15pt;height:41.25pt" o:ole="">
                                  <v:imagedata r:id="rId17" o:title=""/>
                                </v:shape>
                                <o:OLEObject Type="Embed" ProgID="ACD.ChemSketch.20" ShapeID="_x0000_i1032" DrawAspect="Content" ObjectID="_1568801025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1" o:spid="_x0000_s1029" type="#_x0000_t202" style="position:absolute;left:0;text-align:left;margin-left:133.6pt;margin-top:5.7pt;width:129.55pt;height:48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" stroked="f">
                <v:textbox style="mso-fit-shape-to-text:t">
                  <w:txbxContent>
                    <w:p w:rsidR="00EE713C" w:rsidRDefault="00274EA7">
                      <w:r>
                        <w:object w:dxaOrig="1742" w:dyaOrig="624">
                          <v:shape id="_x0000_i1032" type="#_x0000_t75" style="width:115.15pt;height:41.25pt">
                            <v:imagedata r:id="rId19" o:title=""/>
                          </v:shape>
                          <o:OLEObject Type="Embed" ProgID="ACD.ChemSketch.20" ShapeID="_x0000_i1032" DrawAspect="Content" ObjectID="_1568051405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2556F" w:rsidRDefault="0052556F" w:rsidP="00EE713C">
      <w:pPr>
        <w:tabs>
          <w:tab w:val="left" w:pos="990"/>
        </w:tabs>
      </w:pPr>
      <w:r>
        <w:tab/>
      </w:r>
      <w:r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  <w:t>Same as</w:t>
      </w:r>
      <w:r w:rsidR="00EE713C" w:rsidRPr="00CD2958">
        <w:rPr>
          <w:color w:val="FF0000"/>
          <w:highlight w:val="yellow"/>
        </w:rPr>
        <w:t>: __</w:t>
      </w:r>
      <w:r w:rsidR="00CD2958" w:rsidRPr="00CD2958">
        <w:rPr>
          <w:color w:val="FF0000"/>
          <w:highlight w:val="yellow"/>
        </w:rPr>
        <w:t>II</w:t>
      </w:r>
      <w:r w:rsidR="00EE713C" w:rsidRPr="00CD2958">
        <w:rPr>
          <w:color w:val="FF0000"/>
          <w:highlight w:val="yellow"/>
        </w:rPr>
        <w:t>_________</w: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EE713C">
      <w:pPr>
        <w:tabs>
          <w:tab w:val="left" w:pos="990"/>
        </w:tabs>
        <w:rPr>
          <w:b/>
        </w:rPr>
      </w:pPr>
      <w:r w:rsidRPr="00EE713C">
        <w:rPr>
          <w:b/>
        </w:rPr>
        <w:t xml:space="preserve">6.2.  Interpreting and Predicting Stabilities of Substituted </w:t>
      </w:r>
      <w:proofErr w:type="spellStart"/>
      <w:r w:rsidRPr="00EE713C">
        <w:rPr>
          <w:b/>
        </w:rPr>
        <w:t>Cyclohexanes</w:t>
      </w:r>
      <w:proofErr w:type="spellEnd"/>
      <w:r w:rsidR="00457606">
        <w:rPr>
          <w:b/>
        </w:rPr>
        <w:t xml:space="preserve"> in the Chair Conformation</w:t>
      </w:r>
    </w:p>
    <w:p w:rsidR="00446626" w:rsidRDefault="00446626" w:rsidP="00EE713C">
      <w:pPr>
        <w:tabs>
          <w:tab w:val="left" w:pos="990"/>
        </w:tabs>
        <w:rPr>
          <w:b/>
        </w:rPr>
      </w:pPr>
    </w:p>
    <w:p w:rsidR="00EE713C" w:rsidRPr="00446626" w:rsidRDefault="00457606" w:rsidP="00EE713C">
      <w:pPr>
        <w:tabs>
          <w:tab w:val="left" w:pos="990"/>
        </w:tabs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6626">
        <w:rPr>
          <w:b/>
          <w:u w:val="single"/>
        </w:rPr>
        <w:t xml:space="preserve">The Basic Facts </w:t>
      </w:r>
    </w:p>
    <w:p w:rsidR="00457606" w:rsidRDefault="00457606" w:rsidP="00457606">
      <w:pPr>
        <w:tabs>
          <w:tab w:val="left" w:pos="990"/>
        </w:tabs>
      </w:pPr>
      <w:r>
        <w:tab/>
      </w:r>
      <w:proofErr w:type="spellStart"/>
      <w:r>
        <w:t>i</w:t>
      </w:r>
      <w:proofErr w:type="spellEnd"/>
      <w:r>
        <w:t xml:space="preserve">)On any given carbon, one bond position is axial and trans to an equatorial bond </w:t>
      </w:r>
    </w:p>
    <w:p w:rsidR="00EE713C" w:rsidRDefault="00457606" w:rsidP="00EE713C">
      <w:pPr>
        <w:tabs>
          <w:tab w:val="left" w:pos="990"/>
        </w:tabs>
      </w:pPr>
      <w:r>
        <w:tab/>
      </w:r>
      <w:r w:rsidR="00EE713C">
        <w:t>i</w:t>
      </w:r>
      <w:r>
        <w:t>i</w:t>
      </w:r>
      <w:r w:rsidR="00EE713C">
        <w:t xml:space="preserve">) axial placement is less stable than equatorial  </w:t>
      </w:r>
    </w:p>
    <w:p w:rsidR="00EE713C" w:rsidRDefault="00274EA7" w:rsidP="00EE713C">
      <w:pPr>
        <w:tabs>
          <w:tab w:val="left" w:pos="990"/>
        </w:tabs>
      </w:pPr>
      <w:r>
        <w:t xml:space="preserve">                  iii</w:t>
      </w:r>
      <w:r w:rsidR="00EE713C">
        <w:t xml:space="preserve">) </w:t>
      </w:r>
      <w:r w:rsidR="00457606">
        <w:t>axial/equatorial switches back and forth serially around each carbon on the ring</w:t>
      </w:r>
      <w:r w:rsidR="00EE713C">
        <w:tab/>
      </w:r>
    </w:p>
    <w:p w:rsidR="00457606" w:rsidRPr="00EE713C" w:rsidRDefault="00274EA7" w:rsidP="00EE713C">
      <w:pPr>
        <w:tabs>
          <w:tab w:val="left" w:pos="990"/>
        </w:tabs>
      </w:pPr>
      <w:r>
        <w:tab/>
        <w:t>iv</w:t>
      </w:r>
      <w:r w:rsidR="00457606">
        <w:t>)axial/equatorial on a given carbon on the ring can be switched by `</w:t>
      </w:r>
      <w:r w:rsidR="00446626">
        <w:t xml:space="preserve">ring </w:t>
      </w:r>
      <w:r w:rsidR="00457606">
        <w:t xml:space="preserve">flipping’ the chair </w:t>
      </w:r>
      <w:r w:rsidR="00446626">
        <w:t xml:space="preserve"> (text </w:t>
      </w:r>
      <w:proofErr w:type="spellStart"/>
      <w:r w:rsidR="00446626">
        <w:t>pg</w:t>
      </w:r>
      <w:proofErr w:type="spellEnd"/>
      <w:r w:rsidR="00446626">
        <w:t xml:space="preserve"> 102)</w:t>
      </w:r>
    </w:p>
    <w:p w:rsidR="00EE713C" w:rsidRDefault="007E431B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44450</wp:posOffset>
                </wp:positionV>
                <wp:extent cx="2762250" cy="962025"/>
                <wp:effectExtent l="9525" t="9525" r="9525" b="952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31B" w:rsidRDefault="007E431B">
                            <w:r>
                              <w:object w:dxaOrig="2479" w:dyaOrig="619">
                                <v:shape id="_x0000_i1034" type="#_x0000_t75" style="width:202.3pt;height:50.55pt" o:ole="">
                                  <v:imagedata r:id="rId21" o:title=""/>
                                </v:shape>
                                <o:OLEObject Type="Embed" ProgID="ACD.ChemSketch.20" ShapeID="_x0000_i1034" DrawAspect="Content" ObjectID="_1568801026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47" o:spid="_x0000_s1030" type="#_x0000_t202" style="position:absolute;left:0;text-align:left;margin-left:73.95pt;margin-top:3.5pt;width:217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">
                <v:textbox>
                  <w:txbxContent>
                    <w:p w:rsidR="007E431B" w:rsidRDefault="007E431B">
                      <w:r>
                        <w:object w:dxaOrig="2641" w:dyaOrig="660">
                          <v:shape id="_x0000_i1050" type="#_x0000_t75" style="width:202.3pt;height:50.55pt">
                            <v:imagedata r:id="rId23" o:title=""/>
                          </v:shape>
                          <o:OLEObject Type="Embed" ProgID="ACD.ChemSketch.20" ShapeID="_x0000_i1050" DrawAspect="Content" ObjectID="_1568051406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446626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446626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>Original chair</w:t>
      </w:r>
      <w:r>
        <w:tab/>
      </w:r>
      <w:r>
        <w:tab/>
        <w:t xml:space="preserve">ring flipped chair </w:t>
      </w:r>
      <w:r>
        <w:tab/>
      </w:r>
    </w:p>
    <w:p w:rsidR="00EE713C" w:rsidRDefault="00274EA7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 xml:space="preserve">(OH are </w:t>
      </w:r>
      <w:proofErr w:type="spellStart"/>
      <w:r>
        <w:t>ax,ax</w:t>
      </w:r>
      <w:proofErr w:type="spellEnd"/>
      <w:r>
        <w:t>)</w:t>
      </w:r>
      <w:r>
        <w:tab/>
      </w:r>
      <w:r>
        <w:tab/>
        <w:t xml:space="preserve">(OH are </w:t>
      </w:r>
      <w:proofErr w:type="spellStart"/>
      <w:r>
        <w:t>eq</w:t>
      </w:r>
      <w:proofErr w:type="spellEnd"/>
      <w:r>
        <w:t xml:space="preserve">, </w:t>
      </w:r>
      <w:proofErr w:type="spellStart"/>
      <w:r>
        <w:t>eq</w:t>
      </w:r>
      <w:proofErr w:type="spellEnd"/>
      <w:r>
        <w:t>)</w:t>
      </w:r>
    </w:p>
    <w:p w:rsidR="00274EA7" w:rsidRDefault="00274EA7" w:rsidP="0052556F">
      <w:pPr>
        <w:tabs>
          <w:tab w:val="left" w:pos="990"/>
        </w:tabs>
        <w:ind w:left="-990"/>
      </w:pPr>
    </w:p>
    <w:p w:rsidR="00274EA7" w:rsidRDefault="007E431B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82550</wp:posOffset>
                </wp:positionV>
                <wp:extent cx="5100955" cy="1076325"/>
                <wp:effectExtent l="0" t="0" r="4445" b="381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06" w:rsidRDefault="00457606">
                            <w:r>
                              <w:object w:dxaOrig="7729" w:dyaOrig="1373">
                                <v:shape id="_x0000_i1036" type="#_x0000_t75" style="width:386.45pt;height:68.65pt" o:ole="">
                                  <v:imagedata r:id="rId25" o:title=""/>
                                </v:shape>
                                <o:OLEObject Type="Embed" ProgID="ACD.ChemSketch.20" ShapeID="_x0000_i1036" DrawAspect="Content" ObjectID="_1568801027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2" o:spid="_x0000_s1031" type="#_x0000_t202" style="position:absolute;left:0;text-align:left;margin-left:14.7pt;margin-top:6.5pt;width:401.6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VVuQ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" filled="f" stroked="f">
                <v:textbox>
                  <w:txbxContent>
                    <w:p w:rsidR="00457606" w:rsidRDefault="00457606">
                      <w:r>
                        <w:object w:dxaOrig="9019" w:dyaOrig="1598">
                          <v:shape id="_x0000_i1036" type="#_x0000_t75" style="width:386.45pt;height:68.65pt">
                            <v:imagedata r:id="rId27" o:title=""/>
                          </v:shape>
                          <o:OLEObject Type="Embed" ProgID="ACD.ChemSketch.20" ShapeID="_x0000_i1036" DrawAspect="Content" ObjectID="_1568051407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7E431B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56515</wp:posOffset>
                </wp:positionV>
                <wp:extent cx="195580" cy="223520"/>
                <wp:effectExtent l="0" t="0" r="4445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DF4" w:rsidRDefault="00215DF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7" o:spid="_x0000_s1032" type="#_x0000_t202" style="position:absolute;left:0;text-align:left;margin-left:118.2pt;margin-top:4.45pt;width:15.4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8o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" filled="f" stroked="f">
                <v:textbox>
                  <w:txbxContent>
                    <w:p w:rsidR="00215DF4" w:rsidRDefault="00215DF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7E431B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85090</wp:posOffset>
                </wp:positionV>
                <wp:extent cx="195580" cy="213995"/>
                <wp:effectExtent l="0" t="0" r="4445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DF4" w:rsidRDefault="00215DF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6" o:spid="_x0000_s1033" type="#_x0000_t202" style="position:absolute;left:0;text-align:left;margin-left:118.2pt;margin-top:6.7pt;width:15.4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1dhQIAABY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" stroked="f">
                <v:textbox>
                  <w:txbxContent>
                    <w:p w:rsidR="00215DF4" w:rsidRDefault="00215DF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46626" w:rsidRDefault="00446626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  <w:r>
        <w:tab/>
        <w:t>A</w:t>
      </w:r>
      <w:r>
        <w:tab/>
      </w:r>
      <w:r>
        <w:tab/>
      </w:r>
      <w:r>
        <w:tab/>
        <w:t>B</w:t>
      </w:r>
      <w:r>
        <w:tab/>
      </w:r>
      <w:r>
        <w:tab/>
      </w:r>
      <w:r>
        <w:tab/>
        <w:t>C</w:t>
      </w:r>
      <w:r>
        <w:tab/>
      </w:r>
      <w:r>
        <w:tab/>
      </w:r>
      <w:r>
        <w:tab/>
        <w:t>D</w:t>
      </w:r>
    </w:p>
    <w:p w:rsidR="00274EA7" w:rsidRDefault="007E431B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22860</wp:posOffset>
                </wp:positionV>
                <wp:extent cx="1059180" cy="862965"/>
                <wp:effectExtent l="5080" t="9525" r="12065" b="1333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A7" w:rsidRDefault="00215DF4">
                            <w:r>
                              <w:object w:dxaOrig="1364" w:dyaOrig="1200">
                                <v:shape id="_x0000_i1038" type="#_x0000_t75" style="width:68.2pt;height:60pt" o:ole="">
                                  <v:imagedata r:id="rId29" o:title=""/>
                                </v:shape>
                                <o:OLEObject Type="Embed" ProgID="ACD.ChemSketch.20" ShapeID="_x0000_i1038" DrawAspect="Content" ObjectID="_1568801028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5" o:spid="_x0000_s1034" type="#_x0000_t202" style="position:absolute;left:0;text-align:left;margin-left:354.1pt;margin-top:1.8pt;width:83.4pt;height:67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">
                <v:textbox style="mso-fit-shape-to-text:t">
                  <w:txbxContent>
                    <w:p w:rsidR="00274EA7" w:rsidRDefault="00215DF4">
                      <w:r>
                        <w:object w:dxaOrig="1695" w:dyaOrig="1493">
                          <v:shape id="_x0000_i1038" type="#_x0000_t75" style="width:68.2pt;height:60pt">
                            <v:imagedata r:id="rId31" o:title=""/>
                          </v:shape>
                          <o:OLEObject Type="Embed" ProgID="ACD.ChemSketch.20" ShapeID="_x0000_i1038" DrawAspect="Content" ObjectID="_1568051408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46626" w:rsidRDefault="00274EA7" w:rsidP="00274EA7">
      <w:pPr>
        <w:tabs>
          <w:tab w:val="left" w:pos="990"/>
        </w:tabs>
      </w:pPr>
      <w:r>
        <w:t>a)Which 1,2-dimethyl structure can’t exist above: _____</w:t>
      </w:r>
      <w:r w:rsidR="00CD2958" w:rsidRPr="00CD2958">
        <w:rPr>
          <w:color w:val="FF0000"/>
          <w:highlight w:val="yellow"/>
        </w:rPr>
        <w:t>A</w:t>
      </w:r>
      <w:r>
        <w:t>________________</w:t>
      </w:r>
    </w:p>
    <w:p w:rsidR="00274EA7" w:rsidRDefault="00274EA7" w:rsidP="00274EA7">
      <w:pPr>
        <w:tabs>
          <w:tab w:val="left" w:pos="990"/>
        </w:tabs>
      </w:pPr>
      <w:r>
        <w:t>b)Which is the most stable, possible 1,2-dimethyl structure above ? ___</w:t>
      </w:r>
      <w:r w:rsidR="00CD2958" w:rsidRPr="00CD2958">
        <w:rPr>
          <w:color w:val="FF0000"/>
          <w:highlight w:val="yellow"/>
        </w:rPr>
        <w:t>D</w:t>
      </w:r>
      <w:r>
        <w:t>_______</w:t>
      </w:r>
    </w:p>
    <w:p w:rsidR="00274EA7" w:rsidRDefault="00274EA7" w:rsidP="00274EA7">
      <w:pPr>
        <w:tabs>
          <w:tab w:val="left" w:pos="990"/>
        </w:tabs>
      </w:pPr>
      <w:r>
        <w:t xml:space="preserve">c) Which is more stable:  C </w:t>
      </w:r>
      <w:r>
        <w:tab/>
        <w:t>or</w:t>
      </w:r>
      <w:r>
        <w:tab/>
      </w:r>
      <w:r w:rsidRPr="00CD2958">
        <w:rPr>
          <w:b/>
          <w:u w:val="single"/>
        </w:rPr>
        <w:t xml:space="preserve"> </w:t>
      </w:r>
      <w:r w:rsidRPr="00CD2958">
        <w:rPr>
          <w:b/>
          <w:color w:val="FF0000"/>
          <w:highlight w:val="yellow"/>
          <w:u w:val="single"/>
        </w:rPr>
        <w:t>D</w:t>
      </w:r>
      <w:r w:rsidRPr="00CD2958">
        <w:rPr>
          <w:b/>
          <w:color w:val="FF0000"/>
          <w:u w:val="single"/>
        </w:rPr>
        <w:t xml:space="preserve"> </w:t>
      </w:r>
      <w:r w:rsidRPr="00CD2958">
        <w:rPr>
          <w:b/>
          <w:u w:val="single"/>
        </w:rPr>
        <w:t>?</w:t>
      </w:r>
    </w:p>
    <w:p w:rsidR="00274EA7" w:rsidRDefault="007E431B" w:rsidP="00274EA7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86360</wp:posOffset>
                </wp:positionV>
                <wp:extent cx="309245" cy="9525"/>
                <wp:effectExtent l="9525" t="57150" r="24130" b="4762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2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45341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50.7pt;margin-top:6.8pt;width:24.3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274EA7">
        <w:t>d) Which structure above is the parent of the ring-flipped compound shown here</w:t>
      </w:r>
      <w:r w:rsidR="00CD2958">
        <w:t xml:space="preserve"> ___</w:t>
      </w:r>
      <w:r w:rsidR="00CD2958" w:rsidRPr="00CD2958">
        <w:rPr>
          <w:color w:val="FF0000"/>
          <w:highlight w:val="yellow"/>
        </w:rPr>
        <w:t>D</w:t>
      </w:r>
      <w:r w:rsidR="00274EA7">
        <w:t xml:space="preserve">: </w:t>
      </w:r>
    </w:p>
    <w:p w:rsidR="00274EA7" w:rsidRDefault="00215DF4" w:rsidP="00274EA7">
      <w:pPr>
        <w:tabs>
          <w:tab w:val="left" w:pos="990"/>
        </w:tabs>
      </w:pPr>
      <w:r>
        <w:t xml:space="preserve">e) Provide the most complete name for </w:t>
      </w:r>
      <w:proofErr w:type="spellStart"/>
      <w:r>
        <w:t>B__</w:t>
      </w:r>
      <w:r w:rsidR="005543C8">
        <w:rPr>
          <w:b/>
          <w:i/>
          <w:color w:val="FF0000"/>
          <w:highlight w:val="yellow"/>
        </w:rPr>
        <w:t>cis</w:t>
      </w:r>
      <w:proofErr w:type="spellEnd"/>
      <w:r w:rsidR="005543C8">
        <w:rPr>
          <w:b/>
          <w:i/>
          <w:color w:val="FF0000"/>
          <w:highlight w:val="yellow"/>
        </w:rPr>
        <w:t xml:space="preserve"> (eq</w:t>
      </w:r>
      <w:bookmarkStart w:id="0" w:name="_GoBack"/>
      <w:bookmarkEnd w:id="0"/>
      <w:proofErr w:type="gramStart"/>
      <w:r w:rsidR="00CD2958" w:rsidRPr="00CD2958">
        <w:rPr>
          <w:b/>
          <w:i/>
          <w:color w:val="FF0000"/>
          <w:highlight w:val="yellow"/>
        </w:rPr>
        <w:t>,ax</w:t>
      </w:r>
      <w:proofErr w:type="gramEnd"/>
      <w:r w:rsidR="00CD2958" w:rsidRPr="00CD2958">
        <w:rPr>
          <w:b/>
          <w:i/>
          <w:color w:val="FF0000"/>
          <w:highlight w:val="yellow"/>
        </w:rPr>
        <w:t>) 1,2-dimethylcyclohexane</w:t>
      </w:r>
      <w:r>
        <w:t>____</w:t>
      </w:r>
    </w:p>
    <w:p w:rsidR="00446626" w:rsidRDefault="00274EA7" w:rsidP="00274EA7">
      <w:pPr>
        <w:tabs>
          <w:tab w:val="left" w:pos="990"/>
        </w:tabs>
      </w:pPr>
      <w:r>
        <w:tab/>
      </w:r>
      <w:r w:rsidR="00215DF4">
        <w:tab/>
      </w:r>
      <w:r w:rsidR="00215DF4">
        <w:tab/>
      </w:r>
      <w:r w:rsidR="00215DF4">
        <w:tab/>
      </w:r>
      <w:r w:rsidR="00215DF4">
        <w:tab/>
        <w:t>___________________________</w:t>
      </w:r>
    </w:p>
    <w:p w:rsidR="00D5765C" w:rsidRDefault="00215DF4" w:rsidP="00215DF4">
      <w:pPr>
        <w:pStyle w:val="ListParagraph"/>
        <w:tabs>
          <w:tab w:val="left" w:pos="990"/>
        </w:tabs>
        <w:ind w:left="0"/>
      </w:pPr>
      <w:r>
        <w:t>f)Draw the most stable</w:t>
      </w:r>
      <w:r w:rsidR="00CD2958">
        <w:t xml:space="preserve"> </w:t>
      </w:r>
      <w:proofErr w:type="spellStart"/>
      <w:r>
        <w:t>trimethyl</w:t>
      </w:r>
      <w:proofErr w:type="spellEnd"/>
      <w:r>
        <w:t>-substituted hexane made from B if the third methyl is substituted onto C-6.</w:t>
      </w:r>
    </w:p>
    <w:p w:rsidR="00CD2958" w:rsidRDefault="000D3474" w:rsidP="00215DF4">
      <w:pPr>
        <w:pStyle w:val="ListParagraph"/>
        <w:tabs>
          <w:tab w:val="left" w:pos="990"/>
        </w:tabs>
        <w:ind w:left="0"/>
      </w:pPr>
      <w:r>
        <w:rPr>
          <w:b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102235</wp:posOffset>
                </wp:positionV>
                <wp:extent cx="2228850" cy="6953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474" w:rsidRDefault="000D3474">
                            <w:r w:rsidRPr="000D347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38225" cy="673443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475" cy="683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5" type="#_x0000_t202" style="position:absolute;margin-left:270.45pt;margin-top:8.05pt;width:175.5pt;height:5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" fillcolor="white [3201]" stroked="f" strokeweight=".5pt">
                <v:textbox>
                  <w:txbxContent>
                    <w:p w:rsidR="000D3474" w:rsidRDefault="000D3474">
                      <w:bookmarkStart w:id="1" w:name="_GoBack"/>
                      <w:r w:rsidRPr="000D3474">
                        <w:drawing>
                          <wp:inline distT="0" distB="0" distL="0" distR="0">
                            <wp:extent cx="1038225" cy="673443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475" cy="683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2958" w:rsidRPr="00CD2958">
        <w:rPr>
          <w:b/>
          <w:color w:val="FF0000"/>
          <w:highlight w:val="yellow"/>
        </w:rPr>
        <w:t>Equatorial placement preferred</w:t>
      </w:r>
      <w:r w:rsidR="00CD2958" w:rsidRPr="00CD2958">
        <w:rPr>
          <w:b/>
          <w:color w:val="FF0000"/>
        </w:rPr>
        <w:t xml:space="preserve"> </w:t>
      </w:r>
    </w:p>
    <w:sectPr w:rsidR="00CD2958" w:rsidSect="00274EA7">
      <w:pgSz w:w="12240" w:h="15840" w:code="1"/>
      <w:pgMar w:top="63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53D2"/>
    <w:multiLevelType w:val="hybridMultilevel"/>
    <w:tmpl w:val="2EA02988"/>
    <w:lvl w:ilvl="0" w:tplc="BB22BB12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FB15393"/>
    <w:multiLevelType w:val="hybridMultilevel"/>
    <w:tmpl w:val="0A18A07C"/>
    <w:lvl w:ilvl="0" w:tplc="EEB2CDA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6F"/>
    <w:rsid w:val="000A0C9B"/>
    <w:rsid w:val="000D3474"/>
    <w:rsid w:val="001A47F5"/>
    <w:rsid w:val="001D6A02"/>
    <w:rsid w:val="001F514C"/>
    <w:rsid w:val="00215DF4"/>
    <w:rsid w:val="00257688"/>
    <w:rsid w:val="00274EA7"/>
    <w:rsid w:val="003766A0"/>
    <w:rsid w:val="003E3A46"/>
    <w:rsid w:val="00446626"/>
    <w:rsid w:val="00457606"/>
    <w:rsid w:val="004F5DF6"/>
    <w:rsid w:val="0052556F"/>
    <w:rsid w:val="00546D35"/>
    <w:rsid w:val="00551838"/>
    <w:rsid w:val="005543C8"/>
    <w:rsid w:val="007872AE"/>
    <w:rsid w:val="007E431B"/>
    <w:rsid w:val="0080044D"/>
    <w:rsid w:val="00861406"/>
    <w:rsid w:val="00863E93"/>
    <w:rsid w:val="008B2CF5"/>
    <w:rsid w:val="00A178A7"/>
    <w:rsid w:val="00B06D08"/>
    <w:rsid w:val="00B11514"/>
    <w:rsid w:val="00CD2958"/>
    <w:rsid w:val="00CF1105"/>
    <w:rsid w:val="00D5765C"/>
    <w:rsid w:val="00E15F43"/>
    <w:rsid w:val="00E979DE"/>
    <w:rsid w:val="00EE713C"/>
    <w:rsid w:val="00EF7F90"/>
    <w:rsid w:val="00FA4222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  <w15:docId w15:val="{46B2C531-8BFB-4A04-97FB-113B2454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56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34" Type="http://schemas.openxmlformats.org/officeDocument/2006/relationships/image" Target="media/image80.wmf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e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2017-10-06T17:17:00Z</dcterms:created>
  <dcterms:modified xsi:type="dcterms:W3CDTF">2017-10-06T17:17:00Z</dcterms:modified>
</cp:coreProperties>
</file>