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9C4CBC">
        <w:rPr>
          <w:b/>
          <w:sz w:val="36"/>
          <w:szCs w:val="36"/>
          <w:highlight w:val="yellow"/>
          <w:u w:val="single"/>
        </w:rPr>
        <w:t>2</w:t>
      </w:r>
      <w:r w:rsidR="009C4CBC">
        <w:rPr>
          <w:b/>
          <w:sz w:val="36"/>
          <w:szCs w:val="36"/>
          <w:u w:val="single"/>
        </w:rPr>
        <w:t>1</w:t>
      </w:r>
    </w:p>
    <w:p w:rsidR="0079289E" w:rsidRDefault="009C4CBC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5</w:t>
      </w:r>
      <w:r w:rsidR="00981444">
        <w:rPr>
          <w:b/>
          <w:sz w:val="36"/>
          <w:szCs w:val="36"/>
        </w:rPr>
        <w:t xml:space="preserve"> December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E42B1F">
        <w:rPr>
          <w:b/>
          <w:sz w:val="36"/>
          <w:szCs w:val="36"/>
        </w:rPr>
        <w:t>10</w:t>
      </w:r>
    </w:p>
    <w:p w:rsidR="009C4CBC" w:rsidRDefault="009C4CBC" w:rsidP="009C4CBC">
      <w:pPr>
        <w:spacing w:after="0" w:line="240" w:lineRule="auto"/>
        <w:rPr>
          <w:b/>
          <w:noProof/>
          <w:sz w:val="28"/>
          <w:szCs w:val="28"/>
        </w:rPr>
      </w:pPr>
    </w:p>
    <w:p w:rsidR="009C4CBC" w:rsidRPr="009C4CBC" w:rsidRDefault="009C4CBC" w:rsidP="009C4CBC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1)</w:t>
      </w:r>
      <w:r w:rsidRPr="009C4CBC">
        <w:rPr>
          <w:b/>
          <w:noProof/>
          <w:sz w:val="32"/>
          <w:szCs w:val="32"/>
        </w:rPr>
        <w:t>Draw the best Lewis structure for the species below assuming the minimum formal charge rule is in force:</w:t>
      </w:r>
      <w:r w:rsidR="00E42B1F">
        <w:rPr>
          <w:b/>
          <w:noProof/>
          <w:sz w:val="32"/>
          <w:szCs w:val="32"/>
        </w:rPr>
        <w:t xml:space="preserve">  (2 pts each/6 pts total)</w:t>
      </w:r>
      <w:bookmarkStart w:id="0" w:name="_GoBack"/>
      <w:bookmarkEnd w:id="0"/>
    </w:p>
    <w:p w:rsidR="009C4CBC" w:rsidRDefault="009C4CBC" w:rsidP="009C4CBC">
      <w:pPr>
        <w:spacing w:after="0" w:line="240" w:lineRule="auto"/>
        <w:rPr>
          <w:b/>
          <w:noProof/>
          <w:sz w:val="28"/>
          <w:szCs w:val="28"/>
        </w:rPr>
      </w:pPr>
    </w:p>
    <w:p w:rsidR="009C4CBC" w:rsidRDefault="009C4CBC" w:rsidP="009C4CBC">
      <w:pPr>
        <w:spacing w:after="0" w:line="240" w:lineRule="auto"/>
        <w:rPr>
          <w:b/>
          <w:noProof/>
          <w:sz w:val="28"/>
          <w:szCs w:val="28"/>
        </w:rPr>
      </w:pPr>
    </w:p>
    <w:p w:rsidR="00263BC0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a)</w:t>
      </w:r>
      <w:r w:rsidRPr="009C4CBC">
        <w:rPr>
          <w:b/>
          <w:noProof/>
          <w:sz w:val="40"/>
          <w:szCs w:val="40"/>
        </w:rPr>
        <w:t>ClO</w:t>
      </w:r>
      <w:r w:rsidRPr="009C4CBC">
        <w:rPr>
          <w:b/>
          <w:noProof/>
          <w:sz w:val="40"/>
          <w:szCs w:val="40"/>
          <w:vertAlign w:val="subscript"/>
        </w:rPr>
        <w:t>4</w:t>
      </w:r>
      <w:r w:rsidRPr="009C4CBC">
        <w:rPr>
          <w:b/>
          <w:noProof/>
          <w:sz w:val="40"/>
          <w:szCs w:val="40"/>
          <w:vertAlign w:val="superscript"/>
        </w:rPr>
        <w:t xml:space="preserve"> -1</w:t>
      </w:r>
      <w:r w:rsidR="00263BC0" w:rsidRPr="009C4CBC"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  <w:t>b)SO</w:t>
      </w:r>
      <w:r>
        <w:rPr>
          <w:b/>
          <w:noProof/>
          <w:sz w:val="40"/>
          <w:szCs w:val="40"/>
          <w:vertAlign w:val="subscript"/>
        </w:rPr>
        <w:t>4</w:t>
      </w:r>
      <w:r>
        <w:rPr>
          <w:b/>
          <w:noProof/>
          <w:sz w:val="40"/>
          <w:szCs w:val="40"/>
          <w:vertAlign w:val="superscript"/>
        </w:rPr>
        <w:t>2-</w:t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  <w:t xml:space="preserve">              AsO</w:t>
      </w:r>
      <w:r>
        <w:rPr>
          <w:b/>
          <w:noProof/>
          <w:sz w:val="40"/>
          <w:szCs w:val="40"/>
          <w:vertAlign w:val="subscript"/>
        </w:rPr>
        <w:t>4</w:t>
      </w:r>
      <w:r>
        <w:rPr>
          <w:b/>
          <w:noProof/>
          <w:sz w:val="40"/>
          <w:szCs w:val="40"/>
          <w:vertAlign w:val="superscript"/>
        </w:rPr>
        <w:t>3-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</w:p>
    <w:p w:rsidR="00754FE1" w:rsidRDefault="00754FE1" w:rsidP="009C4CBC">
      <w:pPr>
        <w:spacing w:after="0" w:line="240" w:lineRule="auto"/>
        <w:rPr>
          <w:b/>
          <w:noProof/>
          <w:sz w:val="40"/>
          <w:szCs w:val="40"/>
        </w:rPr>
      </w:pPr>
    </w:p>
    <w:p w:rsidR="00754FE1" w:rsidRDefault="00754FE1" w:rsidP="009C4CBC">
      <w:pPr>
        <w:spacing w:after="0" w:line="240" w:lineRule="auto"/>
        <w:rPr>
          <w:b/>
          <w:noProof/>
          <w:sz w:val="40"/>
          <w:szCs w:val="40"/>
        </w:rPr>
      </w:pPr>
    </w:p>
    <w:p w:rsidR="00754FE1" w:rsidRDefault="00754FE1" w:rsidP="009C4CBC">
      <w:pPr>
        <w:spacing w:after="0" w:line="240" w:lineRule="auto"/>
        <w:rPr>
          <w:b/>
          <w:noProof/>
          <w:sz w:val="40"/>
          <w:szCs w:val="40"/>
        </w:rPr>
      </w:pP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</w:p>
    <w:p w:rsidR="009C4CBC" w:rsidRPr="009C4CBC" w:rsidRDefault="009C4CBC" w:rsidP="009C4CBC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2)</w:t>
      </w:r>
      <w:r w:rsidRPr="009C4CBC">
        <w:rPr>
          <w:b/>
          <w:noProof/>
          <w:sz w:val="32"/>
          <w:szCs w:val="32"/>
        </w:rPr>
        <w:t>What is the bond order for each of the compounds above?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a)  __________</w:t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  <w:t>b)_________</w:t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  <w:t>c) ___________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</w:r>
      <w:r>
        <w:rPr>
          <w:b/>
          <w:noProof/>
          <w:sz w:val="40"/>
          <w:szCs w:val="40"/>
        </w:rPr>
        <w:tab/>
        <w:t xml:space="preserve">bond order </w:t>
      </w:r>
    </w:p>
    <w:p w:rsidR="00754FE1" w:rsidRDefault="00754FE1" w:rsidP="009C4CBC">
      <w:pPr>
        <w:spacing w:after="0" w:line="240" w:lineRule="auto"/>
        <w:rPr>
          <w:b/>
          <w:noProof/>
          <w:sz w:val="32"/>
          <w:szCs w:val="32"/>
        </w:rPr>
      </w:pPr>
    </w:p>
    <w:p w:rsidR="009C4CBC" w:rsidRPr="00754FE1" w:rsidRDefault="009C4CBC" w:rsidP="009C4CBC">
      <w:pPr>
        <w:spacing w:after="0" w:line="240" w:lineRule="auto"/>
        <w:rPr>
          <w:b/>
          <w:noProof/>
          <w:sz w:val="32"/>
          <w:szCs w:val="32"/>
        </w:rPr>
      </w:pPr>
      <w:r w:rsidRPr="00754FE1">
        <w:rPr>
          <w:b/>
          <w:noProof/>
          <w:sz w:val="32"/>
          <w:szCs w:val="32"/>
        </w:rPr>
        <w:t>3) Resonance occurs in:</w:t>
      </w:r>
      <w:r w:rsidR="00754FE1">
        <w:rPr>
          <w:b/>
          <w:noProof/>
          <w:sz w:val="32"/>
          <w:szCs w:val="32"/>
        </w:rPr>
        <w:t xml:space="preserve">  (circle your choice)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i)    just a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ii)   just b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iii)  just c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iv)   a and b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v)    b and c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vi)   a and c</w:t>
      </w:r>
    </w:p>
    <w:p w:rsidR="009C4CBC" w:rsidRDefault="009C4CBC" w:rsidP="009C4CBC">
      <w:pPr>
        <w:spacing w:after="0"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vii)   a, b and c </w:t>
      </w:r>
    </w:p>
    <w:sectPr w:rsidR="009C4CBC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BC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925CA"/>
    <w:rsid w:val="006A17EC"/>
    <w:rsid w:val="006C6701"/>
    <w:rsid w:val="00727C6C"/>
    <w:rsid w:val="00754FE1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81444"/>
    <w:rsid w:val="009A4595"/>
    <w:rsid w:val="009C4CBC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A342C"/>
    <w:rsid w:val="00DB504F"/>
    <w:rsid w:val="00DB6642"/>
    <w:rsid w:val="00DF1A08"/>
    <w:rsid w:val="00E050E4"/>
    <w:rsid w:val="00E26051"/>
    <w:rsid w:val="00E42B1F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F5DC-8A9D-47EB-AD45-490A2508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2015-12-02T19:26:00Z</dcterms:created>
  <dcterms:modified xsi:type="dcterms:W3CDTF">2015-12-02T19:29:00Z</dcterms:modified>
</cp:coreProperties>
</file>