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2B63AA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#24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1114  </w:t>
      </w:r>
      <w:r>
        <w:rPr>
          <w:rFonts w:ascii="Calibri" w:hAnsi="Calibri" w:cs="Calibri"/>
          <w:b/>
        </w:rPr>
        <w:t>Friday 6 December</w:t>
      </w:r>
      <w:r w:rsidR="005F182F">
        <w:rPr>
          <w:rFonts w:ascii="Calibri" w:hAnsi="Calibri" w:cs="Calibri"/>
          <w:b/>
        </w:rPr>
        <w:t xml:space="preserve">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2B63AA">
        <w:rPr>
          <w:rFonts w:asciiTheme="minorHAnsi" w:hAnsiTheme="minorHAnsi" w:cs="Calibri"/>
          <w:b/>
          <w:sz w:val="24"/>
          <w:szCs w:val="24"/>
        </w:rPr>
        <w:t>6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name:_________</w:t>
      </w:r>
      <w:bookmarkStart w:id="0" w:name="_GoBack"/>
      <w:bookmarkEnd w:id="0"/>
      <w:r w:rsidR="00801BD5" w:rsidRPr="00801BD5">
        <w:rPr>
          <w:rFonts w:asciiTheme="minorHAnsi" w:hAnsiTheme="minorHAnsi" w:cs="Calibri"/>
          <w:b/>
          <w:color w:val="FF0000"/>
          <w:sz w:val="24"/>
          <w:szCs w:val="24"/>
          <w:highlight w:val="yellow"/>
        </w:rPr>
        <w:t>answers</w:t>
      </w:r>
      <w:r w:rsidRPr="004173A8">
        <w:rPr>
          <w:rFonts w:asciiTheme="minorHAnsi" w:hAnsiTheme="minorHAnsi" w:cs="Calibri"/>
          <w:b/>
          <w:sz w:val="24"/>
          <w:szCs w:val="24"/>
        </w:rPr>
        <w:t>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1) An ideal gas initially at 3 atm occupies 4 L at constant temperature and constant moles.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    The volume is then adjusted to 1.2 L. What is the final pressure in the piston?</w:t>
      </w:r>
    </w:p>
    <w:p w:rsidR="002B63AA" w:rsidRPr="00801BD5" w:rsidRDefault="0055485B" w:rsidP="00833FD7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 xml:space="preserve"> =P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</w:p>
    <w:p w:rsidR="002B63AA" w:rsidRPr="00801BD5" w:rsidRDefault="0055485B" w:rsidP="00833FD7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3*4=P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*1.2</w:t>
      </w:r>
    </w:p>
    <w:p w:rsidR="002B63AA" w:rsidRPr="00801BD5" w:rsidRDefault="0055485B" w:rsidP="00833FD7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12/1.2=10=P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</w:p>
    <w:p w:rsidR="002B63AA" w:rsidRPr="00801BD5" w:rsidRDefault="002B63AA" w:rsidP="00833FD7">
      <w:pPr>
        <w:rPr>
          <w:rFonts w:asciiTheme="minorHAnsi" w:hAnsiTheme="minorHAnsi"/>
          <w:color w:val="FF0000"/>
          <w:szCs w:val="22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  <w:t>____</w:t>
      </w:r>
      <w:r w:rsidR="0055485B" w:rsidRPr="00801BD5">
        <w:rPr>
          <w:rFonts w:asciiTheme="minorHAnsi" w:hAnsiTheme="minorHAnsi"/>
          <w:color w:val="FF0000"/>
          <w:szCs w:val="22"/>
          <w:highlight w:val="yellow"/>
        </w:rPr>
        <w:t>10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_____P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final</w:t>
      </w:r>
      <w:r w:rsidR="00A0036B" w:rsidRPr="00801BD5">
        <w:rPr>
          <w:rFonts w:asciiTheme="minorHAnsi" w:hAnsiTheme="minorHAnsi"/>
          <w:color w:val="FF0000"/>
          <w:szCs w:val="22"/>
          <w:highlight w:val="yellow"/>
        </w:rPr>
        <w:t>(atm)</w:t>
      </w:r>
    </w:p>
    <w:p w:rsidR="00A0036B" w:rsidRPr="00A0036B" w:rsidRDefault="00A0036B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2) An ideal gas at constant P and constant moles is heated from 100 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 to 659.73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C.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    Given that the initial volume, V</w:t>
      </w:r>
      <w:r w:rsidRPr="00A0036B">
        <w:rPr>
          <w:rFonts w:asciiTheme="minorHAnsi" w:hAnsiTheme="minorHAnsi"/>
          <w:szCs w:val="22"/>
          <w:vertAlign w:val="subscript"/>
        </w:rPr>
        <w:t>initial</w:t>
      </w:r>
      <w:r w:rsidRPr="00A0036B">
        <w:rPr>
          <w:rFonts w:asciiTheme="minorHAnsi" w:hAnsiTheme="minorHAnsi"/>
          <w:szCs w:val="22"/>
        </w:rPr>
        <w:t xml:space="preserve"> = 2 L at 100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C, what is the final volume, V</w:t>
      </w:r>
      <w:r w:rsidRPr="00A0036B">
        <w:rPr>
          <w:rFonts w:asciiTheme="minorHAnsi" w:hAnsiTheme="minorHAnsi"/>
          <w:szCs w:val="22"/>
          <w:vertAlign w:val="subscript"/>
        </w:rPr>
        <w:t>final</w:t>
      </w:r>
      <w:r w:rsidRPr="00A0036B">
        <w:rPr>
          <w:rFonts w:asciiTheme="minorHAnsi" w:hAnsiTheme="minorHAnsi"/>
          <w:szCs w:val="22"/>
        </w:rPr>
        <w:t xml:space="preserve"> at 659.73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C?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[T(K) = 273.15 + T(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C)]</w:t>
      </w:r>
    </w:p>
    <w:p w:rsidR="002B63AA" w:rsidRPr="0055485B" w:rsidRDefault="0055485B" w:rsidP="00833FD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>
        <w:rPr>
          <w:rFonts w:asciiTheme="minorHAnsi" w:hAnsiTheme="minorHAnsi"/>
          <w:szCs w:val="22"/>
          <w:vertAlign w:val="subscript"/>
        </w:rPr>
        <w:t>i</w:t>
      </w:r>
      <w:r>
        <w:rPr>
          <w:rFonts w:asciiTheme="minorHAnsi" w:hAnsiTheme="minorHAnsi"/>
          <w:szCs w:val="22"/>
        </w:rPr>
        <w:t xml:space="preserve"> = 373.15 K    T</w:t>
      </w:r>
      <w:r>
        <w:rPr>
          <w:rFonts w:asciiTheme="minorHAnsi" w:hAnsiTheme="minorHAnsi"/>
          <w:szCs w:val="22"/>
          <w:vertAlign w:val="subscript"/>
        </w:rPr>
        <w:t>f</w:t>
      </w:r>
      <w:r>
        <w:rPr>
          <w:rFonts w:asciiTheme="minorHAnsi" w:hAnsiTheme="minorHAnsi"/>
          <w:szCs w:val="22"/>
        </w:rPr>
        <w:t>=932.88 K</w:t>
      </w:r>
    </w:p>
    <w:p w:rsidR="002B63AA" w:rsidRPr="00801BD5" w:rsidRDefault="0055485B" w:rsidP="00833FD7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/T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=V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/T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</w:p>
    <w:p w:rsidR="00A0036B" w:rsidRPr="00801BD5" w:rsidRDefault="0055485B" w:rsidP="00833FD7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2/373.15=V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/932.88</w:t>
      </w:r>
    </w:p>
    <w:p w:rsidR="002B63AA" w:rsidRPr="00801BD5" w:rsidRDefault="0055485B" w:rsidP="00833FD7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 xml:space="preserve"> =2*932.88/373.15=5</w:t>
      </w:r>
    </w:p>
    <w:p w:rsidR="002B63AA" w:rsidRPr="00801BD5" w:rsidRDefault="002B63AA" w:rsidP="00833FD7">
      <w:pPr>
        <w:rPr>
          <w:rFonts w:asciiTheme="minorHAnsi" w:hAnsiTheme="minorHAnsi"/>
          <w:color w:val="FF0000"/>
          <w:szCs w:val="22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  <w:t xml:space="preserve">            _____</w:t>
      </w:r>
      <w:r w:rsidR="0055485B" w:rsidRPr="00801BD5">
        <w:rPr>
          <w:rFonts w:asciiTheme="minorHAnsi" w:hAnsiTheme="minorHAnsi"/>
          <w:color w:val="FF0000"/>
          <w:szCs w:val="22"/>
          <w:highlight w:val="yellow"/>
        </w:rPr>
        <w:t>5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_____= 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final</w:t>
      </w:r>
      <w:r w:rsidR="00A0036B" w:rsidRPr="00801BD5">
        <w:rPr>
          <w:rFonts w:asciiTheme="minorHAnsi" w:hAnsiTheme="minorHAnsi"/>
          <w:color w:val="FF0000"/>
          <w:szCs w:val="22"/>
          <w:highlight w:val="yellow"/>
        </w:rPr>
        <w:t>(L)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3) A helium balloon tied to a rock is thrown out of a plane. Initially, its temperature </w:t>
      </w:r>
      <w:r w:rsidR="00A0036B" w:rsidRPr="00A0036B">
        <w:rPr>
          <w:rFonts w:asciiTheme="minorHAnsi" w:hAnsiTheme="minorHAnsi"/>
          <w:szCs w:val="22"/>
        </w:rPr>
        <w:t>T</w:t>
      </w:r>
      <w:r w:rsidR="00A0036B" w:rsidRPr="00A0036B">
        <w:rPr>
          <w:rFonts w:asciiTheme="minorHAnsi" w:hAnsiTheme="minorHAnsi"/>
          <w:szCs w:val="22"/>
          <w:vertAlign w:val="subscript"/>
        </w:rPr>
        <w:t>1</w:t>
      </w:r>
      <w:r w:rsidR="00A0036B" w:rsidRPr="00A0036B">
        <w:rPr>
          <w:rFonts w:asciiTheme="minorHAnsi" w:hAnsiTheme="minorHAnsi"/>
          <w:szCs w:val="22"/>
        </w:rPr>
        <w:t>=</w:t>
      </w:r>
      <w:r w:rsidRPr="00A0036B">
        <w:rPr>
          <w:rFonts w:asciiTheme="minorHAnsi" w:hAnsiTheme="minorHAnsi"/>
          <w:szCs w:val="22"/>
        </w:rPr>
        <w:t xml:space="preserve">150 K at a pressure </w:t>
      </w:r>
      <w:r w:rsidR="00A0036B" w:rsidRPr="00A0036B">
        <w:rPr>
          <w:rFonts w:asciiTheme="minorHAnsi" w:hAnsiTheme="minorHAnsi"/>
          <w:szCs w:val="22"/>
        </w:rPr>
        <w:t xml:space="preserve"> P</w:t>
      </w:r>
      <w:r w:rsidR="00A0036B" w:rsidRPr="00A0036B">
        <w:rPr>
          <w:rFonts w:asciiTheme="minorHAnsi" w:hAnsiTheme="minorHAnsi"/>
          <w:szCs w:val="22"/>
          <w:vertAlign w:val="subscript"/>
        </w:rPr>
        <w:t>1</w:t>
      </w:r>
      <w:r w:rsidR="00A0036B" w:rsidRPr="00A0036B">
        <w:rPr>
          <w:rFonts w:asciiTheme="minorHAnsi" w:hAnsiTheme="minorHAnsi"/>
          <w:szCs w:val="22"/>
        </w:rPr>
        <w:t>=</w:t>
      </w:r>
      <w:r w:rsidRPr="00A0036B">
        <w:rPr>
          <w:rFonts w:asciiTheme="minorHAnsi" w:hAnsiTheme="minorHAnsi"/>
          <w:szCs w:val="22"/>
        </w:rPr>
        <w:t xml:space="preserve"> 0.2 atm. The balloon is then dragged earthward </w:t>
      </w:r>
      <w:r w:rsidR="00A0036B" w:rsidRPr="00A0036B">
        <w:rPr>
          <w:rFonts w:asciiTheme="minorHAnsi" w:hAnsiTheme="minorHAnsi"/>
          <w:szCs w:val="22"/>
        </w:rPr>
        <w:t>by the rock until it</w:t>
      </w:r>
      <w:r w:rsidRPr="00A0036B">
        <w:rPr>
          <w:rFonts w:asciiTheme="minorHAnsi" w:hAnsiTheme="minorHAnsi"/>
          <w:szCs w:val="22"/>
        </w:rPr>
        <w:t xml:space="preserve"> hits dirt</w:t>
      </w:r>
      <w:r w:rsidR="00A0036B" w:rsidRPr="00A0036B">
        <w:rPr>
          <w:rFonts w:asciiTheme="minorHAnsi" w:hAnsiTheme="minorHAnsi"/>
          <w:szCs w:val="22"/>
        </w:rPr>
        <w:t xml:space="preserve"> at which point the final pressure, P</w:t>
      </w:r>
      <w:r w:rsidR="00A0036B" w:rsidRPr="00A0036B">
        <w:rPr>
          <w:rFonts w:asciiTheme="minorHAnsi" w:hAnsiTheme="minorHAnsi"/>
          <w:szCs w:val="22"/>
          <w:vertAlign w:val="subscript"/>
        </w:rPr>
        <w:t>2</w:t>
      </w:r>
      <w:r w:rsidR="00A0036B" w:rsidRPr="00A0036B">
        <w:rPr>
          <w:rFonts w:asciiTheme="minorHAnsi" w:hAnsiTheme="minorHAnsi"/>
          <w:szCs w:val="22"/>
        </w:rPr>
        <w:t xml:space="preserve"> =0.9 atm at a temperature T</w:t>
      </w:r>
      <w:r w:rsidR="00A0036B" w:rsidRPr="00A0036B">
        <w:rPr>
          <w:rFonts w:asciiTheme="minorHAnsi" w:hAnsiTheme="minorHAnsi"/>
          <w:szCs w:val="22"/>
          <w:vertAlign w:val="subscript"/>
        </w:rPr>
        <w:t>2</w:t>
      </w:r>
      <w:r w:rsidR="00A0036B" w:rsidRPr="00A0036B">
        <w:rPr>
          <w:rFonts w:asciiTheme="minorHAnsi" w:hAnsiTheme="minorHAnsi"/>
          <w:szCs w:val="22"/>
        </w:rPr>
        <w:t xml:space="preserve"> =300 K. The balloon now has a final volume V</w:t>
      </w:r>
      <w:r w:rsidR="00A0036B" w:rsidRPr="00A0036B">
        <w:rPr>
          <w:rFonts w:asciiTheme="minorHAnsi" w:hAnsiTheme="minorHAnsi"/>
          <w:szCs w:val="22"/>
          <w:vertAlign w:val="subscript"/>
        </w:rPr>
        <w:t>2</w:t>
      </w:r>
      <w:r w:rsidR="00A0036B" w:rsidRPr="00A0036B">
        <w:rPr>
          <w:rFonts w:asciiTheme="minorHAnsi" w:hAnsiTheme="minorHAnsi"/>
          <w:szCs w:val="22"/>
        </w:rPr>
        <w:t xml:space="preserve"> =0.4445 L. What was the initial volume, V</w:t>
      </w:r>
      <w:r w:rsidR="00A0036B" w:rsidRPr="00A0036B">
        <w:rPr>
          <w:rFonts w:asciiTheme="minorHAnsi" w:hAnsiTheme="minorHAnsi"/>
          <w:szCs w:val="22"/>
          <w:vertAlign w:val="subscript"/>
        </w:rPr>
        <w:t>1</w:t>
      </w:r>
      <w:r w:rsidR="00A0036B" w:rsidRPr="00A0036B">
        <w:rPr>
          <w:rFonts w:asciiTheme="minorHAnsi" w:hAnsiTheme="minorHAnsi"/>
          <w:szCs w:val="22"/>
        </w:rPr>
        <w:t>?</w:t>
      </w:r>
    </w:p>
    <w:p w:rsidR="00A0036B" w:rsidRPr="00801BD5" w:rsidRDefault="0055485B" w:rsidP="00833FD7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  <w:u w:val="single"/>
        </w:rPr>
        <w:t>P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 xml:space="preserve"> = 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</w:rPr>
        <w:t>P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  <w:vertAlign w:val="subscript"/>
        </w:rPr>
        <w:t>2</w:t>
      </w:r>
    </w:p>
    <w:p w:rsidR="00A0036B" w:rsidRPr="00801BD5" w:rsidRDefault="0055485B" w:rsidP="00833FD7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T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="00A0036B"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>T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="00A0036B"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="00A0036B"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="00A0036B" w:rsidRPr="00801BD5">
        <w:rPr>
          <w:rFonts w:asciiTheme="minorHAnsi" w:hAnsiTheme="minorHAnsi"/>
          <w:color w:val="FF0000"/>
          <w:szCs w:val="22"/>
          <w:highlight w:val="yellow"/>
        </w:rPr>
        <w:tab/>
      </w:r>
    </w:p>
    <w:p w:rsidR="00A0036B" w:rsidRPr="00801BD5" w:rsidRDefault="0055485B" w:rsidP="00833FD7">
      <w:pPr>
        <w:rPr>
          <w:rFonts w:asciiTheme="minorHAnsi" w:hAnsiTheme="minorHAnsi"/>
          <w:color w:val="FF0000"/>
          <w:sz w:val="24"/>
          <w:szCs w:val="24"/>
          <w:highlight w:val="yellow"/>
        </w:rPr>
      </w:pPr>
      <w:r w:rsidRPr="00801BD5">
        <w:rPr>
          <w:rFonts w:asciiTheme="minorHAnsi" w:hAnsiTheme="minorHAnsi"/>
          <w:color w:val="FF0000"/>
          <w:sz w:val="24"/>
          <w:szCs w:val="24"/>
          <w:highlight w:val="yellow"/>
          <w:u w:val="single"/>
        </w:rPr>
        <w:t>0.2*V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 xml:space="preserve"> = 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u w:val="single"/>
        </w:rPr>
        <w:t>0.9*0.4445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=&gt; V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 xml:space="preserve"> =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u w:val="single"/>
        </w:rPr>
        <w:t>150*0.9*0.4445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=1</w:t>
      </w:r>
    </w:p>
    <w:p w:rsidR="00A0036B" w:rsidRPr="00801BD5" w:rsidRDefault="0055485B" w:rsidP="00833FD7">
      <w:pPr>
        <w:rPr>
          <w:rFonts w:asciiTheme="minorHAnsi" w:hAnsiTheme="minorHAnsi"/>
          <w:color w:val="FF0000"/>
          <w:sz w:val="24"/>
          <w:szCs w:val="24"/>
        </w:rPr>
      </w:pP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150</w:t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300</w:t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 xml:space="preserve"> </w:t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0.2*300</w:t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  <w:t>____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1</w:t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t>____=V</w:t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softHyphen/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  <w:vertAlign w:val="subscript"/>
        </w:rPr>
        <w:t>1</w:t>
      </w:r>
      <w:r w:rsidR="00A0036B" w:rsidRPr="00801BD5">
        <w:rPr>
          <w:rFonts w:asciiTheme="minorHAnsi" w:hAnsiTheme="minorHAnsi"/>
          <w:color w:val="FF0000"/>
          <w:sz w:val="24"/>
          <w:szCs w:val="24"/>
          <w:highlight w:val="yellow"/>
        </w:rPr>
        <w:t>(L)</w:t>
      </w:r>
    </w:p>
    <w:p w:rsidR="00A0036B" w:rsidRPr="00801BD5" w:rsidRDefault="00A0036B" w:rsidP="00A0036B">
      <w:pPr>
        <w:rPr>
          <w:rFonts w:ascii="Calibri" w:hAnsi="Calibri" w:cs="Calibri"/>
          <w:b/>
          <w:color w:val="FF0000"/>
        </w:rPr>
      </w:pPr>
    </w:p>
    <w:p w:rsidR="00A0036B" w:rsidRDefault="00A0036B" w:rsidP="00A0036B">
      <w:pPr>
        <w:rPr>
          <w:rFonts w:ascii="Calibri" w:hAnsi="Calibri" w:cs="Calibri"/>
          <w:b/>
        </w:rPr>
      </w:pPr>
    </w:p>
    <w:p w:rsidR="00A0036B" w:rsidRPr="00F53B95" w:rsidRDefault="00A0036B" w:rsidP="00A0036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#24   </w:t>
      </w:r>
      <w:r w:rsidRPr="00F53B95">
        <w:rPr>
          <w:rFonts w:ascii="Calibri" w:hAnsi="Calibri" w:cs="Calibri"/>
          <w:b/>
        </w:rPr>
        <w:t xml:space="preserve"> Chemistry 1114  </w:t>
      </w:r>
      <w:r>
        <w:rPr>
          <w:rFonts w:ascii="Calibri" w:hAnsi="Calibri" w:cs="Calibri"/>
          <w:b/>
        </w:rPr>
        <w:t>Friday 6 December 2013</w:t>
      </w:r>
      <w:r w:rsidRPr="00F53B95">
        <w:rPr>
          <w:rFonts w:ascii="Calibri" w:hAnsi="Calibri" w:cs="Calibri"/>
          <w:b/>
        </w:rPr>
        <w:tab/>
      </w:r>
    </w:p>
    <w:p w:rsidR="00A0036B" w:rsidRPr="004173A8" w:rsidRDefault="00A0036B" w:rsidP="00A0036B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6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A0036B" w:rsidRPr="004173A8" w:rsidRDefault="00A0036B" w:rsidP="00A0036B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name:_____</w:t>
      </w:r>
      <w:r w:rsidRPr="00801BD5">
        <w:rPr>
          <w:rFonts w:asciiTheme="minorHAnsi" w:hAnsiTheme="minorHAnsi" w:cs="Calibri"/>
          <w:b/>
          <w:color w:val="FF0000"/>
          <w:sz w:val="24"/>
          <w:szCs w:val="24"/>
          <w:highlight w:val="yellow"/>
        </w:rPr>
        <w:t>_</w:t>
      </w:r>
      <w:r w:rsidR="00801BD5" w:rsidRPr="00801BD5">
        <w:rPr>
          <w:rFonts w:asciiTheme="minorHAnsi" w:hAnsiTheme="minorHAnsi" w:cs="Calibri"/>
          <w:b/>
          <w:color w:val="FF0000"/>
          <w:sz w:val="24"/>
          <w:szCs w:val="24"/>
          <w:highlight w:val="yellow"/>
        </w:rPr>
        <w:t>answers</w:t>
      </w:r>
      <w:r w:rsidRPr="004173A8">
        <w:rPr>
          <w:rFonts w:asciiTheme="minorHAnsi" w:hAnsiTheme="minorHAnsi" w:cs="Calibri"/>
          <w:b/>
          <w:sz w:val="24"/>
          <w:szCs w:val="24"/>
        </w:rPr>
        <w:t>_______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1) An ideal gas i</w:t>
      </w:r>
      <w:r w:rsidRPr="00A0036B">
        <w:rPr>
          <w:rFonts w:asciiTheme="minorHAnsi" w:hAnsiTheme="minorHAnsi"/>
          <w:szCs w:val="22"/>
        </w:rPr>
        <w:t>nitially at 6 atm occupies 8</w:t>
      </w:r>
      <w:r w:rsidRPr="00A0036B">
        <w:rPr>
          <w:rFonts w:asciiTheme="minorHAnsi" w:hAnsiTheme="minorHAnsi"/>
          <w:szCs w:val="22"/>
        </w:rPr>
        <w:t xml:space="preserve"> L at constant temperature and constant moles.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    The volume is then ad</w:t>
      </w:r>
      <w:r w:rsidRPr="00A0036B">
        <w:rPr>
          <w:rFonts w:asciiTheme="minorHAnsi" w:hAnsiTheme="minorHAnsi"/>
          <w:szCs w:val="22"/>
        </w:rPr>
        <w:t>justed to 2.4</w:t>
      </w:r>
      <w:r w:rsidRPr="00A0036B">
        <w:rPr>
          <w:rFonts w:asciiTheme="minorHAnsi" w:hAnsiTheme="minorHAnsi"/>
          <w:szCs w:val="22"/>
        </w:rPr>
        <w:t xml:space="preserve"> L. What is the final pressure in the piston?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 xml:space="preserve"> =P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  <w:highlight w:val="yellow"/>
        </w:rPr>
      </w:pPr>
      <w:r>
        <w:rPr>
          <w:rFonts w:asciiTheme="minorHAnsi" w:hAnsiTheme="minorHAnsi"/>
          <w:color w:val="FF0000"/>
          <w:szCs w:val="22"/>
          <w:highlight w:val="yellow"/>
        </w:rPr>
        <w:t>6*8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=P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>
        <w:rPr>
          <w:rFonts w:asciiTheme="minorHAnsi" w:hAnsiTheme="minorHAnsi"/>
          <w:color w:val="FF0000"/>
          <w:szCs w:val="22"/>
          <w:highlight w:val="yellow"/>
        </w:rPr>
        <w:t>*2.4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  <w:highlight w:val="yellow"/>
        </w:rPr>
      </w:pPr>
      <w:r>
        <w:rPr>
          <w:rFonts w:asciiTheme="minorHAnsi" w:hAnsiTheme="minorHAnsi"/>
          <w:color w:val="FF0000"/>
          <w:szCs w:val="22"/>
          <w:highlight w:val="yellow"/>
        </w:rPr>
        <w:t>48/2.4=2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0=P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  <w:t>____</w:t>
      </w:r>
      <w:r>
        <w:rPr>
          <w:rFonts w:asciiTheme="minorHAnsi" w:hAnsiTheme="minorHAnsi"/>
          <w:color w:val="FF0000"/>
          <w:szCs w:val="22"/>
          <w:highlight w:val="yellow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0_____P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final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(atm)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2) An ideal gas at constant P and constant moles is heated from 100 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 to 659.73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C.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    Given that the initial volume, V</w:t>
      </w:r>
      <w:r w:rsidRPr="00A0036B">
        <w:rPr>
          <w:rFonts w:asciiTheme="minorHAnsi" w:hAnsiTheme="minorHAnsi"/>
          <w:szCs w:val="22"/>
          <w:vertAlign w:val="subscript"/>
        </w:rPr>
        <w:t>initial</w:t>
      </w:r>
      <w:r w:rsidRPr="00A0036B">
        <w:rPr>
          <w:rFonts w:asciiTheme="minorHAnsi" w:hAnsiTheme="minorHAnsi"/>
          <w:szCs w:val="22"/>
        </w:rPr>
        <w:t xml:space="preserve"> = 4</w:t>
      </w:r>
      <w:r w:rsidRPr="00A0036B">
        <w:rPr>
          <w:rFonts w:asciiTheme="minorHAnsi" w:hAnsiTheme="minorHAnsi"/>
          <w:szCs w:val="22"/>
        </w:rPr>
        <w:t xml:space="preserve"> L at 100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C, what is the final volume, V</w:t>
      </w:r>
      <w:r w:rsidRPr="00A0036B">
        <w:rPr>
          <w:rFonts w:asciiTheme="minorHAnsi" w:hAnsiTheme="minorHAnsi"/>
          <w:szCs w:val="22"/>
          <w:vertAlign w:val="subscript"/>
        </w:rPr>
        <w:t>final</w:t>
      </w:r>
      <w:r w:rsidRPr="00A0036B">
        <w:rPr>
          <w:rFonts w:asciiTheme="minorHAnsi" w:hAnsiTheme="minorHAnsi"/>
          <w:szCs w:val="22"/>
        </w:rPr>
        <w:t xml:space="preserve"> at 659.73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C?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[T(K) = 273.15 + T(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C)]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/T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=V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/T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  <w:highlight w:val="yellow"/>
        </w:rPr>
      </w:pPr>
      <w:r>
        <w:rPr>
          <w:rFonts w:asciiTheme="minorHAnsi" w:hAnsiTheme="minorHAnsi"/>
          <w:color w:val="FF0000"/>
          <w:szCs w:val="22"/>
          <w:highlight w:val="yellow"/>
        </w:rPr>
        <w:t>4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/373.15=V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/932.88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>
        <w:rPr>
          <w:rFonts w:asciiTheme="minorHAnsi" w:hAnsiTheme="minorHAnsi"/>
          <w:color w:val="FF0000"/>
          <w:szCs w:val="22"/>
          <w:highlight w:val="yellow"/>
        </w:rPr>
        <w:t xml:space="preserve"> =4*932.88/373.15=10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  <w:t xml:space="preserve">            _____</w:t>
      </w:r>
      <w:r>
        <w:rPr>
          <w:rFonts w:asciiTheme="minorHAnsi" w:hAnsiTheme="minorHAnsi"/>
          <w:color w:val="FF0000"/>
          <w:szCs w:val="22"/>
          <w:highlight w:val="yellow"/>
        </w:rPr>
        <w:t>10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_____= V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final</w:t>
      </w:r>
      <w:r w:rsidRPr="00801BD5">
        <w:rPr>
          <w:rFonts w:asciiTheme="minorHAnsi" w:hAnsiTheme="minorHAnsi"/>
          <w:color w:val="FF0000"/>
          <w:szCs w:val="22"/>
          <w:highlight w:val="yellow"/>
        </w:rPr>
        <w:t>(L)</w:t>
      </w:r>
    </w:p>
    <w:p w:rsidR="00801BD5" w:rsidRPr="00A0036B" w:rsidRDefault="00801BD5" w:rsidP="00801BD5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3) A helium balloon tied to a rock is thrown out of a plane. Initially, its temperature T</w:t>
      </w:r>
      <w:r w:rsidRPr="00A0036B">
        <w:rPr>
          <w:rFonts w:asciiTheme="minorHAnsi" w:hAnsiTheme="minorHAnsi"/>
          <w:szCs w:val="22"/>
          <w:vertAlign w:val="subscript"/>
        </w:rPr>
        <w:t>1</w:t>
      </w:r>
      <w:r w:rsidRPr="00A0036B">
        <w:rPr>
          <w:rFonts w:asciiTheme="minorHAnsi" w:hAnsiTheme="minorHAnsi"/>
          <w:szCs w:val="22"/>
        </w:rPr>
        <w:t>=150 K at a pressure  P</w:t>
      </w:r>
      <w:r w:rsidRPr="00A0036B">
        <w:rPr>
          <w:rFonts w:asciiTheme="minorHAnsi" w:hAnsiTheme="minorHAnsi"/>
          <w:szCs w:val="22"/>
          <w:vertAlign w:val="subscript"/>
        </w:rPr>
        <w:t>1</w:t>
      </w:r>
      <w:r w:rsidRPr="00A0036B">
        <w:rPr>
          <w:rFonts w:asciiTheme="minorHAnsi" w:hAnsiTheme="minorHAnsi"/>
          <w:szCs w:val="22"/>
        </w:rPr>
        <w:t>=</w:t>
      </w:r>
      <w:r>
        <w:rPr>
          <w:rFonts w:asciiTheme="minorHAnsi" w:hAnsiTheme="minorHAnsi"/>
          <w:szCs w:val="22"/>
        </w:rPr>
        <w:t xml:space="preserve"> 0.1</w:t>
      </w:r>
      <w:r w:rsidRPr="00A0036B">
        <w:rPr>
          <w:rFonts w:asciiTheme="minorHAnsi" w:hAnsiTheme="minorHAnsi"/>
          <w:szCs w:val="22"/>
        </w:rPr>
        <w:t xml:space="preserve"> atm. The balloon is then dragged earthward by the rock until it hits dirt at which point the final pressure, P</w:t>
      </w:r>
      <w:r w:rsidRPr="00A0036B">
        <w:rPr>
          <w:rFonts w:asciiTheme="minorHAnsi" w:hAnsiTheme="minorHAnsi"/>
          <w:szCs w:val="22"/>
          <w:vertAlign w:val="subscript"/>
        </w:rPr>
        <w:t>2</w:t>
      </w:r>
      <w:r w:rsidRPr="00A0036B">
        <w:rPr>
          <w:rFonts w:asciiTheme="minorHAnsi" w:hAnsiTheme="minorHAnsi"/>
          <w:szCs w:val="22"/>
        </w:rPr>
        <w:t xml:space="preserve"> =0.9 atm at a temperature T</w:t>
      </w:r>
      <w:r w:rsidRPr="00A0036B">
        <w:rPr>
          <w:rFonts w:asciiTheme="minorHAnsi" w:hAnsiTheme="minorHAnsi"/>
          <w:szCs w:val="22"/>
          <w:vertAlign w:val="subscript"/>
        </w:rPr>
        <w:t>2</w:t>
      </w:r>
      <w:r w:rsidRPr="00A0036B">
        <w:rPr>
          <w:rFonts w:asciiTheme="minorHAnsi" w:hAnsiTheme="minorHAnsi"/>
          <w:szCs w:val="22"/>
        </w:rPr>
        <w:t xml:space="preserve"> =300 K. The balloon now has a final volume V</w:t>
      </w:r>
      <w:r w:rsidRPr="00A0036B">
        <w:rPr>
          <w:rFonts w:asciiTheme="minorHAnsi" w:hAnsiTheme="minorHAnsi"/>
          <w:szCs w:val="22"/>
          <w:vertAlign w:val="subscript"/>
        </w:rPr>
        <w:t>2</w:t>
      </w:r>
      <w:r w:rsidRPr="00A0036B">
        <w:rPr>
          <w:rFonts w:asciiTheme="minorHAnsi" w:hAnsiTheme="minorHAnsi"/>
          <w:szCs w:val="22"/>
        </w:rPr>
        <w:t xml:space="preserve"> =0.4445 L. What was the initial volume, V</w:t>
      </w:r>
      <w:r w:rsidRPr="00A0036B">
        <w:rPr>
          <w:rFonts w:asciiTheme="minorHAnsi" w:hAnsiTheme="minorHAnsi"/>
          <w:szCs w:val="22"/>
          <w:vertAlign w:val="subscript"/>
        </w:rPr>
        <w:t>1</w:t>
      </w:r>
      <w:r w:rsidRPr="00A0036B">
        <w:rPr>
          <w:rFonts w:asciiTheme="minorHAnsi" w:hAnsiTheme="minorHAnsi"/>
          <w:szCs w:val="22"/>
        </w:rPr>
        <w:t>?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  <w:u w:val="single"/>
        </w:rPr>
        <w:t>P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 xml:space="preserve"> = 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</w:rPr>
        <w:t>P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</w:rPr>
        <w:t>V</w:t>
      </w:r>
      <w:r w:rsidRPr="00801BD5">
        <w:rPr>
          <w:rFonts w:asciiTheme="minorHAnsi" w:hAnsiTheme="minorHAnsi"/>
          <w:color w:val="FF0000"/>
          <w:szCs w:val="22"/>
          <w:highlight w:val="yellow"/>
          <w:u w:val="single"/>
          <w:vertAlign w:val="subscript"/>
        </w:rPr>
        <w:t>2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Cs w:val="22"/>
          <w:highlight w:val="yellow"/>
        </w:rPr>
      </w:pPr>
      <w:r w:rsidRPr="00801BD5">
        <w:rPr>
          <w:rFonts w:asciiTheme="minorHAnsi" w:hAnsiTheme="minorHAnsi"/>
          <w:color w:val="FF0000"/>
          <w:szCs w:val="22"/>
          <w:highlight w:val="yellow"/>
        </w:rPr>
        <w:t>T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  <w:t>T</w:t>
      </w:r>
      <w:r w:rsidRPr="00801BD5">
        <w:rPr>
          <w:rFonts w:asciiTheme="minorHAnsi" w:hAnsiTheme="minorHAnsi"/>
          <w:color w:val="FF0000"/>
          <w:szCs w:val="22"/>
          <w:highlight w:val="yellow"/>
          <w:vertAlign w:val="subscript"/>
        </w:rPr>
        <w:t>2</w:t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  <w:r w:rsidRPr="00801BD5">
        <w:rPr>
          <w:rFonts w:asciiTheme="minorHAnsi" w:hAnsiTheme="minorHAnsi"/>
          <w:color w:val="FF0000"/>
          <w:szCs w:val="22"/>
          <w:highlight w:val="yellow"/>
        </w:rPr>
        <w:tab/>
      </w:r>
    </w:p>
    <w:p w:rsidR="00801BD5" w:rsidRPr="00801BD5" w:rsidRDefault="00801BD5" w:rsidP="00801BD5">
      <w:pPr>
        <w:rPr>
          <w:rFonts w:asciiTheme="minorHAnsi" w:hAnsiTheme="minorHAnsi"/>
          <w:color w:val="FF0000"/>
          <w:sz w:val="24"/>
          <w:szCs w:val="24"/>
          <w:highlight w:val="yellow"/>
        </w:rPr>
      </w:pPr>
      <w:r>
        <w:rPr>
          <w:rFonts w:asciiTheme="minorHAnsi" w:hAnsiTheme="minorHAnsi"/>
          <w:color w:val="FF0000"/>
          <w:sz w:val="24"/>
          <w:szCs w:val="24"/>
          <w:highlight w:val="yellow"/>
          <w:u w:val="single"/>
        </w:rPr>
        <w:t>0.1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u w:val="single"/>
        </w:rPr>
        <w:t>*V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 xml:space="preserve"> = 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u w:val="single"/>
        </w:rPr>
        <w:t>0.9*0.4445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=&gt; V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 xml:space="preserve"> =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u w:val="single"/>
        </w:rPr>
        <w:t>150*0.9*0.4445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=</w:t>
      </w:r>
      <w:r>
        <w:rPr>
          <w:rFonts w:asciiTheme="minorHAnsi" w:hAnsiTheme="minorHAnsi"/>
          <w:color w:val="FF0000"/>
          <w:sz w:val="24"/>
          <w:szCs w:val="24"/>
          <w:highlight w:val="yellow"/>
        </w:rPr>
        <w:t>2</w:t>
      </w:r>
    </w:p>
    <w:p w:rsidR="00801BD5" w:rsidRPr="00801BD5" w:rsidRDefault="00801BD5" w:rsidP="00801BD5">
      <w:pPr>
        <w:rPr>
          <w:rFonts w:asciiTheme="minorHAnsi" w:hAnsiTheme="minorHAnsi"/>
          <w:color w:val="FF0000"/>
          <w:sz w:val="24"/>
          <w:szCs w:val="24"/>
        </w:rPr>
      </w:pP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150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  <w:t>300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  <w:t xml:space="preserve"> 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>
        <w:rPr>
          <w:rFonts w:asciiTheme="minorHAnsi" w:hAnsiTheme="minorHAnsi"/>
          <w:color w:val="FF0000"/>
          <w:sz w:val="24"/>
          <w:szCs w:val="24"/>
          <w:highlight w:val="yellow"/>
        </w:rPr>
        <w:t>0.1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*300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ab/>
        <w:t>____</w:t>
      </w:r>
      <w:r>
        <w:rPr>
          <w:rFonts w:asciiTheme="minorHAnsi" w:hAnsiTheme="minorHAnsi"/>
          <w:color w:val="FF0000"/>
          <w:sz w:val="24"/>
          <w:szCs w:val="24"/>
          <w:highlight w:val="yellow"/>
        </w:rPr>
        <w:t>2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____=V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softHyphen/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  <w:vertAlign w:val="subscript"/>
        </w:rPr>
        <w:t>1</w:t>
      </w:r>
      <w:r w:rsidRPr="00801BD5">
        <w:rPr>
          <w:rFonts w:asciiTheme="minorHAnsi" w:hAnsiTheme="minorHAnsi"/>
          <w:color w:val="FF0000"/>
          <w:sz w:val="24"/>
          <w:szCs w:val="24"/>
          <w:highlight w:val="yellow"/>
        </w:rPr>
        <w:t>(L)</w:t>
      </w:r>
    </w:p>
    <w:p w:rsidR="00801BD5" w:rsidRPr="00801BD5" w:rsidRDefault="00801BD5" w:rsidP="00801BD5">
      <w:pPr>
        <w:rPr>
          <w:rFonts w:ascii="Calibri" w:hAnsi="Calibri" w:cs="Calibri"/>
          <w:b/>
          <w:color w:val="FF0000"/>
        </w:rPr>
      </w:pPr>
    </w:p>
    <w:p w:rsidR="00A0036B" w:rsidRPr="00A0036B" w:rsidRDefault="00A0036B" w:rsidP="00801BD5">
      <w:pPr>
        <w:rPr>
          <w:rFonts w:asciiTheme="minorHAnsi" w:hAnsiTheme="minorHAnsi"/>
          <w:szCs w:val="22"/>
        </w:rPr>
      </w:pPr>
    </w:p>
    <w:sectPr w:rsidR="00A0036B" w:rsidRPr="00A0036B" w:rsidSect="00A0036B">
      <w:pgSz w:w="12240" w:h="15840"/>
      <w:pgMar w:top="270" w:right="990" w:bottom="36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2FA3"/>
    <w:multiLevelType w:val="hybridMultilevel"/>
    <w:tmpl w:val="5A06E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A31F7"/>
    <w:multiLevelType w:val="hybridMultilevel"/>
    <w:tmpl w:val="5A06E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1D12C7"/>
    <w:rsid w:val="002456EC"/>
    <w:rsid w:val="002B63AA"/>
    <w:rsid w:val="002E5BA9"/>
    <w:rsid w:val="00341AC2"/>
    <w:rsid w:val="003542F2"/>
    <w:rsid w:val="004173A8"/>
    <w:rsid w:val="00445A9E"/>
    <w:rsid w:val="00527E9D"/>
    <w:rsid w:val="00535B34"/>
    <w:rsid w:val="0055485B"/>
    <w:rsid w:val="005F182F"/>
    <w:rsid w:val="00801BD5"/>
    <w:rsid w:val="0080334F"/>
    <w:rsid w:val="00833FD7"/>
    <w:rsid w:val="00914626"/>
    <w:rsid w:val="00A0036B"/>
    <w:rsid w:val="00BD6D4C"/>
    <w:rsid w:val="00C1263C"/>
    <w:rsid w:val="00D04951"/>
    <w:rsid w:val="00E61C4E"/>
    <w:rsid w:val="00F94DE4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35B33-A4E7-483F-B691-2C9D3A7D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DE4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A90E1-D925-4C2A-8EDE-3534DB9A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2013-12-04T19:53:00Z</cp:lastPrinted>
  <dcterms:created xsi:type="dcterms:W3CDTF">2013-12-04T20:02:00Z</dcterms:created>
  <dcterms:modified xsi:type="dcterms:W3CDTF">2013-12-04T20:02:00Z</dcterms:modified>
</cp:coreProperties>
</file>