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2C" w:rsidRPr="00911181" w:rsidRDefault="00B608B6" w:rsidP="005D2D2C">
      <w:pPr>
        <w:rPr>
          <w:b/>
        </w:rPr>
      </w:pPr>
      <w:r w:rsidRPr="00911181">
        <w:rPr>
          <w:b/>
        </w:rPr>
        <w:t>Homework #5</w:t>
      </w:r>
      <w:r w:rsidR="00DB3603">
        <w:rPr>
          <w:b/>
        </w:rPr>
        <w:t>:</w:t>
      </w:r>
      <w:r w:rsidR="00DB3603">
        <w:rPr>
          <w:b/>
        </w:rPr>
        <w:tab/>
      </w:r>
      <w:r w:rsidR="00DB3603">
        <w:rPr>
          <w:b/>
        </w:rPr>
        <w:tab/>
        <w:t>Chemistry 1013</w:t>
      </w:r>
      <w:r w:rsidR="00DB3603">
        <w:rPr>
          <w:b/>
        </w:rPr>
        <w:tab/>
      </w:r>
      <w:r w:rsidR="00DB3603">
        <w:rPr>
          <w:b/>
        </w:rPr>
        <w:tab/>
      </w:r>
      <w:r w:rsidR="00DB3603">
        <w:rPr>
          <w:b/>
        </w:rPr>
        <w:tab/>
      </w:r>
      <w:r w:rsidR="00DB3603">
        <w:rPr>
          <w:b/>
        </w:rPr>
        <w:tab/>
      </w:r>
      <w:proofErr w:type="gramStart"/>
      <w:r w:rsidR="00DB3603">
        <w:rPr>
          <w:b/>
        </w:rPr>
        <w:t>Spring</w:t>
      </w:r>
      <w:proofErr w:type="gramEnd"/>
      <w:r w:rsidR="00DB3603">
        <w:rPr>
          <w:b/>
        </w:rPr>
        <w:t xml:space="preserve"> 2013</w:t>
      </w:r>
    </w:p>
    <w:p w:rsidR="005D2D2C" w:rsidRPr="00911181" w:rsidRDefault="00091B3E" w:rsidP="005D2D2C">
      <w:pPr>
        <w:ind w:left="1440" w:firstLine="720"/>
        <w:rPr>
          <w:b/>
        </w:rPr>
      </w:pPr>
      <w:r>
        <w:rPr>
          <w:b/>
        </w:rPr>
        <w:t xml:space="preserve">        Due Monday </w:t>
      </w:r>
      <w:proofErr w:type="gramStart"/>
      <w:r>
        <w:rPr>
          <w:b/>
        </w:rPr>
        <w:t>3</w:t>
      </w:r>
      <w:r w:rsidR="00DB3603">
        <w:rPr>
          <w:b/>
        </w:rPr>
        <w:t xml:space="preserve"> </w:t>
      </w:r>
      <w:r w:rsidR="003B2B1F">
        <w:rPr>
          <w:b/>
        </w:rPr>
        <w:t xml:space="preserve"> March</w:t>
      </w:r>
      <w:proofErr w:type="gramEnd"/>
      <w:r w:rsidR="006007BE" w:rsidRPr="00911181">
        <w:rPr>
          <w:b/>
        </w:rPr>
        <w:tab/>
      </w:r>
      <w:r w:rsidR="005D2D2C" w:rsidRPr="00911181">
        <w:rPr>
          <w:b/>
        </w:rPr>
        <w:tab/>
      </w:r>
      <w:r w:rsidR="006B3BA3" w:rsidRPr="00911181">
        <w:rPr>
          <w:b/>
        </w:rPr>
        <w:tab/>
      </w:r>
      <w:r w:rsidR="00EA1DD0" w:rsidRPr="00911181">
        <w:rPr>
          <w:b/>
        </w:rPr>
        <w:tab/>
      </w:r>
      <w:r w:rsidR="00E65D69">
        <w:rPr>
          <w:b/>
        </w:rPr>
        <w:t>20</w:t>
      </w:r>
      <w:r w:rsidR="006B3BA3" w:rsidRPr="00911181">
        <w:rPr>
          <w:b/>
        </w:rPr>
        <w:t xml:space="preserve"> </w:t>
      </w:r>
      <w:proofErr w:type="spellStart"/>
      <w:r w:rsidR="006B3BA3" w:rsidRPr="00911181">
        <w:rPr>
          <w:b/>
        </w:rPr>
        <w:t>pts</w:t>
      </w:r>
      <w:proofErr w:type="spellEnd"/>
      <w:r w:rsidR="005D2D2C" w:rsidRPr="00911181">
        <w:rPr>
          <w:b/>
        </w:rPr>
        <w:tab/>
      </w:r>
      <w:r w:rsidR="005D2D2C" w:rsidRPr="00911181">
        <w:rPr>
          <w:b/>
        </w:rPr>
        <w:tab/>
        <w:t xml:space="preserve"> </w:t>
      </w:r>
    </w:p>
    <w:p w:rsidR="00F7722C" w:rsidRPr="00A67F05" w:rsidRDefault="00F7722C" w:rsidP="00F7722C">
      <w:pPr>
        <w:rPr>
          <w:b/>
          <w:sz w:val="20"/>
          <w:szCs w:val="20"/>
        </w:rPr>
      </w:pPr>
    </w:p>
    <w:p w:rsidR="00E65D69" w:rsidRPr="00A67F05" w:rsidRDefault="00091B3E" w:rsidP="00E65D69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65405</wp:posOffset>
                </wp:positionV>
                <wp:extent cx="1743075" cy="11430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D69" w:rsidRDefault="00E65D69" w:rsidP="00E65D69">
                            <w:r w:rsidRPr="00B608B6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295400" cy="997656"/>
                                  <wp:effectExtent l="19050" t="0" r="0" b="0"/>
                                  <wp:docPr id="5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109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0506" cy="10015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chemeClr val="accent1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chemeClr val="tx1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chemeClr val="bg2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.25pt;margin-top:5.15pt;width:137.2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fTEtwIAALsFAAAOAAAAZHJzL2Uyb0RvYy54bWysVMlu2zAQvRfoPxC8y1pCLxIiB7FlFQXS&#10;BUj6AbREWUQlUiVpS2nRf++Q8pb0UrTVQSA5wzfLe5zbu6Ft0IEpzaVIcTgJMGKikCUXuxR/ecq9&#10;BUbaUFHSRgqW4mem8d3y7ZvbvktYJGvZlEwhABE66bsU18Z0ie/romYt1RPZMQHGSqqWGtiqnV8q&#10;2gN62/hREMz8XqqyU7JgWsNpNhrx0uFXFSvMp6rSzKAmxZCbcX/l/lv795e3NNkp2tW8OKZB/yKL&#10;lnIBQc9QGTUU7RX/DarlhZJaVmZSyNaXVcUL5mqAasLgVTWPNe2YqwWao7tzm/T/gy0+Hj4rxEvg&#10;LsRI0BY4emKDQSs5oMi2p+90Al6PHfiZAY7B1ZWquwdZfNVIyHVNxY7dKyX7mtES0gvtTf/q6oij&#10;Lci2/yBLCEP3RjqgoVKt7R10AwE60PR8psamUtiQc3ITzKcYFWALQ9gEjjyfJqfrndLmHZMtsosU&#10;K+DewdPDgzY2HZqcXGw0IXPeNI7/Rrw4AMfxBILDVWuzaTg6f8RBvFlsFsQj0WzjkSDLvPt8TbxZ&#10;Hs6n2U22XmfhTxs3JEnNy5IJG+YkrZD8GXVHkY+iOItLy4aXFs6mpNVuu24UOlCQdu4+13SwXNz8&#10;l2m4JkAtr0oKIxKsotjLZ4u5R3Iy9eJ5sPCCMF7Fs4DEJMtflvTABfv3klCf4ngaTUc1XZJ+VRsw&#10;fSH7qjaatNzA8Gh4m+LF2YkmVoMbUTpqDeXNuL5qhU3/0gqg+0S0U6wV6ShXM2wHQLEy3sryGbSr&#10;JCgLBAoTDxa1VN8x6mF6pFh/21PFMGreC9B/HBJix43bkOk8go26tmyvLVQUAJVig9G4XJtxRO07&#10;xXc1RBpfnJD38GYq7tR8yer40mBCuKKO08yOoOu987rM3OUvAAAA//8DAFBLAwQUAAYACAAAACEA&#10;Fqqzwd0AAAAKAQAADwAAAGRycy9kb3ducmV2LnhtbEyPzU7DMBCE70i8g7VI3KjdklIa4lQIxBXU&#10;8iNx28bbJCJeR7HbhLdnOcFxZz7NzhSbyXfqRENsA1uYzwwo4iq4lmsLb69PV7egYkJ22AUmC98U&#10;YVOenxWYuzDylk67VCsJ4ZijhSalPtc6Vg15jLPQE4t3CIPHJOdQazfgKOG+0wtjbrTHluVDgz09&#10;NFR97Y7ewvvz4fMjMy/1o1/2Y5iMZr/W1l5eTPd3oBJN6Q+G3/pSHUrptA9HdlF1FrJssRRUDHMN&#10;SoDVfCXj9iKsRdFlof9PKH8AAAD//wMAUEsBAi0AFAAGAAgAAAAhALaDOJL+AAAA4QEAABMAAAAA&#10;AAAAAAAAAAAAAAAAAFtDb250ZW50X1R5cGVzXS54bWxQSwECLQAUAAYACAAAACEAOP0h/9YAAACU&#10;AQAACwAAAAAAAAAAAAAAAAAvAQAAX3JlbHMvLnJlbHNQSwECLQAUAAYACAAAACEA4fH0xLcCAAC7&#10;BQAADgAAAAAAAAAAAAAAAAAuAgAAZHJzL2Uyb0RvYy54bWxQSwECLQAUAAYACAAAACEAFqqzwd0A&#10;AAAKAQAADwAAAAAAAAAAAAAAAAARBQAAZHJzL2Rvd25yZXYueG1sUEsFBgAAAAAEAAQA8wAAABsG&#10;AAAAAA==&#10;" filled="f" stroked="f">
                <v:textbox>
                  <w:txbxContent>
                    <w:p w:rsidR="00E65D69" w:rsidRDefault="00E65D69" w:rsidP="00E65D69">
                      <w:r w:rsidRPr="00B608B6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295400" cy="997656"/>
                            <wp:effectExtent l="19050" t="0" r="0" b="0"/>
                            <wp:docPr id="5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109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0506" cy="1001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chemeClr val="accent1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chemeClr val="tx1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65D69" w:rsidRPr="00A67F05">
        <w:rPr>
          <w:b/>
          <w:sz w:val="20"/>
          <w:szCs w:val="20"/>
        </w:rPr>
        <w:t xml:space="preserve">5.2.   Draw the bond line versions of the organic compounds </w:t>
      </w:r>
      <w:proofErr w:type="gramStart"/>
      <w:r w:rsidR="00E65D69" w:rsidRPr="00A67F05">
        <w:rPr>
          <w:b/>
          <w:sz w:val="20"/>
          <w:szCs w:val="20"/>
        </w:rPr>
        <w:t>below  (</w:t>
      </w:r>
      <w:proofErr w:type="gramEnd"/>
      <w:r w:rsidR="00E65D69" w:rsidRPr="00A67F05">
        <w:rPr>
          <w:b/>
          <w:sz w:val="20"/>
          <w:szCs w:val="20"/>
        </w:rPr>
        <w:t>2 pts each)</w:t>
      </w:r>
    </w:p>
    <w:p w:rsidR="00E65D69" w:rsidRPr="00A67F05" w:rsidRDefault="00E65D69" w:rsidP="00E65D69">
      <w:pPr>
        <w:rPr>
          <w:b/>
          <w:sz w:val="20"/>
          <w:szCs w:val="20"/>
        </w:rPr>
      </w:pPr>
      <w:proofErr w:type="gramStart"/>
      <w:r w:rsidRPr="00A67F05">
        <w:rPr>
          <w:b/>
          <w:sz w:val="20"/>
          <w:szCs w:val="20"/>
        </w:rPr>
        <w:t>a)</w:t>
      </w:r>
      <w:proofErr w:type="gramEnd"/>
      <w:r w:rsidRPr="00A67F05">
        <w:rPr>
          <w:b/>
          <w:sz w:val="20"/>
          <w:szCs w:val="20"/>
        </w:rPr>
        <w:t>CH</w:t>
      </w:r>
      <w:r w:rsidRPr="00A67F05">
        <w:rPr>
          <w:b/>
          <w:sz w:val="20"/>
          <w:szCs w:val="20"/>
          <w:vertAlign w:val="subscript"/>
        </w:rPr>
        <w:t>3</w:t>
      </w:r>
      <w:r w:rsidRPr="00A67F05">
        <w:rPr>
          <w:b/>
          <w:sz w:val="20"/>
          <w:szCs w:val="20"/>
        </w:rPr>
        <w:t xml:space="preserve"> -CH</w:t>
      </w:r>
      <w:r w:rsidRPr="00A67F05">
        <w:rPr>
          <w:b/>
          <w:sz w:val="20"/>
          <w:szCs w:val="20"/>
          <w:vertAlign w:val="subscript"/>
        </w:rPr>
        <w:t>2</w:t>
      </w:r>
      <w:r w:rsidRPr="00A67F05">
        <w:rPr>
          <w:b/>
          <w:sz w:val="20"/>
          <w:szCs w:val="20"/>
        </w:rPr>
        <w:t xml:space="preserve"> -CH</w:t>
      </w:r>
      <w:r w:rsidRPr="00A67F05">
        <w:rPr>
          <w:b/>
          <w:sz w:val="20"/>
          <w:szCs w:val="20"/>
          <w:vertAlign w:val="subscript"/>
        </w:rPr>
        <w:t>2</w:t>
      </w:r>
      <w:r w:rsidRPr="00A67F05">
        <w:rPr>
          <w:b/>
          <w:sz w:val="20"/>
          <w:szCs w:val="20"/>
        </w:rPr>
        <w:t xml:space="preserve"> –OH</w:t>
      </w:r>
      <w:r w:rsidRPr="00A67F05">
        <w:rPr>
          <w:b/>
          <w:sz w:val="20"/>
          <w:szCs w:val="20"/>
        </w:rPr>
        <w:tab/>
        <w:t xml:space="preserve">   b)</w:t>
      </w:r>
      <w:r w:rsidRPr="00A67F05">
        <w:rPr>
          <w:b/>
          <w:sz w:val="20"/>
          <w:szCs w:val="20"/>
        </w:rPr>
        <w:tab/>
        <w:t>CH</w:t>
      </w:r>
      <w:r w:rsidRPr="00A67F05">
        <w:rPr>
          <w:b/>
          <w:sz w:val="20"/>
          <w:szCs w:val="20"/>
          <w:vertAlign w:val="subscript"/>
        </w:rPr>
        <w:t>2</w:t>
      </w:r>
      <w:r w:rsidRPr="00A67F05">
        <w:rPr>
          <w:b/>
          <w:sz w:val="20"/>
          <w:szCs w:val="20"/>
        </w:rPr>
        <w:t>-CH</w:t>
      </w:r>
      <w:r w:rsidRPr="00A67F05">
        <w:rPr>
          <w:b/>
          <w:sz w:val="20"/>
          <w:szCs w:val="20"/>
          <w:vertAlign w:val="subscript"/>
        </w:rPr>
        <w:t>2</w:t>
      </w:r>
      <w:r w:rsidRPr="00A67F05">
        <w:rPr>
          <w:b/>
          <w:sz w:val="20"/>
          <w:szCs w:val="20"/>
          <w:vertAlign w:val="subscript"/>
        </w:rPr>
        <w:tab/>
      </w:r>
      <w:r w:rsidRPr="00A67F05">
        <w:rPr>
          <w:b/>
          <w:sz w:val="20"/>
          <w:szCs w:val="20"/>
        </w:rPr>
        <w:t>c)</w:t>
      </w:r>
    </w:p>
    <w:p w:rsidR="00E65D69" w:rsidRPr="00A67F05" w:rsidRDefault="00091B3E" w:rsidP="00E65D69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107950</wp:posOffset>
                </wp:positionV>
                <wp:extent cx="981075" cy="542925"/>
                <wp:effectExtent l="0" t="0" r="9525" b="9525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D69" w:rsidRDefault="00E65D69" w:rsidP="00E65D69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625475" cy="242887"/>
                                  <wp:effectExtent l="0" t="0" r="3175" b="0"/>
                                  <wp:docPr id="1029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5475" cy="2428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-19.5pt;margin-top:8.5pt;width:77.2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QQhAIAABcFAAAOAAAAZHJzL2Uyb0RvYy54bWysVNuO2yAQfa/Uf0C8Z32Rs4mtOKtNtqkq&#10;bS/Sbj+AAI5RbaBAYm+r/nsHSNJsL1JV1Q+YgeFwZuYMi5ux79CBGyuUrHF2lWLEJVVMyF2NPz5u&#10;JnOMrCOSkU5JXuMnbvHN8uWLxaArnqtWdYwbBCDSVoOuceucrpLE0pb3xF4pzSVsNsr0xIFpdgkz&#10;ZAD0vkvyNL1OBmWYNopya2H1Lm7iZcBvGk7d+6ax3KGuxsDNhdGEcevHZLkg1c4Q3Qp6pEH+gUVP&#10;hIRLz1B3xBG0N+IXqF5Qo6xq3BVVfaKaRlAeYoBosvSnaB5aonmIBZJj9TlN9v/B0neHDwYJBrWD&#10;9EjSQ40e+ejQSo0oz3x+Bm0rcHvQ4OhGWAffEKvV94p+skiqdUvkjt8ao4aWEwb8wsnk4mjEsR5k&#10;O7xVDO4he6cC0NiY3icP0oEAHYg8nWvjuVBYLOdZOptiRGFrWuRlPvXcElKdDmtj3WuueuQnNTZQ&#10;+gBODvfWRdeTi7/Lqk6wjei6YJjddt0ZdCAgk034jujP3DrpnaXyxyJiXAGOcIff82xD2b+WWV6k&#10;q7ycbK7ns0mxKaaTcpbOJ2lWrsrrtCiLu803TzArqlYwxuW9kPwkwaz4uxIfmyGKJ4gQDZCrKWQn&#10;xPXHINPw/S7IXjjoyE70NZ6fnUjl6/pKMgibVI6ILs6T5/RDQSAHp3/ISlCBL3yUgBu3YxTcSVxb&#10;xZ5AFkZB2aD28JrApFXmC0YDdGaN7ec9MRyj7o0EaZVZUfhWDkYxneVgmMud7eUOkRSgauwwitO1&#10;i+2/10bsWrgpilmqW5BjI4JUvG4jK4jEG9B9IabjS+Hb+9IOXj/es+V3AAAA//8DAFBLAwQUAAYA&#10;CAAAACEAOapKO94AAAAKAQAADwAAAGRycy9kb3ducmV2LnhtbEyPwU7DQAxE70j8w8pIXFC7aSEN&#10;TbOpAAnEtaUf4CRuEjXrjbLbJv173BOcbGtG4zfZdrKdutDgW8cGFvMIFHHpqpZrA4efz9krKB+Q&#10;K+wck4Eredjm93cZppUbeUeXfaiVhLBP0UATQp9q7cuGLPq564lFO7rBYpBzqHU14CjhttPLKFpp&#10;iy3LhwZ7+mioPO3P1sDxe3yK12PxFQ7J7mX1jm1SuKsxjw/T2wZUoCn8meGGL+iQC1Phzlx51RmY&#10;Pa+lSxAhkXkzLOIYVCFLtIxB55n+XyH/BQAA//8DAFBLAQItABQABgAIAAAAIQC2gziS/gAAAOEB&#10;AAATAAAAAAAAAAAAAAAAAAAAAABbQ29udGVudF9UeXBlc10ueG1sUEsBAi0AFAAGAAgAAAAhADj9&#10;If/WAAAAlAEAAAsAAAAAAAAAAAAAAAAALwEAAF9yZWxzLy5yZWxzUEsBAi0AFAAGAAgAAAAhAAiO&#10;RBCEAgAAFwUAAA4AAAAAAAAAAAAAAAAALgIAAGRycy9lMm9Eb2MueG1sUEsBAi0AFAAGAAgAAAAh&#10;ADmqSjveAAAACgEAAA8AAAAAAAAAAAAAAAAA3gQAAGRycy9kb3ducmV2LnhtbFBLBQYAAAAABAAE&#10;APMAAADpBQAAAAA=&#10;" stroked="f">
                <v:textbox>
                  <w:txbxContent>
                    <w:p w:rsidR="00E65D69" w:rsidRDefault="00E65D69" w:rsidP="00E65D69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625475" cy="242887"/>
                            <wp:effectExtent l="0" t="0" r="3175" b="0"/>
                            <wp:docPr id="1029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5475" cy="2428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65D69" w:rsidRPr="00A67F05">
        <w:rPr>
          <w:b/>
          <w:sz w:val="20"/>
          <w:szCs w:val="20"/>
        </w:rPr>
        <w:tab/>
      </w:r>
      <w:r w:rsidR="00E65D69" w:rsidRPr="00A67F05">
        <w:rPr>
          <w:b/>
          <w:sz w:val="20"/>
          <w:szCs w:val="20"/>
        </w:rPr>
        <w:tab/>
      </w:r>
      <w:r w:rsidR="00E65D69" w:rsidRPr="00A67F05">
        <w:rPr>
          <w:b/>
          <w:sz w:val="20"/>
          <w:szCs w:val="20"/>
        </w:rPr>
        <w:tab/>
      </w:r>
      <w:r w:rsidR="00E65D69" w:rsidRPr="00A67F05">
        <w:rPr>
          <w:b/>
          <w:sz w:val="20"/>
          <w:szCs w:val="20"/>
        </w:rPr>
        <w:tab/>
        <w:t>|      |</w:t>
      </w:r>
      <w:r w:rsidR="00E65D69" w:rsidRPr="00A67F05">
        <w:rPr>
          <w:b/>
          <w:sz w:val="20"/>
          <w:szCs w:val="20"/>
        </w:rPr>
        <w:tab/>
      </w:r>
    </w:p>
    <w:p w:rsidR="00E65D69" w:rsidRPr="00A67F05" w:rsidRDefault="00E65D69" w:rsidP="00E65D69">
      <w:pPr>
        <w:rPr>
          <w:b/>
          <w:sz w:val="20"/>
          <w:szCs w:val="20"/>
          <w:vertAlign w:val="subscript"/>
        </w:rPr>
      </w:pPr>
      <w:r w:rsidRPr="00A67F05">
        <w:rPr>
          <w:b/>
          <w:sz w:val="20"/>
          <w:szCs w:val="20"/>
        </w:rPr>
        <w:tab/>
      </w:r>
      <w:r w:rsidRPr="00A67F05">
        <w:rPr>
          <w:b/>
          <w:sz w:val="20"/>
          <w:szCs w:val="20"/>
        </w:rPr>
        <w:tab/>
      </w:r>
      <w:r w:rsidRPr="00A67F05">
        <w:rPr>
          <w:b/>
          <w:sz w:val="20"/>
          <w:szCs w:val="20"/>
        </w:rPr>
        <w:tab/>
      </w:r>
      <w:r w:rsidRPr="00A67F05">
        <w:rPr>
          <w:b/>
          <w:sz w:val="20"/>
          <w:szCs w:val="20"/>
        </w:rPr>
        <w:tab/>
        <w:t>CH</w:t>
      </w:r>
      <w:r w:rsidRPr="00A67F05">
        <w:rPr>
          <w:b/>
          <w:sz w:val="20"/>
          <w:szCs w:val="20"/>
          <w:vertAlign w:val="subscript"/>
        </w:rPr>
        <w:t>2</w:t>
      </w:r>
      <w:r w:rsidRPr="00A67F05">
        <w:rPr>
          <w:b/>
          <w:sz w:val="20"/>
          <w:szCs w:val="20"/>
        </w:rPr>
        <w:t>-CH</w:t>
      </w:r>
      <w:r w:rsidRPr="00A67F05">
        <w:rPr>
          <w:b/>
          <w:sz w:val="20"/>
          <w:szCs w:val="20"/>
          <w:vertAlign w:val="subscript"/>
        </w:rPr>
        <w:t>2</w:t>
      </w:r>
      <w:r w:rsidRPr="00A67F05">
        <w:rPr>
          <w:b/>
          <w:sz w:val="20"/>
          <w:szCs w:val="20"/>
          <w:vertAlign w:val="subscript"/>
        </w:rPr>
        <w:tab/>
      </w:r>
    </w:p>
    <w:p w:rsidR="00E65D69" w:rsidRPr="00A67F05" w:rsidRDefault="00E65D69" w:rsidP="00E65D69">
      <w:pPr>
        <w:rPr>
          <w:b/>
          <w:sz w:val="20"/>
          <w:szCs w:val="20"/>
          <w:vertAlign w:val="subscript"/>
        </w:rPr>
      </w:pPr>
      <w:r w:rsidRPr="00A67F05">
        <w:rPr>
          <w:b/>
          <w:sz w:val="20"/>
          <w:szCs w:val="20"/>
          <w:vertAlign w:val="subscript"/>
        </w:rPr>
        <w:tab/>
      </w:r>
    </w:p>
    <w:p w:rsidR="00E65D69" w:rsidRPr="00A67F05" w:rsidRDefault="00091B3E" w:rsidP="00E65D69">
      <w:pPr>
        <w:rPr>
          <w:b/>
          <w:sz w:val="20"/>
          <w:szCs w:val="20"/>
          <w:vertAlign w:val="superscript"/>
        </w:rPr>
      </w:pPr>
      <w:r>
        <w:rPr>
          <w:b/>
          <w:noProof/>
          <w:sz w:val="20"/>
          <w:szCs w:val="20"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52705</wp:posOffset>
                </wp:positionV>
                <wp:extent cx="781050" cy="542925"/>
                <wp:effectExtent l="0" t="0" r="0" b="9525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D69" w:rsidRDefault="00E65D69" w:rsidP="00E65D69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327025" cy="323850"/>
                                  <wp:effectExtent l="0" t="0" r="0" b="0"/>
                                  <wp:docPr id="1027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02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131.25pt;margin-top:4.15pt;width:61.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QE9gwIAABYFAAAOAAAAZHJzL2Uyb0RvYy54bWysVNuO2yAQfa/Uf0C8Z32Rs4mtOKtNtqkq&#10;bS/Sbj+AAI5RMVAgsbdV/70DTtJsL1JV1Q8YmOEwM+cMi5uhk+jArRNa1Ti7SjHiimom1K7GHx83&#10;kzlGzhPFiNSK1/iJO3yzfPli0ZuK57rVknGLAES5qjc1br03VZI42vKOuCttuAJjo21HPCztLmGW&#10;9IDeySRP0+uk15YZqyl3DnbvRiNeRvym4dS/bxrHPZI1hth8HG0ct2FMlgtS7SwxraDHMMg/RNER&#10;oeDSM9Qd8QTtrfgFqhPUaqcbf0V1l+imEZTHHCCbLP0pm4eWGB5zgeI4cy6T+3+w9N3hg0WC1RiI&#10;UqQDih754NFKDyjPQ3l64yrwejDg5wfYB5pjqs7ca/rJIaXXLVE7fmut7ltOGISXhZPJxdERxwWQ&#10;bf9WM7iH7L2OQENju1A7qAYCdKDp6UxNiIXC5myepVOwUDBNi7zMp/EGUp0OG+v8a647FCY1tsB8&#10;BCeHe+dDMKQ6uYS7nJaCbYSUcWF327W06EBAJZv4HdGfuUkVnJUOx0bEcQdihDuCLUQbWf9aZnmR&#10;rvJysrmezybFpphOylk6n6RZuSqv06Is7jbfQoBZUbWCMa7uheInBWbF3zF87IVRO1GDqK9xOYXq&#10;xLz+mGQav98l2QkPDSlFB4o4O5Eq8PpKMUibVJ4IOc6T5+HHKkMNTv9YlaiCQPwoAT9sh6i3s7i2&#10;mj2BLKwG2oBheExg0mr7BaMeGrPG7vOeWI6RfKNAWmVWFKGT46KYznJY2EvL9tJCFAWoGnuMxuna&#10;j92/N1bsWrhpFLPStyDHRkSpBN2OUR1FDM0Xczo+FKG7L9fR68dztvwOAAD//wMAUEsDBBQABgAI&#10;AAAAIQD0ox/03QAAAAgBAAAPAAAAZHJzL2Rvd25yZXYueG1sTI9BT4NAFITvJv6HzTPxYuwiCKXI&#10;0qiJxmtrf8CDfQUiu0vYbaH/3ufJHiczmfmm3C5mEGeafO+sgqdVBIJs43RvWwWH74/HHIQPaDUO&#10;zpKCC3nYVrc3JRbazXZH531oBZdYX6CCLoSxkNI3HRn0KzeSZe/oJoOB5dRKPeHM5WaQcRRl0mBv&#10;eaHDkd47an72J6Pg+DU/pJu5/gyH9e45e8N+XbuLUvd3y+sLiEBL+A/DHz6jQ8VMtTtZ7cWgIM7i&#10;lKMK8gQE+0mesq4VbJIcZFXK6wPVLwAAAP//AwBQSwECLQAUAAYACAAAACEAtoM4kv4AAADhAQAA&#10;EwAAAAAAAAAAAAAAAAAAAAAAW0NvbnRlbnRfVHlwZXNdLnhtbFBLAQItABQABgAIAAAAIQA4/SH/&#10;1gAAAJQBAAALAAAAAAAAAAAAAAAAAC8BAABfcmVscy8ucmVsc1BLAQItABQABgAIAAAAIQCLPQE9&#10;gwIAABYFAAAOAAAAAAAAAAAAAAAAAC4CAABkcnMvZTJvRG9jLnhtbFBLAQItABQABgAIAAAAIQD0&#10;ox/03QAAAAgBAAAPAAAAAAAAAAAAAAAAAN0EAABkcnMvZG93bnJldi54bWxQSwUGAAAAAAQABADz&#10;AAAA5wUAAAAA&#10;" stroked="f">
                <v:textbox>
                  <w:txbxContent>
                    <w:p w:rsidR="00E65D69" w:rsidRDefault="00E65D69" w:rsidP="00E65D69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327025" cy="323850"/>
                            <wp:effectExtent l="0" t="0" r="0" b="0"/>
                            <wp:docPr id="102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7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02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65D69" w:rsidRPr="00A67F05" w:rsidRDefault="00E65D69" w:rsidP="00E65D69">
      <w:pPr>
        <w:rPr>
          <w:b/>
          <w:sz w:val="20"/>
          <w:szCs w:val="20"/>
          <w:vertAlign w:val="superscript"/>
        </w:rPr>
      </w:pPr>
    </w:p>
    <w:p w:rsidR="00E65D69" w:rsidRDefault="00091B3E" w:rsidP="00E65D69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123190</wp:posOffset>
                </wp:positionV>
                <wp:extent cx="1066800" cy="962025"/>
                <wp:effectExtent l="0" t="0" r="0" b="9525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D69" w:rsidRDefault="00E65D69" w:rsidP="00E65D69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814387" cy="685800"/>
                                  <wp:effectExtent l="0" t="0" r="5080" b="0"/>
                                  <wp:docPr id="1028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387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260.25pt;margin-top:9.7pt;width:84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3FhAIAABcFAAAOAAAAZHJzL2Uyb0RvYy54bWysVFtv2yAUfp+0/4B4T32Zk8ZWnapNlmlS&#10;d5Ha/QACOEbDwIDE7qr99x1wkqW7SNM0P2AO5/Cd23e4uh46ifbcOqFVjbOLFCOuqGZCbWv86WE9&#10;mWPkPFGMSK14jR+5w9eLly+uelPxXLdaMm4RgChX9abGrfemShJHW94Rd6ENV6BstO2IB9FuE2ZJ&#10;D+idTPI0nSW9tsxYTblzcLoalXgR8ZuGU/+haRz3SNYYYvNxtXHdhDVZXJFqa4lpBT2EQf4hio4I&#10;BU5PUCviCdpZ8QtUJ6jVTjf+guou0U0jKI85QDZZ+lM29y0xPOYCxXHmVCb3/2Dp+/1HiwSrcYmR&#10;Ih206IEPHt3qAeWvQnl64yqwujdg5wc4hzbHVJ250/SzQ0ovW6K2/MZa3becMAgvCzeTs6sjjgsg&#10;m/6dZuCH7LyOQENju1A7qAYCdGjT46k1IRYaXKaz2TwFFQVdOcvTfBpdkOp421jn33DdobCpsYXW&#10;R3Syv3M+REOqo0lw5rQUbC2kjILdbpbSoj0Bmqzjd0B/ZiZVMFY6XBsRxxMIEnwEXQg3tv2pzPIi&#10;vc3LyXo2v5wU62I6KS/T+STNyttylhZlsVp/CwFmRdUKxri6E4ofKZgVf9fiwzCM5IkkRD3UZwrV&#10;iXn9Mck0fr9LshMeJlKKrsZQcPiCEalCY18rFveeCDnuk+fhxypDDY7/WJVIg9D5kQN+2AyRcCd2&#10;bTR7BF5YDW2DDsNrAptW268Y9TCZNXZfdsRyjORbBdwqs6IIoxyFYnqZg2DPNZtzDVEUoGrsMRq3&#10;Sz+O/85YsW3B08hmpW+Aj42IVAnEHaM6sBimL+Z0eCnCeJ/L0erHe7b4DgAA//8DAFBLAwQUAAYA&#10;CAAAACEAtJ0dyd0AAAAKAQAADwAAAGRycy9kb3ducmV2LnhtbEyPzU7DMBCE70i8g7VIXBC1qZpf&#10;4lRQCcS1pQ+wSbZJRGxHsdukb9/lBMed+TQ7U2wXM4gLTb53VsPLSoEgW7umt62G4/fHcwrCB7QN&#10;Ds6Shit52Jb3dwXmjZvtni6H0AoOsT5HDV0IYy6lrzsy6FduJMveyU0GA59TK5sJZw43g1wrFUuD&#10;veUPHY6066j+OZyNhtPX/BRlc/UZjsl+E79jn1TuqvXjw/L2CiLQEv5g+K3P1aHkTpU728aLQUO0&#10;VhGjbGQbEAzEacpCxUKiMpBlIf9PKG8AAAD//wMAUEsBAi0AFAAGAAgAAAAhALaDOJL+AAAA4QEA&#10;ABMAAAAAAAAAAAAAAAAAAAAAAFtDb250ZW50X1R5cGVzXS54bWxQSwECLQAUAAYACAAAACEAOP0h&#10;/9YAAACUAQAACwAAAAAAAAAAAAAAAAAvAQAAX3JlbHMvLnJlbHNQSwECLQAUAAYACAAAACEA21xN&#10;xYQCAAAXBQAADgAAAAAAAAAAAAAAAAAuAgAAZHJzL2Uyb0RvYy54bWxQSwECLQAUAAYACAAAACEA&#10;tJ0dyd0AAAAKAQAADwAAAAAAAAAAAAAAAADeBAAAZHJzL2Rvd25yZXYueG1sUEsFBgAAAAAEAAQA&#10;8wAAAOgFAAAAAA==&#10;" stroked="f">
                <v:textbox>
                  <w:txbxContent>
                    <w:p w:rsidR="00E65D69" w:rsidRDefault="00E65D69" w:rsidP="00E65D69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814387" cy="685800"/>
                            <wp:effectExtent l="0" t="0" r="5080" b="0"/>
                            <wp:docPr id="1028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4387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65D69" w:rsidRDefault="00E65D69" w:rsidP="00E65D69">
      <w:pPr>
        <w:rPr>
          <w:b/>
          <w:sz w:val="20"/>
          <w:szCs w:val="20"/>
        </w:rPr>
      </w:pPr>
    </w:p>
    <w:p w:rsidR="00E65D69" w:rsidRDefault="00E65D69" w:rsidP="00E65D69">
      <w:pPr>
        <w:rPr>
          <w:b/>
          <w:sz w:val="20"/>
          <w:szCs w:val="20"/>
        </w:rPr>
      </w:pPr>
    </w:p>
    <w:p w:rsidR="00E65D69" w:rsidRDefault="00E65D69" w:rsidP="00E65D69">
      <w:pPr>
        <w:rPr>
          <w:b/>
          <w:sz w:val="20"/>
          <w:szCs w:val="20"/>
        </w:rPr>
      </w:pPr>
    </w:p>
    <w:p w:rsidR="00E65D69" w:rsidRDefault="00E65D69" w:rsidP="00E65D69">
      <w:pPr>
        <w:rPr>
          <w:b/>
          <w:sz w:val="20"/>
          <w:szCs w:val="20"/>
        </w:rPr>
      </w:pPr>
    </w:p>
    <w:p w:rsidR="00E65D69" w:rsidRDefault="00E65D69" w:rsidP="00E65D69">
      <w:pPr>
        <w:rPr>
          <w:b/>
          <w:sz w:val="20"/>
          <w:szCs w:val="20"/>
        </w:rPr>
      </w:pPr>
    </w:p>
    <w:p w:rsidR="00E65D69" w:rsidRDefault="00E65D69" w:rsidP="00E65D69">
      <w:pPr>
        <w:rPr>
          <w:b/>
          <w:sz w:val="20"/>
          <w:szCs w:val="20"/>
        </w:rPr>
      </w:pPr>
    </w:p>
    <w:p w:rsidR="00E65D69" w:rsidRPr="00A67F05" w:rsidRDefault="00E65D69" w:rsidP="00E65D69">
      <w:pPr>
        <w:rPr>
          <w:b/>
          <w:sz w:val="20"/>
          <w:szCs w:val="20"/>
        </w:rPr>
      </w:pPr>
      <w:proofErr w:type="gramStart"/>
      <w:r w:rsidRPr="00A67F05">
        <w:rPr>
          <w:b/>
          <w:sz w:val="20"/>
          <w:szCs w:val="20"/>
        </w:rPr>
        <w:t>5.3  Given</w:t>
      </w:r>
      <w:proofErr w:type="gramEnd"/>
      <w:r w:rsidRPr="00A67F05">
        <w:rPr>
          <w:b/>
          <w:sz w:val="20"/>
          <w:szCs w:val="20"/>
        </w:rPr>
        <w:t xml:space="preserve"> the bond line forms below, write chemical formula for the molecule drawn  (2 pt each)</w:t>
      </w:r>
    </w:p>
    <w:p w:rsidR="00E65D69" w:rsidRPr="00A67F05" w:rsidRDefault="00091B3E" w:rsidP="00E65D69">
      <w:pPr>
        <w:rPr>
          <w:b/>
          <w:sz w:val="20"/>
          <w:szCs w:val="20"/>
          <w:vertAlign w:val="subscript"/>
        </w:rPr>
      </w:pPr>
      <w:r>
        <w:rPr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67945</wp:posOffset>
                </wp:positionV>
                <wp:extent cx="1581150" cy="81915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D69" w:rsidRDefault="00E65D69" w:rsidP="00E65D69">
                            <w:r>
                              <w:object w:dxaOrig="1848" w:dyaOrig="38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09.5pt;height:22.5pt" o:ole="">
                                  <v:imagedata r:id="rId10" o:title=""/>
                                </v:shape>
                                <o:OLEObject Type="Embed" ProgID="ACD.ChemSketch.20" ShapeID="_x0000_i1025" DrawAspect="Content" ObjectID="_1455354436" r:id="rId1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63pt;margin-top:5.35pt;width:124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8ZPt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S1udcdAZON0P4Gb2cAxddkz1cCerrxoJuWyp2LAbpeTYMlpDdqG96Z9d&#10;nXC0BVmPH2QNYejWSAe0b1RvSwfFQIAOXXo8dcamUtmQcRKGMZgqsCVhatc2BM2OtwelzTsme2QX&#10;OVbQeYdOd3faTK5HFxtMyJJ3HZzTrBPPDgBzOoHYcNXabBaumT/SIF0lq4R4JJqtPBIUhXdTLok3&#10;K8N5XFwWy2UR/rRxQ5K1vK6ZsGGOwgrJnzXuIPFJEidpadnx2sLZlLTarJedQjsKwi7ddyjImZv/&#10;PA1XL+DyglIYkeA2Sr1ylsw9UpLYS+dB4gVhepvOApKSonxO6Y4L9u+U0JjjNI7iSUy/5Ra47zU3&#10;mvXcwOjoeA+KODnRzEpwJWrXWkN5N63PSmHTfyoFtPvYaCdYq9FJrWa/3ruXQWx0K+a1rB9BwUqC&#10;wECLMPZg0Ur1HaMRRkiO9bctVQyj7r2AV5CGhNiZ4zYknkewUeeW9bmFigqgcmwwmpZLM82p7aD4&#10;poVI07sT8gZeTsOdqJ+yOrw3GBOO22Gk2Tl0vndeT4N38QsAAP//AwBQSwMEFAAGAAgAAAAhAInG&#10;ywjcAAAACgEAAA8AAABkcnMvZG93bnJldi54bWxMT8tOwzAQvCPxD9YicaNrWtrQEKdCIK6glofE&#10;zY23SUS8jmK3CX/PcoLbzkOzM8Vm8p060RDbwAauZxoUcRVcy7WBt9enq1tQMVl2tgtMBr4pwqY8&#10;Pyts7sLIWzrtUq0khGNuDTQp9TlirBryNs5CTyzaIQzeJoFDjW6wo4T7Dudar9DbluVDY3t6aKj6&#10;2h29gffnw+fHjX6pH/2yH8Okkf0ajbm8mO7vQCWa0p8ZfutLdSil0z4c2UXVCZ6vZEuSQ2egxLDI&#10;lkLshVisM8CywP8Tyh8AAAD//wMAUEsBAi0AFAAGAAgAAAAhALaDOJL+AAAA4QEAABMAAAAAAAAA&#10;AAAAAAAAAAAAAFtDb250ZW50X1R5cGVzXS54bWxQSwECLQAUAAYACAAAACEAOP0h/9YAAACUAQAA&#10;CwAAAAAAAAAAAAAAAAAvAQAAX3JlbHMvLnJlbHNQSwECLQAUAAYACAAAACEAhFPGT7UCAADABQAA&#10;DgAAAAAAAAAAAAAAAAAuAgAAZHJzL2Uyb0RvYy54bWxQSwECLQAUAAYACAAAACEAicbLCNwAAAAK&#10;AQAADwAAAAAAAAAAAAAAAAAPBQAAZHJzL2Rvd25yZXYueG1sUEsFBgAAAAAEAAQA8wAAABgGAAAA&#10;AA==&#10;" filled="f" stroked="f">
                <v:textbox>
                  <w:txbxContent>
                    <w:p w:rsidR="00E65D69" w:rsidRDefault="00E65D69" w:rsidP="00E65D69">
                      <w:r>
                        <w:object w:dxaOrig="1848" w:dyaOrig="384">
                          <v:shape id="_x0000_i1025" type="#_x0000_t75" style="width:109.5pt;height:22.5pt" o:ole="">
                            <v:imagedata r:id="rId10" o:title=""/>
                          </v:shape>
                          <o:OLEObject Type="Embed" ProgID="ACD.ChemSketch.20" ShapeID="_x0000_i1025" DrawAspect="Content" ObjectID="_1455354436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65D69" w:rsidRPr="00A67F05">
        <w:rPr>
          <w:b/>
          <w:sz w:val="20"/>
          <w:szCs w:val="20"/>
        </w:rPr>
        <w:t xml:space="preserve">Example: </w:t>
      </w:r>
      <w:r w:rsidR="00E65D69" w:rsidRPr="00A67F05">
        <w:rPr>
          <w:b/>
          <w:sz w:val="20"/>
          <w:szCs w:val="20"/>
        </w:rPr>
        <w:tab/>
      </w:r>
      <w:r w:rsidR="00E65D69" w:rsidRPr="00A67F05">
        <w:rPr>
          <w:b/>
          <w:sz w:val="20"/>
          <w:szCs w:val="20"/>
        </w:rPr>
        <w:tab/>
      </w:r>
      <w:r w:rsidR="00E65D69" w:rsidRPr="00A67F05">
        <w:rPr>
          <w:b/>
          <w:sz w:val="20"/>
          <w:szCs w:val="20"/>
        </w:rPr>
        <w:tab/>
      </w:r>
      <w:r w:rsidR="00E65D69" w:rsidRPr="00A67F05">
        <w:rPr>
          <w:b/>
          <w:sz w:val="20"/>
          <w:szCs w:val="20"/>
        </w:rPr>
        <w:tab/>
        <w:t xml:space="preserve">       =   C</w:t>
      </w:r>
      <w:r w:rsidR="00E65D69" w:rsidRPr="00A67F05">
        <w:rPr>
          <w:b/>
          <w:sz w:val="20"/>
          <w:szCs w:val="20"/>
          <w:vertAlign w:val="subscript"/>
        </w:rPr>
        <w:t>4</w:t>
      </w:r>
      <w:r w:rsidR="00E65D69" w:rsidRPr="00A67F05">
        <w:rPr>
          <w:b/>
          <w:sz w:val="20"/>
          <w:szCs w:val="20"/>
        </w:rPr>
        <w:t>H</w:t>
      </w:r>
      <w:r w:rsidR="00E65D69" w:rsidRPr="00A67F05">
        <w:rPr>
          <w:b/>
          <w:sz w:val="20"/>
          <w:szCs w:val="20"/>
          <w:vertAlign w:val="subscript"/>
        </w:rPr>
        <w:t>10</w:t>
      </w:r>
    </w:p>
    <w:p w:rsidR="00E65D69" w:rsidRDefault="00E65D69" w:rsidP="00E65D69">
      <w:pPr>
        <w:rPr>
          <w:b/>
          <w:sz w:val="24"/>
          <w:szCs w:val="24"/>
        </w:rPr>
      </w:pPr>
    </w:p>
    <w:p w:rsidR="00E65D69" w:rsidRDefault="00091B3E" w:rsidP="00E65D69">
      <w:pPr>
        <w:ind w:left="36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87630</wp:posOffset>
                </wp:positionV>
                <wp:extent cx="888365" cy="872490"/>
                <wp:effectExtent l="0" t="0" r="6985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D69" w:rsidRDefault="00E65D69" w:rsidP="00E65D69">
                            <w:r>
                              <w:object w:dxaOrig="687" w:dyaOrig="763">
                                <v:shape id="_x0000_i1026" type="#_x0000_t75" style="width:55.5pt;height:61.5pt" o:ole="">
                                  <v:imagedata r:id="rId13" o:title=""/>
                                </v:shape>
                                <o:OLEObject Type="Embed" ProgID="ACD.ChemSketch.20" ShapeID="_x0000_i1026" DrawAspect="Content" ObjectID="_1455354437" r:id="rId1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168pt;margin-top:6.9pt;width:69.95pt;height:68.7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rnLgwIAABMFAAAOAAAAZHJzL2Uyb0RvYy54bWysVNuO2yAQfa/Uf0C8Z32pk9hWnNUmW1eV&#10;thdptx9ADI5RMSBgY2+r/nsHnKTptpWqqn7AwAyHmTlnWF2PvUAHZixXssLJVYwRk42iXO4r/Omh&#10;nuUYWUckJUJJVuEnZvH1+uWL1aBLlqpOCcoMAhBpy0FXuHNOl1Fkm471xF4pzSQYW2V64mBp9hE1&#10;ZAD0XkRpHC+iQRmqjWqYtbB7OxnxOuC3LWvch7a1zCFRYYjNhdGEcefHaL0i5d4Q3fHmGAb5hyh6&#10;wiVceoa6JY6gR8N/gep5Y5RVrbtqVB+ptuUNCzlANkn8LJv7jmgWcoHiWH0uk/1/sM37w0eDOK3w&#10;AiNJeqDogY0ObdSIFr46g7YlON1rcHMjbAPLIVOr71Tz2SKpth2Re3ZjjBo6RihEl/iT0cXRCcd6&#10;kN3wTlG4hjw6FYDG1vS+dFAMBOjA0tOZGR9KA5t5nr9azDFqwJQv06wIzEWkPB3Wxro3TPXITyps&#10;gPgATg531vlgSHly8XdZJTituRBhYfa7rTDoQEAkdfhC/M/chPTOUvljE+K0AzHCHd7mow2kfy2S&#10;NIs3aTGrF/lyltXZfFYs43wWJ8WmWMRZkd3W33yASVZ2nFIm77hkJwEm2d8RfGyFSTpBgmiocDFP&#10;5xNDf0wyDt/vkuy5g34UvIc6n51I6Xl9LSmkTUpHuJjm0c/hhypDDU7/UJWgAk/8JAE37sYgt/lJ&#10;XDtFn0AWRgFtwD28JTDplPmC0QB9WWEJDwdG4q0EYRVJlvk2DotsvkxhYS4tu0sLkQ0AVdhhNE23&#10;bmr9R234voN7TlK+ATHWPAjFq3aK6Shh6LyQ0fGV8K19uQ5eP96y9XcAAAD//wMAUEsDBBQABgAI&#10;AAAAIQAZMvF44AAAAAoBAAAPAAAAZHJzL2Rvd25yZXYueG1sTI/BTsMwEETvSPyDtUjcqNOGpjTE&#10;qRAIqQipUgsf4DjbJCJeB9ttwt+zPcFxZ0az84rNZHtxRh86RwrmswQEknF1R42Cz4/XuwcQIWqq&#10;de8IFfxggE15fVXovHYj7fF8iI3gEgq5VtDGOORSBtOi1WHmBiT2js5bHfn0jay9Hrnc9nKRJJm0&#10;uiP+0OoBn1s0X4eTVfDS+erbuHSbrd7XZrcPx/FtJ5W6vZmeHkFEnOJfGC7zeTqUvKlyJ6qD6BWk&#10;acYskY2UEThwv1quQVQsLOcLkGUh/yOUvwAAAP//AwBQSwECLQAUAAYACAAAACEAtoM4kv4AAADh&#10;AQAAEwAAAAAAAAAAAAAAAAAAAAAAW0NvbnRlbnRfVHlwZXNdLnhtbFBLAQItABQABgAIAAAAIQA4&#10;/SH/1gAAAJQBAAALAAAAAAAAAAAAAAAAAC8BAABfcmVscy8ucmVsc1BLAQItABQABgAIAAAAIQB7&#10;MrnLgwIAABMFAAAOAAAAAAAAAAAAAAAAAC4CAABkcnMvZTJvRG9jLnhtbFBLAQItABQABgAIAAAA&#10;IQAZMvF44AAAAAoBAAAPAAAAAAAAAAAAAAAAAN0EAABkcnMvZG93bnJldi54bWxQSwUGAAAAAAQA&#10;BADzAAAA6gUAAAAA&#10;" stroked="f">
                <v:textbox style="mso-fit-shape-to-text:t">
                  <w:txbxContent>
                    <w:p w:rsidR="00E65D69" w:rsidRDefault="00E65D69" w:rsidP="00E65D69">
                      <w:r>
                        <w:object w:dxaOrig="687" w:dyaOrig="763">
                          <v:shape id="_x0000_i1026" type="#_x0000_t75" style="width:55.5pt;height:61.5pt" o:ole="">
                            <v:imagedata r:id="rId13" o:title=""/>
                          </v:shape>
                          <o:OLEObject Type="Embed" ProgID="ACD.ChemSketch.20" ShapeID="_x0000_i1026" DrawAspect="Content" ObjectID="_1455354437" r:id="rId1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E65D69" w:rsidRDefault="00091B3E" w:rsidP="00E65D69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34290</wp:posOffset>
                </wp:positionV>
                <wp:extent cx="831215" cy="739775"/>
                <wp:effectExtent l="0" t="0" r="6985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D69" w:rsidRDefault="00E65D69" w:rsidP="00E65D69">
                            <w:r>
                              <w:object w:dxaOrig="1234" w:dyaOrig="1234">
                                <v:shape id="_x0000_i1027" type="#_x0000_t75" style="width:51.05pt;height:51.05pt" o:ole="">
                                  <v:imagedata r:id="rId16" o:title=""/>
                                </v:shape>
                                <o:OLEObject Type="Embed" ProgID="ACD.ChemSketch.20" ShapeID="_x0000_i1027" DrawAspect="Content" ObjectID="_1455354438" r:id="rId1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57.75pt;margin-top:2.7pt;width:65.45pt;height:58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v9gQIAABMFAAAOAAAAZHJzL2Uyb0RvYy54bWysVNlu3CAUfa/Uf0C8T7zEs9iKJ8pSV5XS&#10;RUr6AQzgMSoGBGTstOq/94JnJpMuUlXVD5jlcu5yzuXicuwl2nHrhFY1zs5SjLiimgm1rfHnh2a2&#10;wsh5ohiRWvEaP3GHL9evX10MpuK57rRk3CIAUa4aTI07702VJI52vCfuTBuu4LDVticelnabMEsG&#10;QO9lkqfpIhm0ZcZqyp2D3dvpEK8jftty6j+2reMeyRpDbD6ONo6bMCbrC1JtLTGdoPswyD9E0ROh&#10;wOkR6pZ4gh6t+AWqF9Rqp1t/RnWf6LYVlMccIJss/Smb+44YHnOB4jhzLJP7f7D0w+6TRYLVuMBI&#10;kR4oeuCjR9d6REWozmBcBUb3Bsz8CNvAcszUmTtNvzik9E1H1JZfWauHjhMG0WXhZnJydcJxAWQz&#10;vNcM3JBHryPQ2No+lA6KgQAdWHo6MhNCobC5Os/ybI4RhaPleblczqMHUh0uG+v8W657FCY1tkB8&#10;BCe7O+dDMKQ6mARfTkvBGiFlXNjt5kZatCMgkiZ+e/QXZlIFY6XDtQlx2oEYwUc4C9FG0r+VWV6k&#10;13k5axar5axoivmsXKarWZqV1+UiLcritvkeAsyKqhOMcXUnFD8IMCv+juB9K0zSiRJEQ43LeT6f&#10;GPpjkmn8fpdkLzz0oxQ91PxoRKrA6xvFIG1SeSLkNE9ehh+rDDU4/GNVogoC8ZME/LgZo9wWwXtQ&#10;yEazJ5CF1UAbcA9vCUw6bb9iNEBf1ljBw4GRfKdAWGVWFKGN46KYL3NY2NOTzekJURSAauwxmqY3&#10;fmr9R2PFtgM/BylfgRgbEYXyHNNewtB5MaP9KxFa+3QdrZ7fsvUPAAAA//8DAFBLAwQUAAYACAAA&#10;ACEAt8ngvd4AAAAJAQAADwAAAGRycy9kb3ducmV2LnhtbEyPwU7DMBBE70j8g7VI3KiT0IQ2jVMh&#10;EBKoUqUWPsCx3SQiXgfbbcLfs5zgtqM3mp2ptrMd2MX40DsUkC4SYAaV0z22Aj7eX+5WwEKUqOXg&#10;0Aj4NgG29fVVJUvtJjyYyzG2jEIwlFJAF+NYch5UZ6wMCzcaJHZy3spI0rdcezlRuB14liQFt7JH&#10;+tDJ0Tx1Rn0ez1bAc++bL+XuX4uH3VrtD+E0ve25ELc38+MGWDRz/DPDb32qDjV1atwZdWAD6TTP&#10;ySogXwIjni0LOhoCWboGXlf8/4L6BwAA//8DAFBLAQItABQABgAIAAAAIQC2gziS/gAAAOEBAAAT&#10;AAAAAAAAAAAAAAAAAAAAAABbQ29udGVudF9UeXBlc10ueG1sUEsBAi0AFAAGAAgAAAAhADj9If/W&#10;AAAAlAEAAAsAAAAAAAAAAAAAAAAALwEAAF9yZWxzLy5yZWxzUEsBAi0AFAAGAAgAAAAhAAsIa/2B&#10;AgAAEwUAAA4AAAAAAAAAAAAAAAAALgIAAGRycy9lMm9Eb2MueG1sUEsBAi0AFAAGAAgAAAAhALfJ&#10;4L3eAAAACQEAAA8AAAAAAAAAAAAAAAAA2wQAAGRycy9kb3ducmV2LnhtbFBLBQYAAAAABAAEAPMA&#10;AADmBQAAAAA=&#10;" stroked="f">
                <v:textbox style="mso-fit-shape-to-text:t">
                  <w:txbxContent>
                    <w:p w:rsidR="00E65D69" w:rsidRDefault="00E65D69" w:rsidP="00E65D69">
                      <w:r>
                        <w:object w:dxaOrig="1234" w:dyaOrig="1234">
                          <v:shape id="_x0000_i1027" type="#_x0000_t75" style="width:51.05pt;height:51.05pt" o:ole="">
                            <v:imagedata r:id="rId16" o:title=""/>
                          </v:shape>
                          <o:OLEObject Type="Embed" ProgID="ACD.ChemSketch.20" ShapeID="_x0000_i1027" DrawAspect="Content" ObjectID="_1455354438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65D69">
        <w:rPr>
          <w:b/>
          <w:sz w:val="24"/>
          <w:szCs w:val="24"/>
        </w:rPr>
        <w:t xml:space="preserve">                                      b)</w:t>
      </w:r>
      <w:r w:rsidR="00E65D69">
        <w:rPr>
          <w:b/>
          <w:sz w:val="24"/>
          <w:szCs w:val="24"/>
        </w:rPr>
        <w:tab/>
      </w:r>
      <w:r w:rsidR="00E65D69">
        <w:rPr>
          <w:b/>
          <w:sz w:val="24"/>
          <w:szCs w:val="24"/>
        </w:rPr>
        <w:tab/>
      </w:r>
      <w:r w:rsidR="00E65D69">
        <w:rPr>
          <w:b/>
          <w:sz w:val="24"/>
          <w:szCs w:val="24"/>
        </w:rPr>
        <w:tab/>
      </w:r>
    </w:p>
    <w:p w:rsidR="00E65D69" w:rsidRDefault="00E65D69" w:rsidP="00E65D69">
      <w:pPr>
        <w:rPr>
          <w:b/>
          <w:sz w:val="24"/>
          <w:szCs w:val="24"/>
        </w:rPr>
      </w:pPr>
    </w:p>
    <w:p w:rsidR="00E65D69" w:rsidRDefault="00E65D69" w:rsidP="00E65D69">
      <w:pPr>
        <w:rPr>
          <w:b/>
          <w:sz w:val="24"/>
          <w:szCs w:val="24"/>
        </w:rPr>
      </w:pPr>
    </w:p>
    <w:p w:rsidR="00E65D69" w:rsidRDefault="00E65D69" w:rsidP="00E65D69">
      <w:pPr>
        <w:rPr>
          <w:b/>
          <w:sz w:val="24"/>
          <w:szCs w:val="24"/>
        </w:rPr>
      </w:pPr>
    </w:p>
    <w:p w:rsidR="00E65D69" w:rsidRPr="00606E2D" w:rsidRDefault="00E65D69" w:rsidP="00E65D69">
      <w:pPr>
        <w:rPr>
          <w:b/>
          <w:color w:val="FF0000"/>
          <w:sz w:val="32"/>
          <w:szCs w:val="32"/>
          <w:vertAlign w:val="subscript"/>
        </w:rPr>
      </w:pPr>
      <w:r w:rsidRPr="00606E2D">
        <w:rPr>
          <w:b/>
          <w:color w:val="FF0000"/>
          <w:sz w:val="32"/>
          <w:szCs w:val="32"/>
          <w:highlight w:val="yellow"/>
        </w:rPr>
        <w:t>C</w:t>
      </w:r>
      <w:r w:rsidRPr="00606E2D">
        <w:rPr>
          <w:b/>
          <w:color w:val="FF0000"/>
          <w:sz w:val="32"/>
          <w:szCs w:val="32"/>
          <w:highlight w:val="yellow"/>
          <w:vertAlign w:val="subscript"/>
        </w:rPr>
        <w:t>5</w:t>
      </w:r>
      <w:r w:rsidRPr="00606E2D">
        <w:rPr>
          <w:b/>
          <w:color w:val="FF0000"/>
          <w:sz w:val="32"/>
          <w:szCs w:val="32"/>
          <w:highlight w:val="yellow"/>
        </w:rPr>
        <w:t>H</w:t>
      </w:r>
      <w:r w:rsidRPr="00606E2D">
        <w:rPr>
          <w:b/>
          <w:color w:val="FF0000"/>
          <w:sz w:val="32"/>
          <w:szCs w:val="32"/>
          <w:highlight w:val="yellow"/>
          <w:vertAlign w:val="subscript"/>
        </w:rPr>
        <w:t>12</w:t>
      </w:r>
      <w:r>
        <w:rPr>
          <w:b/>
          <w:color w:val="FF0000"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ab/>
      </w:r>
      <w:r w:rsidRPr="00606E2D">
        <w:rPr>
          <w:b/>
          <w:color w:val="FF0000"/>
          <w:sz w:val="32"/>
          <w:szCs w:val="32"/>
          <w:highlight w:val="yellow"/>
        </w:rPr>
        <w:t>C</w:t>
      </w:r>
      <w:r w:rsidRPr="00606E2D">
        <w:rPr>
          <w:b/>
          <w:color w:val="FF0000"/>
          <w:sz w:val="32"/>
          <w:szCs w:val="32"/>
          <w:highlight w:val="yellow"/>
          <w:vertAlign w:val="subscript"/>
        </w:rPr>
        <w:t>6</w:t>
      </w:r>
      <w:r w:rsidRPr="00606E2D">
        <w:rPr>
          <w:b/>
          <w:color w:val="FF0000"/>
          <w:sz w:val="32"/>
          <w:szCs w:val="32"/>
          <w:highlight w:val="yellow"/>
        </w:rPr>
        <w:t>H</w:t>
      </w:r>
      <w:r w:rsidRPr="00606E2D">
        <w:rPr>
          <w:b/>
          <w:color w:val="FF0000"/>
          <w:sz w:val="32"/>
          <w:szCs w:val="32"/>
          <w:highlight w:val="yellow"/>
          <w:vertAlign w:val="subscript"/>
        </w:rPr>
        <w:t>6</w:t>
      </w:r>
    </w:p>
    <w:p w:rsidR="00A67F05" w:rsidRDefault="00A67F05" w:rsidP="00A67F05">
      <w:pPr>
        <w:rPr>
          <w:b/>
          <w:sz w:val="24"/>
          <w:szCs w:val="24"/>
        </w:rPr>
      </w:pPr>
    </w:p>
    <w:p w:rsidR="00A67F05" w:rsidRDefault="00A67F05" w:rsidP="00A67F05">
      <w:pPr>
        <w:rPr>
          <w:b/>
          <w:sz w:val="24"/>
          <w:szCs w:val="24"/>
        </w:rPr>
      </w:pPr>
    </w:p>
    <w:p w:rsidR="00A67F05" w:rsidRDefault="00A67F05" w:rsidP="00A67F05">
      <w:pPr>
        <w:rPr>
          <w:b/>
          <w:sz w:val="24"/>
          <w:szCs w:val="24"/>
        </w:rPr>
      </w:pPr>
    </w:p>
    <w:p w:rsidR="00543A2C" w:rsidRDefault="00543A2C" w:rsidP="00A67F05">
      <w:pPr>
        <w:rPr>
          <w:b/>
          <w:sz w:val="24"/>
          <w:szCs w:val="24"/>
        </w:rPr>
      </w:pPr>
    </w:p>
    <w:p w:rsidR="00543A2C" w:rsidRPr="005D2A85" w:rsidRDefault="00543A2C" w:rsidP="00543A2C">
      <w:pPr>
        <w:ind w:left="540" w:hanging="450"/>
        <w:rPr>
          <w:b/>
          <w:sz w:val="24"/>
          <w:szCs w:val="24"/>
        </w:rPr>
      </w:pPr>
      <w:r w:rsidRPr="005D2A85">
        <w:rPr>
          <w:b/>
          <w:sz w:val="24"/>
          <w:szCs w:val="24"/>
        </w:rPr>
        <w:t>5.3   Draw the b</w:t>
      </w:r>
      <w:r w:rsidR="00DB3603">
        <w:rPr>
          <w:b/>
          <w:sz w:val="24"/>
          <w:szCs w:val="24"/>
        </w:rPr>
        <w:t>est structures for the molecule and ion</w:t>
      </w:r>
      <w:r w:rsidRPr="005D2A85">
        <w:rPr>
          <w:b/>
          <w:sz w:val="24"/>
          <w:szCs w:val="24"/>
        </w:rPr>
        <w:t xml:space="preserve"> below</w:t>
      </w:r>
      <w:r w:rsidR="00DB3603">
        <w:rPr>
          <w:b/>
          <w:sz w:val="24"/>
          <w:szCs w:val="24"/>
        </w:rPr>
        <w:t xml:space="preserve">. Include all lone </w:t>
      </w:r>
      <w:proofErr w:type="gramStart"/>
      <w:r w:rsidR="00DB3603">
        <w:rPr>
          <w:b/>
          <w:sz w:val="24"/>
          <w:szCs w:val="24"/>
        </w:rPr>
        <w:t>pairs !</w:t>
      </w:r>
      <w:proofErr w:type="gramEnd"/>
      <w:r w:rsidRPr="005D2A85">
        <w:rPr>
          <w:b/>
          <w:sz w:val="24"/>
          <w:szCs w:val="24"/>
        </w:rPr>
        <w:t>:</w:t>
      </w:r>
      <w:r w:rsidR="00A44469">
        <w:rPr>
          <w:b/>
          <w:sz w:val="24"/>
          <w:szCs w:val="24"/>
        </w:rPr>
        <w:t xml:space="preserve">  (2 pts each)</w:t>
      </w:r>
    </w:p>
    <w:p w:rsidR="00543A2C" w:rsidRDefault="00543A2C" w:rsidP="00543A2C">
      <w:pPr>
        <w:pStyle w:val="ListParagraph"/>
        <w:numPr>
          <w:ilvl w:val="0"/>
          <w:numId w:val="9"/>
        </w:numPr>
      </w:pPr>
      <w:r w:rsidRPr="00A44469">
        <w:t>AsF</w:t>
      </w:r>
      <w:r w:rsidRPr="00A44469">
        <w:rPr>
          <w:vertAlign w:val="subscript"/>
        </w:rPr>
        <w:t xml:space="preserve">5 </w:t>
      </w:r>
      <w:r w:rsidRPr="00A44469">
        <w:t>(all 5 F are attached to As which is at the center of the molecule)</w:t>
      </w:r>
    </w:p>
    <w:p w:rsidR="00E65D69" w:rsidRDefault="00091B3E" w:rsidP="00E65D69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35560</wp:posOffset>
                </wp:positionV>
                <wp:extent cx="1288415" cy="1168400"/>
                <wp:effectExtent l="9525" t="9525" r="6985" b="12700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D69" w:rsidRDefault="00E65D69">
                            <w:r>
                              <w:object w:dxaOrig="1387" w:dyaOrig="1363">
                                <v:shape id="_x0000_i1028" type="#_x0000_t75" style="width:86.25pt;height:84.05pt" o:ole="">
                                  <v:imagedata r:id="rId19" o:title=""/>
                                </v:shape>
                                <o:OLEObject Type="Embed" ProgID="ACD.ChemSketch.20" ShapeID="_x0000_i1028" DrawAspect="Content" ObjectID="_1455354439" r:id="rId2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margin-left:212.25pt;margin-top:2.8pt;width:101.45pt;height:9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ymcLAIAAFcEAAAOAAAAZHJzL2Uyb0RvYy54bWysVNtu2zAMfR+wfxD0vtjOnDY14hRdugwD&#10;ugvQ7gNkWY6FSaIgKbG7rx8lJ1nQbS/D/CCIEnVInkN6dTtqRQ7CeQmmpsUsp0QYDq00u5p+e9q+&#10;WVLiAzMtU2BETZ+Fp7fr169Wg63EHHpQrXAEQYyvBlvTPgRbZZnnvdDMz8AKg5cdOM0Cmm6XtY4N&#10;iK5VNs/zq2wA11oHXHiPp/fTJV0n/K4TPHzpOi8CUTXF3EJaXVqbuGbrFat2jtle8mMa7B+y0Ewa&#10;DHqGumeBkb2Tv0FpyR146MKMg86g6yQXqQaspshfVPPYMytSLUiOt2ea/P+D5Z8PXx2RbU3fUmKY&#10;RomexBjIOxhJWUZ6Busr9Hq06BdGPEeZU6nePgD/7omBTc/MTtw5B0MvWIvpFfFldvF0wvERpBk+&#10;QYtx2D5AAho7pyN3yAZBdJTp+SxNzIXHkPPlsiwWlHC8K4qrZZkn8TJWnZ5b58MHAZrETU0dap/g&#10;2eHBh5gOq04uMZoHJdutVCoZbtdslCMHhn2yTV+q4IWbMmSo6c1ivpgY+CtEnr4/QWgZsOGV1DVd&#10;np1YFXl7b9rUjoFJNe0xZWWOREbuJhbD2IxJsuuTPg20z8isg6m/cR5x04P7QcmAvV1Tg8NHifpo&#10;UJuboizjKCSjXFzP0XCXN83lDTMcgWoaKJm2mzCNz946uesxzqkb7lDPrUxMR+GnnI7JY/cmAY6T&#10;Fsfj0k5ev/4H658AAAD//wMAUEsDBBQABgAIAAAAIQCghL7M4QAAAAkBAAAPAAAAZHJzL2Rvd25y&#10;ZXYueG1sTI/RToNAEEXfTfyHzZj4YuwiobQiS6M1jQ8mRqsfsLAj0LKzhN0C+vWOT/o4uSf3nsk3&#10;s+3EiINvHSm4WUQgkCpnWqoVfLzvrtcgfNBkdOcIFXyhh01xfpbrzLiJ3nDch1pwCflMK2hC6DMp&#10;fdWg1X7heiTOPt1gdeBzqKUZ9MTltpNxFKXS6pZ4odE9bhusjvuTVXB8XI2Hq+enh/Jltz3UYzR9&#10;Y/Wq1OXFfH8HIuAc/mD41Wd1KNipdCcyXnQKkjhZMqpgmYLgPI1XCYiSwfVtCrLI5f8Pih8AAAD/&#10;/wMAUEsBAi0AFAAGAAgAAAAhALaDOJL+AAAA4QEAABMAAAAAAAAAAAAAAAAAAAAAAFtDb250ZW50&#10;X1R5cGVzXS54bWxQSwECLQAUAAYACAAAACEAOP0h/9YAAACUAQAACwAAAAAAAAAAAAAAAAAvAQAA&#10;X3JlbHMvLnJlbHNQSwECLQAUAAYACAAAACEA6O8pnCwCAABXBAAADgAAAAAAAAAAAAAAAAAuAgAA&#10;ZHJzL2Uyb0RvYy54bWxQSwECLQAUAAYACAAAACEAoIS+zOEAAAAJAQAADwAAAAAAAAAAAAAAAACG&#10;BAAAZHJzL2Rvd25yZXYueG1sUEsFBgAAAAAEAAQA8wAAAJQFAAAAAA==&#10;">
                <v:textbox style="mso-fit-shape-to-text:t">
                  <w:txbxContent>
                    <w:p w:rsidR="00E65D69" w:rsidRDefault="00E65D69">
                      <w:r>
                        <w:object w:dxaOrig="1387" w:dyaOrig="1363">
                          <v:shape id="_x0000_i1028" type="#_x0000_t75" style="width:86.25pt;height:84.05pt" o:ole="">
                            <v:imagedata r:id="rId19" o:title=""/>
                          </v:shape>
                          <o:OLEObject Type="Embed" ProgID="ACD.ChemSketch.20" ShapeID="_x0000_i1028" DrawAspect="Content" ObjectID="_1455354439" r:id="rId2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35560</wp:posOffset>
                </wp:positionV>
                <wp:extent cx="1164590" cy="1139190"/>
                <wp:effectExtent l="9525" t="9525" r="6985" b="13335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13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D69" w:rsidRDefault="00E65D69">
                            <w:r>
                              <w:object w:dxaOrig="850" w:dyaOrig="912">
                                <v:shape id="_x0000_i1029" type="#_x0000_t75" style="width:76.5pt;height:81.75pt" o:ole="">
                                  <v:imagedata r:id="rId22" o:title=""/>
                                </v:shape>
                                <o:OLEObject Type="Embed" ProgID="ACD.ChemSketch.20" ShapeID="_x0000_i1029" DrawAspect="Content" ObjectID="_1455354440" r:id="rId2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margin-left:17.25pt;margin-top:2.8pt;width:91.7pt;height:89.7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19KgIAAFcEAAAOAAAAZHJzL2Uyb0RvYy54bWysVM1u2zAMvg/YOwi6L47TpEuMOEWXLsOA&#10;dhvQ7gFkWbaFSaIgKbG7px8lJ2n2dxnmg0CK1EfyI+n1zaAVOQjnJZiS5pMpJcJwqKVpS/r1afdm&#10;SYkPzNRMgRElfRae3mxev1r3thAz6EDVwhEEMb7obUm7EGyRZZ53QjM/ASsMGhtwmgVUXZvVjvWI&#10;rlU2m06vsx5cbR1w4T3e3o1Gukn4TSN4+Nw0XgSiSoq5hXS6dFbxzDZrVrSO2U7yYxrsH7LQTBoM&#10;eoa6Y4GRvZO/QWnJHXhowoSDzqBpJBepBqwmn/5SzWPHrEi1IDnenmny/w+Wfzp8cUTWJZ1RYpjG&#10;Fj2JIZB3MJD5VaSnt75Ar0eLfmHAe2xzKtXbe+DfPDGw7Zhpxa1z0HeC1ZheHl9mF09HHB9Bqv4B&#10;aozD9gES0NA4HblDNgiiY5uez62JufAYMr+eL1Zo4mjL86tVjkqMwYrTc+t8+CBAkyiU1GHvEzw7&#10;3Pswup5cYjQPStY7qVRSXFttlSMHhnOyS98R/Sc3ZUhf0tVithgZ+CvENH1/gtAy4MArqUu6PDux&#10;IvL23tSYJisCk2qUsTpljkRG7kYWw1ANqWXLGCCSXEH9jMw6GOcb9xGFDtx3Snqc7ZIaXD5K1EeD&#10;vVnl83lchaTMF29nqLhLS3VpYYYjUEkDJaO4DeP67K2TbYdxTtNwi/3cycT0S07H5HF6U6+OmxbX&#10;41JPXi//g80PAAAA//8DAFBLAwQUAAYACAAAACEARxh2HeEAAAAIAQAADwAAAGRycy9kb3ducmV2&#10;LnhtbEyPQU7DMBBF90jcwRokNqi1W0hbQpwKiqoukBAtHMBJhiRtPI5iNwmcnmEFy9F/+v9Nsh5t&#10;I3rsfO1Iw2yqQCDlrqip1PDxvp2sQPhgqDCNI9TwhR7W6eVFYuLCDbTH/hBKwSXkY6OhCqGNpfR5&#10;hdb4qWuROPt0nTWBz66URWcGLreNnCu1kNbUxAuVaXFTYX46nK2G0/OyP9687J6y1+3mWPZq+Mb8&#10;Tevrq/HxAUTAMfzB8KvP6pCyU+bOVHjRaLi9i5jUEC1AcDyfLe9BZMytIgUyTeT/B9IfAAAA//8D&#10;AFBLAQItABQABgAIAAAAIQC2gziS/gAAAOEBAAATAAAAAAAAAAAAAAAAAAAAAABbQ29udGVudF9U&#10;eXBlc10ueG1sUEsBAi0AFAAGAAgAAAAhADj9If/WAAAAlAEAAAsAAAAAAAAAAAAAAAAALwEAAF9y&#10;ZWxzLy5yZWxzUEsBAi0AFAAGAAgAAAAhAB2r3X0qAgAAVwQAAA4AAAAAAAAAAAAAAAAALgIAAGRy&#10;cy9lMm9Eb2MueG1sUEsBAi0AFAAGAAgAAAAhAEcYdh3hAAAACAEAAA8AAAAAAAAAAAAAAAAAhAQA&#10;AGRycy9kb3ducmV2LnhtbFBLBQYAAAAABAAEAPMAAACSBQAAAAA=&#10;">
                <v:textbox style="mso-fit-shape-to-text:t">
                  <w:txbxContent>
                    <w:p w:rsidR="00E65D69" w:rsidRDefault="00E65D69">
                      <w:r>
                        <w:object w:dxaOrig="850" w:dyaOrig="912">
                          <v:shape id="_x0000_i1029" type="#_x0000_t75" style="width:76.5pt;height:81.75pt" o:ole="">
                            <v:imagedata r:id="rId22" o:title=""/>
                          </v:shape>
                          <o:OLEObject Type="Embed" ProgID="ACD.ChemSketch.20" ShapeID="_x0000_i1029" DrawAspect="Content" ObjectID="_1455354440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E65D69" w:rsidRDefault="00E65D69" w:rsidP="00E65D69"/>
    <w:p w:rsidR="00E65D69" w:rsidRDefault="002B3ABB" w:rsidP="002B3ABB">
      <w:pPr>
        <w:ind w:left="6480"/>
      </w:pPr>
      <w:r>
        <w:t xml:space="preserve"> Also: could have all three O with Br=O, and Br has lone pair and (-1)</w:t>
      </w:r>
      <w:bookmarkStart w:id="0" w:name="_GoBack"/>
      <w:bookmarkEnd w:id="0"/>
    </w:p>
    <w:p w:rsidR="00E65D69" w:rsidRDefault="00E65D69" w:rsidP="00E65D69"/>
    <w:p w:rsidR="00E65D69" w:rsidRDefault="00E65D69" w:rsidP="00E65D69"/>
    <w:p w:rsidR="00E65D69" w:rsidRDefault="00E65D69" w:rsidP="00E65D69"/>
    <w:p w:rsidR="00E65D69" w:rsidRDefault="00E65D69" w:rsidP="00E65D69"/>
    <w:p w:rsidR="00E65D69" w:rsidRDefault="00E65D69" w:rsidP="00E65D69">
      <w:r>
        <w:t>Each F has 3 pairs of lone pairs</w:t>
      </w:r>
    </w:p>
    <w:p w:rsidR="00E65D69" w:rsidRPr="00A44469" w:rsidRDefault="00E65D69" w:rsidP="00E65D69"/>
    <w:p w:rsidR="00543A2C" w:rsidRPr="00A44469" w:rsidRDefault="00543A2C" w:rsidP="00543A2C">
      <w:pPr>
        <w:pStyle w:val="ListParagraph"/>
        <w:numPr>
          <w:ilvl w:val="0"/>
          <w:numId w:val="9"/>
        </w:numPr>
      </w:pPr>
      <w:r w:rsidRPr="00A44469">
        <w:t>BrO</w:t>
      </w:r>
      <w:r w:rsidRPr="00A44469">
        <w:rPr>
          <w:vertAlign w:val="subscript"/>
        </w:rPr>
        <w:t>3</w:t>
      </w:r>
      <w:r w:rsidRPr="00A44469">
        <w:rPr>
          <w:vertAlign w:val="superscript"/>
        </w:rPr>
        <w:t>-</w:t>
      </w:r>
      <w:r w:rsidRPr="00A44469">
        <w:t xml:space="preserve">  (all O are attached to a central Br. Note that the compound here is an anion with one extra electron)</w:t>
      </w:r>
    </w:p>
    <w:p w:rsidR="00A67F05" w:rsidRDefault="00A67F05" w:rsidP="00A67F05">
      <w:pPr>
        <w:rPr>
          <w:b/>
          <w:sz w:val="24"/>
          <w:szCs w:val="24"/>
        </w:rPr>
      </w:pPr>
    </w:p>
    <w:p w:rsidR="005D2A85" w:rsidRDefault="005D2A85" w:rsidP="00A67F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5.4. Describe the shapes of the simple molecules </w:t>
      </w:r>
      <w:proofErr w:type="gramStart"/>
      <w:r>
        <w:rPr>
          <w:b/>
          <w:sz w:val="24"/>
          <w:szCs w:val="24"/>
        </w:rPr>
        <w:t>below</w:t>
      </w:r>
      <w:r w:rsidR="00E65D69">
        <w:rPr>
          <w:b/>
          <w:sz w:val="24"/>
          <w:szCs w:val="24"/>
        </w:rPr>
        <w:t xml:space="preserve">  (</w:t>
      </w:r>
      <w:proofErr w:type="gramEnd"/>
      <w:r w:rsidR="00E65D69">
        <w:rPr>
          <w:b/>
          <w:sz w:val="24"/>
          <w:szCs w:val="24"/>
        </w:rPr>
        <w:t>1 pt</w:t>
      </w:r>
      <w:r w:rsidR="00A44469">
        <w:rPr>
          <w:b/>
          <w:sz w:val="24"/>
          <w:szCs w:val="24"/>
        </w:rPr>
        <w:t xml:space="preserve"> each)</w:t>
      </w:r>
    </w:p>
    <w:p w:rsidR="005D2A85" w:rsidRDefault="005D2A85" w:rsidP="005D2A85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:NH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b) H</w:t>
      </w:r>
      <w:r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</w:p>
    <w:p w:rsidR="00A44469" w:rsidRPr="00E65D69" w:rsidRDefault="00E65D69" w:rsidP="00A44469">
      <w:pPr>
        <w:pStyle w:val="ListParagraph"/>
        <w:rPr>
          <w:b/>
          <w:color w:val="FF0000"/>
          <w:sz w:val="24"/>
          <w:szCs w:val="24"/>
        </w:rPr>
      </w:pPr>
      <w:proofErr w:type="spellStart"/>
      <w:r w:rsidRPr="00E65D69">
        <w:rPr>
          <w:b/>
          <w:color w:val="FF0000"/>
          <w:sz w:val="24"/>
          <w:szCs w:val="24"/>
          <w:highlight w:val="yellow"/>
        </w:rPr>
        <w:t>Trigonal</w:t>
      </w:r>
      <w:proofErr w:type="spellEnd"/>
      <w:r w:rsidRPr="00E65D69">
        <w:rPr>
          <w:b/>
          <w:color w:val="FF0000"/>
          <w:sz w:val="24"/>
          <w:szCs w:val="24"/>
          <w:highlight w:val="yellow"/>
        </w:rPr>
        <w:t xml:space="preserve"> pyramid     </w:t>
      </w:r>
      <w:r>
        <w:rPr>
          <w:b/>
          <w:color w:val="FF0000"/>
          <w:sz w:val="24"/>
          <w:szCs w:val="24"/>
          <w:highlight w:val="yellow"/>
        </w:rPr>
        <w:t xml:space="preserve">   </w:t>
      </w:r>
      <w:r w:rsidRPr="00E65D69">
        <w:rPr>
          <w:b/>
          <w:color w:val="FF0000"/>
          <w:sz w:val="24"/>
          <w:szCs w:val="24"/>
          <w:highlight w:val="yellow"/>
        </w:rPr>
        <w:t>bent</w:t>
      </w:r>
    </w:p>
    <w:p w:rsidR="00E65D69" w:rsidRDefault="00DB3603" w:rsidP="00A44469">
      <w:pPr>
        <w:rPr>
          <w:b/>
        </w:rPr>
      </w:pPr>
      <w:r>
        <w:rPr>
          <w:b/>
        </w:rPr>
        <w:t>5.5. Draw the equivalent resonance structures for the molecules below</w:t>
      </w:r>
      <w:r w:rsidR="00E65D69">
        <w:rPr>
          <w:b/>
        </w:rPr>
        <w:t xml:space="preserve"> assuming they strictly obey the </w:t>
      </w:r>
    </w:p>
    <w:p w:rsidR="00A44469" w:rsidRDefault="00091B3E" w:rsidP="00A44469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63500</wp:posOffset>
                </wp:positionV>
                <wp:extent cx="3667125" cy="1152525"/>
                <wp:effectExtent l="9525" t="9525" r="9525" b="9525"/>
                <wp:wrapNone/>
                <wp:docPr id="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D69" w:rsidRDefault="00E65D69">
                            <w:r>
                              <w:object w:dxaOrig="4791" w:dyaOrig="1401">
                                <v:shape id="_x0000_i1030" type="#_x0000_t75" style="width:165.75pt;height:48.75pt" o:ole="">
                                  <v:imagedata r:id="rId25" o:title=""/>
                                </v:shape>
                                <o:OLEObject Type="Embed" ProgID="ACD.ChemSketch.20" ShapeID="_x0000_i1030" DrawAspect="Content" ObjectID="_1455354441" r:id="rId26"/>
                              </w:object>
                            </w:r>
                          </w:p>
                          <w:p w:rsidR="00E65D69" w:rsidRDefault="00E65D69">
                            <w:r>
                              <w:t>All singly bonded O have 3 lone pairs</w:t>
                            </w:r>
                          </w:p>
                          <w:p w:rsidR="00E65D69" w:rsidRDefault="00E65D69">
                            <w:r>
                              <w:t xml:space="preserve">While </w:t>
                            </w:r>
                            <w:r w:rsidR="00767885">
                              <w:t>the doubly bond O has two lone pairs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5" type="#_x0000_t202" style="position:absolute;margin-left:174pt;margin-top:5pt;width:288.75pt;height:9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XltKwIAAFkEAAAOAAAAZHJzL2Uyb0RvYy54bWysVG1v2yAQ/j5p/wHxfXGcJWljxam6dJkm&#10;dS9Sux+AMbbRgGNAYme/vgdO02ib9mGaIyEOjueee+4u65tBK3IQzkswJc0nU0qE4VBL05b02+Pu&#10;zTUlPjBTMwVGlPQoPL3ZvH617m0hZtCBqoUjCGJ80duSdiHYIss874RmfgJWGLxswGkW0HRtVjvW&#10;I7pW2Ww6XWY9uNo64MJ7PL0bL+km4TeN4OFL03gRiCopcgtpdWmt4ppt1qxoHbOd5Cca7B9YaCYN&#10;Bj1D3bHAyN7J36C05A48NGHCQWfQNJKLlANmk09/yeahY1akXFAcb88y+f8Hyz8fvjoia6wdJYZp&#10;LNGjGAJ5BwOZL6I8vfUFej1Y9AsDnkfXmKq398C/e2Jg2zHTilvnoO8Eq5FeHl9mF09HHB9Bqv4T&#10;1BiH7QMkoKFxOgKiGgTRsUzHc2kiF46Hb5fLq3y2oITjXZ4vZvhLMVjx/Nw6Hz4I0CRuSuqw9gme&#10;He59iHRY8eyS6IOS9U4qlQzXVlvlyIFhn+zSd0L3l27KkL6kqxj77xDT9P0JQsuADa+kLun12YkV&#10;Ubf3pk7tGJhU4x4pK3MSMmo3qhiGakglW8UAUeQK6iMq62Dsb5xH3HTgflLSY2+X1P/YMycoUR8N&#10;VmeVz+dxGJIxX1zN0HCXN9XlDTMcoUoaKBm32zAO0N462XYYaewHA7dY0UYmrV9Ynehj/6YSnGYt&#10;Dsilnbxe/hE2TwAAAP//AwBQSwMEFAAGAAgAAAAhAEnPi3HgAAAACgEAAA8AAABkcnMvZG93bnJl&#10;di54bWxMj81OwzAQhO9IvIO1SFwQdfqTkoQ4FUIC0RsUBFc32SYR9jrYbhrenuUEp9XujGa/KTeT&#10;NWJEH3pHCuazBARS7ZqeWgVvrw/XGYgQNTXaOEIF3xhgU52flbpo3IlecNzFVnAIhUIr6GIcCilD&#10;3aHVYeYGJNYOzlsdefWtbLw+cbg1cpEka2l1T/yh0wPed1h/7o5WQbZ6Gj/Cdvn8Xq8PJo9XN+Pj&#10;l1fq8mK6uwURcYp/ZvjFZ3SomGnvjtQEYRQsVxl3iSwkPNmQL9IUxJ4P+TwFWZXyf4XqBwAA//8D&#10;AFBLAQItABQABgAIAAAAIQC2gziS/gAAAOEBAAATAAAAAAAAAAAAAAAAAAAAAABbQ29udGVudF9U&#10;eXBlc10ueG1sUEsBAi0AFAAGAAgAAAAhADj9If/WAAAAlAEAAAsAAAAAAAAAAAAAAAAALwEAAF9y&#10;ZWxzLy5yZWxzUEsBAi0AFAAGAAgAAAAhAHcleW0rAgAAWQQAAA4AAAAAAAAAAAAAAAAALgIAAGRy&#10;cy9lMm9Eb2MueG1sUEsBAi0AFAAGAAgAAAAhAEnPi3HgAAAACgEAAA8AAAAAAAAAAAAAAAAAhQQA&#10;AGRycy9kb3ducmV2LnhtbFBLBQYAAAAABAAEAPMAAACSBQAAAAA=&#10;">
                <v:textbox>
                  <w:txbxContent>
                    <w:p w:rsidR="00E65D69" w:rsidRDefault="00E65D69">
                      <w:r>
                        <w:object w:dxaOrig="4791" w:dyaOrig="1401">
                          <v:shape id="_x0000_i1030" type="#_x0000_t75" style="width:165.75pt;height:48.75pt" o:ole="">
                            <v:imagedata r:id="rId25" o:title=""/>
                          </v:shape>
                          <o:OLEObject Type="Embed" ProgID="ACD.ChemSketch.20" ShapeID="_x0000_i1030" DrawAspect="Content" ObjectID="_1455354441" r:id="rId27"/>
                        </w:object>
                      </w:r>
                    </w:p>
                    <w:p w:rsidR="00E65D69" w:rsidRDefault="00E65D69">
                      <w:r>
                        <w:t>All singly bonded O have 3 lone pairs</w:t>
                      </w:r>
                    </w:p>
                    <w:p w:rsidR="00E65D69" w:rsidRDefault="00E65D69">
                      <w:r>
                        <w:t xml:space="preserve">While </w:t>
                      </w:r>
                      <w:r w:rsidR="00767885">
                        <w:t>the doubly bond O has two lone pairs</w:t>
                      </w:r>
                    </w:p>
                  </w:txbxContent>
                </v:textbox>
              </v:shape>
            </w:pict>
          </mc:Fallback>
        </mc:AlternateContent>
      </w:r>
      <w:r w:rsidR="00E65D69">
        <w:rPr>
          <w:b/>
        </w:rPr>
        <w:t xml:space="preserve">       </w:t>
      </w:r>
      <w:proofErr w:type="gramStart"/>
      <w:r w:rsidR="00E65D69">
        <w:rPr>
          <w:b/>
        </w:rPr>
        <w:t>octet</w:t>
      </w:r>
      <w:proofErr w:type="gramEnd"/>
      <w:r w:rsidR="00E65D69">
        <w:rPr>
          <w:b/>
        </w:rPr>
        <w:t xml:space="preserve"> rule</w:t>
      </w:r>
      <w:r w:rsidR="00DB3603">
        <w:rPr>
          <w:b/>
        </w:rPr>
        <w:t xml:space="preserve">  (2 pts each)</w:t>
      </w:r>
    </w:p>
    <w:p w:rsidR="00DB3603" w:rsidRPr="00DB3603" w:rsidRDefault="00DB3603" w:rsidP="00A44469">
      <w:pPr>
        <w:rPr>
          <w:b/>
          <w:vertAlign w:val="subscript"/>
        </w:rPr>
      </w:pPr>
      <w:r>
        <w:rPr>
          <w:b/>
        </w:rPr>
        <w:t>a) O</w:t>
      </w:r>
      <w:r>
        <w:rPr>
          <w:b/>
          <w:vertAlign w:val="subscript"/>
        </w:rPr>
        <w:t>3</w:t>
      </w:r>
      <w:r>
        <w:rPr>
          <w:b/>
        </w:rPr>
        <w:tab/>
      </w:r>
      <w:r>
        <w:rPr>
          <w:b/>
        </w:rPr>
        <w:tab/>
        <w:t>b</w:t>
      </w:r>
      <w:proofErr w:type="gramStart"/>
      <w:r>
        <w:rPr>
          <w:b/>
        </w:rPr>
        <w:t>)  CO</w:t>
      </w:r>
      <w:r>
        <w:rPr>
          <w:b/>
          <w:vertAlign w:val="subscript"/>
        </w:rPr>
        <w:t>3</w:t>
      </w:r>
      <w:r>
        <w:rPr>
          <w:b/>
          <w:vertAlign w:val="superscript"/>
        </w:rPr>
        <w:t>2</w:t>
      </w:r>
      <w:proofErr w:type="gramEnd"/>
      <w:r>
        <w:rPr>
          <w:b/>
          <w:vertAlign w:val="superscript"/>
        </w:rPr>
        <w:t>-</w:t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</w:p>
    <w:p w:rsidR="00DB3603" w:rsidRDefault="00E65D69" w:rsidP="00A44469">
      <w:pPr>
        <w:rPr>
          <w:b/>
        </w:rPr>
      </w:pPr>
      <w:r>
        <w:rPr>
          <w:b/>
        </w:rPr>
        <w:t xml:space="preserve">  ..   ..</w:t>
      </w:r>
      <w:r>
        <w:rPr>
          <w:b/>
        </w:rPr>
        <w:tab/>
      </w:r>
      <w:r>
        <w:rPr>
          <w:b/>
        </w:rPr>
        <w:tab/>
        <w:t>..   ..  ..</w:t>
      </w:r>
    </w:p>
    <w:p w:rsidR="00E65D69" w:rsidRDefault="00E65D69" w:rsidP="00DB3603">
      <w:pPr>
        <w:ind w:left="90" w:hanging="90"/>
        <w:rPr>
          <w:b/>
          <w:sz w:val="24"/>
          <w:szCs w:val="24"/>
        </w:rPr>
      </w:pPr>
      <w:r>
        <w:rPr>
          <w:b/>
          <w:sz w:val="24"/>
          <w:szCs w:val="24"/>
        </w:rPr>
        <w:t>:</w:t>
      </w:r>
      <w:r w:rsidR="00DB3603">
        <w:rPr>
          <w:b/>
          <w:sz w:val="24"/>
          <w:szCs w:val="24"/>
        </w:rPr>
        <w:tab/>
      </w:r>
      <w:r>
        <w:rPr>
          <w:b/>
          <w:sz w:val="24"/>
          <w:szCs w:val="24"/>
        </w:rPr>
        <w:t>O-O=</w:t>
      </w:r>
      <w:proofErr w:type="gramStart"/>
      <w:r>
        <w:rPr>
          <w:b/>
          <w:sz w:val="24"/>
          <w:szCs w:val="24"/>
        </w:rPr>
        <w:t>O  &lt;</w:t>
      </w:r>
      <w:proofErr w:type="gramEnd"/>
      <w:r w:rsidRPr="00E65D69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:O=O-O: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B3603" w:rsidRDefault="00E65D69" w:rsidP="00DB3603">
      <w:pPr>
        <w:ind w:left="90" w:hanging="9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..</w:t>
      </w:r>
      <w:r>
        <w:rPr>
          <w:b/>
          <w:sz w:val="24"/>
          <w:szCs w:val="24"/>
        </w:rPr>
        <w:tab/>
        <w:t xml:space="preserve">   </w:t>
      </w:r>
    </w:p>
    <w:p w:rsidR="00767885" w:rsidRDefault="00767885" w:rsidP="00DB3603">
      <w:pPr>
        <w:ind w:left="450" w:hanging="450"/>
        <w:rPr>
          <w:b/>
          <w:sz w:val="24"/>
          <w:szCs w:val="24"/>
        </w:rPr>
      </w:pPr>
    </w:p>
    <w:p w:rsidR="00767885" w:rsidRDefault="00767885" w:rsidP="00DB3603">
      <w:pPr>
        <w:ind w:left="450" w:hanging="450"/>
        <w:rPr>
          <w:b/>
          <w:sz w:val="24"/>
          <w:szCs w:val="24"/>
        </w:rPr>
      </w:pPr>
    </w:p>
    <w:p w:rsidR="00767885" w:rsidRDefault="00767885" w:rsidP="00DB3603">
      <w:pPr>
        <w:ind w:left="450" w:hanging="450"/>
        <w:rPr>
          <w:b/>
          <w:sz w:val="24"/>
          <w:szCs w:val="24"/>
        </w:rPr>
      </w:pPr>
    </w:p>
    <w:p w:rsidR="00767885" w:rsidRDefault="00767885" w:rsidP="00DB3603">
      <w:pPr>
        <w:ind w:left="450" w:hanging="450"/>
        <w:rPr>
          <w:b/>
          <w:sz w:val="24"/>
          <w:szCs w:val="24"/>
        </w:rPr>
      </w:pPr>
    </w:p>
    <w:p w:rsidR="00767885" w:rsidRDefault="00767885" w:rsidP="00DB3603">
      <w:pPr>
        <w:ind w:left="450" w:hanging="450"/>
        <w:rPr>
          <w:b/>
          <w:sz w:val="24"/>
          <w:szCs w:val="24"/>
        </w:rPr>
      </w:pPr>
    </w:p>
    <w:p w:rsidR="00767885" w:rsidRDefault="00767885" w:rsidP="00DB3603">
      <w:pPr>
        <w:ind w:left="450" w:hanging="450"/>
        <w:rPr>
          <w:b/>
          <w:sz w:val="24"/>
          <w:szCs w:val="24"/>
        </w:rPr>
      </w:pPr>
    </w:p>
    <w:p w:rsidR="00DB3603" w:rsidRPr="00527F1C" w:rsidRDefault="00DB3603" w:rsidP="00DB3603">
      <w:pPr>
        <w:ind w:left="450" w:hanging="450"/>
        <w:rPr>
          <w:sz w:val="24"/>
          <w:szCs w:val="24"/>
        </w:rPr>
      </w:pPr>
      <w:r>
        <w:rPr>
          <w:b/>
          <w:sz w:val="24"/>
          <w:szCs w:val="24"/>
        </w:rPr>
        <w:t xml:space="preserve">5.6. </w:t>
      </w:r>
      <w:r w:rsidRPr="00527F1C">
        <w:rPr>
          <w:sz w:val="24"/>
          <w:szCs w:val="24"/>
        </w:rPr>
        <w:t>We have previously associated salts with the property of melting only at high temperatures. Sodium chloride, for exampl</w:t>
      </w:r>
      <w:r>
        <w:rPr>
          <w:sz w:val="24"/>
          <w:szCs w:val="24"/>
        </w:rPr>
        <w:t>e, melts at ~800 C and boils at</w:t>
      </w:r>
      <w:r w:rsidRPr="00527F1C">
        <w:rPr>
          <w:sz w:val="24"/>
          <w:szCs w:val="24"/>
        </w:rPr>
        <w:t xml:space="preserve"> a still higher temperature of   ~1475 </w:t>
      </w:r>
      <w:proofErr w:type="spellStart"/>
      <w:r w:rsidRPr="00527F1C">
        <w:rPr>
          <w:sz w:val="24"/>
          <w:szCs w:val="24"/>
          <w:vertAlign w:val="superscript"/>
        </w:rPr>
        <w:t>o</w:t>
      </w:r>
      <w:r w:rsidRPr="00527F1C">
        <w:rPr>
          <w:sz w:val="24"/>
          <w:szCs w:val="24"/>
        </w:rPr>
        <w:t>C.</w:t>
      </w:r>
      <w:proofErr w:type="spellEnd"/>
      <w:r w:rsidRPr="00527F1C">
        <w:rPr>
          <w:sz w:val="24"/>
          <w:szCs w:val="24"/>
        </w:rPr>
        <w:t xml:space="preserve"> However, in chapter 4.1, Waldron begins with a discussion about `ionic liquids’ which are salts that are liquid at room temperature and which boil at temperatures as </w:t>
      </w:r>
      <w:proofErr w:type="spellStart"/>
      <w:r w:rsidRPr="00527F1C">
        <w:rPr>
          <w:sz w:val="24"/>
          <w:szCs w:val="24"/>
        </w:rPr>
        <w:t>alow</w:t>
      </w:r>
      <w:proofErr w:type="spellEnd"/>
      <w:r w:rsidRPr="00527F1C">
        <w:rPr>
          <w:sz w:val="24"/>
          <w:szCs w:val="24"/>
        </w:rPr>
        <w:t xml:space="preserve"> as 200 </w:t>
      </w:r>
      <w:proofErr w:type="spellStart"/>
      <w:r w:rsidRPr="00527F1C">
        <w:rPr>
          <w:sz w:val="24"/>
          <w:szCs w:val="24"/>
          <w:vertAlign w:val="superscript"/>
        </w:rPr>
        <w:t>o</w:t>
      </w:r>
      <w:r w:rsidRPr="00527F1C">
        <w:rPr>
          <w:sz w:val="24"/>
          <w:szCs w:val="24"/>
        </w:rPr>
        <w:t>C.</w:t>
      </w:r>
      <w:proofErr w:type="spellEnd"/>
      <w:r w:rsidRPr="00527F1C">
        <w:rPr>
          <w:sz w:val="24"/>
          <w:szCs w:val="24"/>
        </w:rPr>
        <w:t xml:space="preserve"> One example she uses is </w:t>
      </w:r>
      <w:r w:rsidRPr="00527F1C">
        <w:rPr>
          <w:b/>
          <w:sz w:val="24"/>
          <w:szCs w:val="24"/>
        </w:rPr>
        <w:t>[</w:t>
      </w:r>
      <w:proofErr w:type="spellStart"/>
      <w:r w:rsidRPr="00527F1C">
        <w:rPr>
          <w:b/>
          <w:sz w:val="24"/>
          <w:szCs w:val="24"/>
        </w:rPr>
        <w:t>bmin</w:t>
      </w:r>
      <w:proofErr w:type="spellEnd"/>
      <w:proofErr w:type="gramStart"/>
      <w:r w:rsidRPr="00527F1C">
        <w:rPr>
          <w:b/>
          <w:sz w:val="24"/>
          <w:szCs w:val="24"/>
        </w:rPr>
        <w:t>]</w:t>
      </w:r>
      <w:r w:rsidRPr="00527F1C">
        <w:rPr>
          <w:b/>
          <w:sz w:val="24"/>
          <w:szCs w:val="24"/>
          <w:vertAlign w:val="superscript"/>
        </w:rPr>
        <w:t>+</w:t>
      </w:r>
      <w:proofErr w:type="gramEnd"/>
      <w:r w:rsidRPr="00527F1C">
        <w:rPr>
          <w:b/>
          <w:sz w:val="24"/>
          <w:szCs w:val="24"/>
        </w:rPr>
        <w:t>[PF</w:t>
      </w:r>
      <w:r w:rsidRPr="00527F1C">
        <w:rPr>
          <w:b/>
          <w:sz w:val="24"/>
          <w:szCs w:val="24"/>
          <w:vertAlign w:val="subscript"/>
        </w:rPr>
        <w:t>6</w:t>
      </w:r>
      <w:r w:rsidRPr="00527F1C">
        <w:rPr>
          <w:b/>
          <w:sz w:val="24"/>
          <w:szCs w:val="24"/>
        </w:rPr>
        <w:t>]</w:t>
      </w:r>
      <w:r w:rsidRPr="00527F1C">
        <w:rPr>
          <w:b/>
          <w:sz w:val="24"/>
          <w:szCs w:val="24"/>
          <w:vertAlign w:val="superscript"/>
        </w:rPr>
        <w:t>-</w:t>
      </w:r>
      <w:r w:rsidRPr="00527F1C">
        <w:rPr>
          <w:b/>
          <w:sz w:val="24"/>
          <w:szCs w:val="24"/>
        </w:rPr>
        <w:t>.</w:t>
      </w:r>
    </w:p>
    <w:p w:rsidR="00E65D69" w:rsidRDefault="00E65D69" w:rsidP="00E65D69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27F1C">
        <w:rPr>
          <w:sz w:val="24"/>
          <w:szCs w:val="24"/>
        </w:rPr>
        <w:t xml:space="preserve">Briefly describe why the latte salt is so much </w:t>
      </w:r>
      <w:proofErr w:type="gramStart"/>
      <w:r w:rsidRPr="00527F1C">
        <w:rPr>
          <w:sz w:val="24"/>
          <w:szCs w:val="24"/>
        </w:rPr>
        <w:t>more low</w:t>
      </w:r>
      <w:proofErr w:type="gramEnd"/>
      <w:r w:rsidRPr="00527F1C">
        <w:rPr>
          <w:sz w:val="24"/>
          <w:szCs w:val="24"/>
        </w:rPr>
        <w:t xml:space="preserve"> melting than </w:t>
      </w:r>
      <w:proofErr w:type="spellStart"/>
      <w:r w:rsidRPr="00527F1C">
        <w:rPr>
          <w:sz w:val="24"/>
          <w:szCs w:val="24"/>
        </w:rPr>
        <w:t>NaCl</w:t>
      </w:r>
      <w:proofErr w:type="spellEnd"/>
      <w:r w:rsidRPr="00527F1C">
        <w:rPr>
          <w:sz w:val="24"/>
          <w:szCs w:val="24"/>
        </w:rPr>
        <w:t>.</w:t>
      </w:r>
    </w:p>
    <w:p w:rsidR="00E65D69" w:rsidRPr="006342F7" w:rsidRDefault="00E65D69" w:rsidP="00E65D69">
      <w:pPr>
        <w:pStyle w:val="ListParagraph"/>
        <w:rPr>
          <w:i/>
          <w:color w:val="FF0000"/>
          <w:sz w:val="24"/>
          <w:szCs w:val="24"/>
        </w:rPr>
      </w:pPr>
      <w:r w:rsidRPr="006342F7">
        <w:rPr>
          <w:i/>
          <w:color w:val="FF0000"/>
          <w:sz w:val="24"/>
          <w:szCs w:val="24"/>
          <w:highlight w:val="yellow"/>
        </w:rPr>
        <w:t xml:space="preserve">The much greater size of the ions involved lowers the net electrostatic attraction between the </w:t>
      </w:r>
      <w:proofErr w:type="spellStart"/>
      <w:r w:rsidRPr="006342F7">
        <w:rPr>
          <w:i/>
          <w:color w:val="FF0000"/>
          <w:sz w:val="24"/>
          <w:szCs w:val="24"/>
          <w:highlight w:val="yellow"/>
        </w:rPr>
        <w:t>cation</w:t>
      </w:r>
      <w:proofErr w:type="spellEnd"/>
      <w:r w:rsidRPr="006342F7">
        <w:rPr>
          <w:i/>
          <w:color w:val="FF0000"/>
          <w:sz w:val="24"/>
          <w:szCs w:val="24"/>
          <w:highlight w:val="yellow"/>
        </w:rPr>
        <w:t xml:space="preserve"> and anion hence lowering the melting point </w:t>
      </w:r>
      <w:proofErr w:type="gramStart"/>
      <w:r w:rsidRPr="006342F7">
        <w:rPr>
          <w:i/>
          <w:color w:val="FF0000"/>
          <w:sz w:val="24"/>
          <w:szCs w:val="24"/>
          <w:highlight w:val="yellow"/>
        </w:rPr>
        <w:t xml:space="preserve">of  </w:t>
      </w:r>
      <w:r w:rsidRPr="006342F7">
        <w:rPr>
          <w:b/>
          <w:i/>
          <w:color w:val="FF0000"/>
          <w:sz w:val="24"/>
          <w:szCs w:val="24"/>
          <w:highlight w:val="yellow"/>
        </w:rPr>
        <w:t>[</w:t>
      </w:r>
      <w:proofErr w:type="spellStart"/>
      <w:proofErr w:type="gramEnd"/>
      <w:r w:rsidRPr="006342F7">
        <w:rPr>
          <w:b/>
          <w:i/>
          <w:color w:val="FF0000"/>
          <w:sz w:val="24"/>
          <w:szCs w:val="24"/>
          <w:highlight w:val="yellow"/>
        </w:rPr>
        <w:t>bmin</w:t>
      </w:r>
      <w:proofErr w:type="spellEnd"/>
      <w:r w:rsidRPr="006342F7">
        <w:rPr>
          <w:b/>
          <w:i/>
          <w:color w:val="FF0000"/>
          <w:sz w:val="24"/>
          <w:szCs w:val="24"/>
          <w:highlight w:val="yellow"/>
        </w:rPr>
        <w:t>]</w:t>
      </w:r>
      <w:r w:rsidRPr="006342F7">
        <w:rPr>
          <w:b/>
          <w:i/>
          <w:color w:val="FF0000"/>
          <w:sz w:val="24"/>
          <w:szCs w:val="24"/>
          <w:highlight w:val="yellow"/>
          <w:vertAlign w:val="superscript"/>
        </w:rPr>
        <w:t>+</w:t>
      </w:r>
      <w:r w:rsidRPr="006342F7">
        <w:rPr>
          <w:b/>
          <w:i/>
          <w:color w:val="FF0000"/>
          <w:sz w:val="24"/>
          <w:szCs w:val="24"/>
          <w:highlight w:val="yellow"/>
        </w:rPr>
        <w:t>[PF</w:t>
      </w:r>
      <w:r w:rsidRPr="006342F7">
        <w:rPr>
          <w:b/>
          <w:i/>
          <w:color w:val="FF0000"/>
          <w:sz w:val="24"/>
          <w:szCs w:val="24"/>
          <w:highlight w:val="yellow"/>
          <w:vertAlign w:val="subscript"/>
        </w:rPr>
        <w:t>6</w:t>
      </w:r>
      <w:r w:rsidRPr="006342F7">
        <w:rPr>
          <w:b/>
          <w:i/>
          <w:color w:val="FF0000"/>
          <w:sz w:val="24"/>
          <w:szCs w:val="24"/>
          <w:highlight w:val="yellow"/>
        </w:rPr>
        <w:t>]</w:t>
      </w:r>
      <w:r w:rsidRPr="006342F7">
        <w:rPr>
          <w:b/>
          <w:i/>
          <w:color w:val="FF0000"/>
          <w:sz w:val="24"/>
          <w:szCs w:val="24"/>
          <w:highlight w:val="yellow"/>
          <w:vertAlign w:val="superscript"/>
        </w:rPr>
        <w:t>-</w:t>
      </w:r>
      <w:r w:rsidRPr="006342F7">
        <w:rPr>
          <w:b/>
          <w:i/>
          <w:color w:val="FF0000"/>
          <w:sz w:val="24"/>
          <w:szCs w:val="24"/>
          <w:highlight w:val="yellow"/>
        </w:rPr>
        <w:t>.</w:t>
      </w:r>
    </w:p>
    <w:p w:rsidR="00E65D69" w:rsidRPr="006342F7" w:rsidRDefault="00E65D69" w:rsidP="00E65D69">
      <w:pPr>
        <w:pStyle w:val="ListParagraph"/>
        <w:numPr>
          <w:ilvl w:val="0"/>
          <w:numId w:val="16"/>
        </w:numPr>
        <w:rPr>
          <w:i/>
          <w:color w:val="FF0000"/>
          <w:sz w:val="24"/>
          <w:szCs w:val="24"/>
          <w:highlight w:val="yellow"/>
        </w:rPr>
      </w:pPr>
      <w:r w:rsidRPr="00527F1C">
        <w:rPr>
          <w:sz w:val="24"/>
          <w:szCs w:val="24"/>
        </w:rPr>
        <w:t>What is `peculiar’ about the anion PF</w:t>
      </w:r>
      <w:r w:rsidRPr="00527F1C">
        <w:rPr>
          <w:sz w:val="24"/>
          <w:szCs w:val="24"/>
          <w:vertAlign w:val="subscript"/>
        </w:rPr>
        <w:t>6</w:t>
      </w:r>
      <w:r w:rsidRPr="00527F1C">
        <w:rPr>
          <w:sz w:val="24"/>
          <w:szCs w:val="24"/>
        </w:rPr>
        <w:t xml:space="preserve"> </w:t>
      </w:r>
      <w:r w:rsidRPr="00527F1C">
        <w:rPr>
          <w:sz w:val="24"/>
          <w:szCs w:val="24"/>
          <w:vertAlign w:val="superscript"/>
        </w:rPr>
        <w:t>-</w:t>
      </w:r>
      <w:r w:rsidRPr="00527F1C">
        <w:rPr>
          <w:sz w:val="24"/>
          <w:szCs w:val="24"/>
        </w:rPr>
        <w:t>? 9hint: see Figure 4.2 and count the valence electrons around P.)</w:t>
      </w:r>
      <w:r>
        <w:rPr>
          <w:sz w:val="24"/>
          <w:szCs w:val="24"/>
        </w:rPr>
        <w:t xml:space="preserve">  </w:t>
      </w:r>
      <w:r w:rsidRPr="006342F7">
        <w:rPr>
          <w:i/>
          <w:color w:val="FF0000"/>
          <w:sz w:val="24"/>
          <w:szCs w:val="24"/>
          <w:highlight w:val="yellow"/>
        </w:rPr>
        <w:t xml:space="preserve">6 bonds to P means 12 electrons around which breaks the octet rule </w:t>
      </w:r>
    </w:p>
    <w:p w:rsidR="00E65D69" w:rsidRPr="00527F1C" w:rsidRDefault="00E65D69" w:rsidP="00E65D69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What is one usefu</w:t>
      </w:r>
      <w:r w:rsidRPr="00527F1C">
        <w:rPr>
          <w:sz w:val="24"/>
          <w:szCs w:val="24"/>
        </w:rPr>
        <w:t xml:space="preserve">l, practical application of ionic liquids like </w:t>
      </w:r>
      <w:r w:rsidRPr="00527F1C">
        <w:rPr>
          <w:b/>
          <w:sz w:val="24"/>
          <w:szCs w:val="24"/>
        </w:rPr>
        <w:t>[</w:t>
      </w:r>
      <w:proofErr w:type="spellStart"/>
      <w:r w:rsidRPr="00527F1C">
        <w:rPr>
          <w:b/>
          <w:sz w:val="24"/>
          <w:szCs w:val="24"/>
        </w:rPr>
        <w:t>bmin</w:t>
      </w:r>
      <w:proofErr w:type="spellEnd"/>
      <w:proofErr w:type="gramStart"/>
      <w:r w:rsidRPr="00527F1C">
        <w:rPr>
          <w:b/>
          <w:sz w:val="24"/>
          <w:szCs w:val="24"/>
        </w:rPr>
        <w:t>]</w:t>
      </w:r>
      <w:r w:rsidRPr="00527F1C">
        <w:rPr>
          <w:b/>
          <w:sz w:val="24"/>
          <w:szCs w:val="24"/>
          <w:vertAlign w:val="superscript"/>
        </w:rPr>
        <w:t>+</w:t>
      </w:r>
      <w:proofErr w:type="gramEnd"/>
      <w:r w:rsidRPr="00527F1C">
        <w:rPr>
          <w:b/>
          <w:sz w:val="24"/>
          <w:szCs w:val="24"/>
        </w:rPr>
        <w:t>[PF</w:t>
      </w:r>
      <w:r w:rsidRPr="00527F1C">
        <w:rPr>
          <w:b/>
          <w:sz w:val="24"/>
          <w:szCs w:val="24"/>
          <w:vertAlign w:val="subscript"/>
        </w:rPr>
        <w:t>6</w:t>
      </w:r>
      <w:r w:rsidRPr="00527F1C">
        <w:rPr>
          <w:b/>
          <w:sz w:val="24"/>
          <w:szCs w:val="24"/>
        </w:rPr>
        <w:t>]</w:t>
      </w:r>
      <w:r w:rsidRPr="00527F1C">
        <w:rPr>
          <w:b/>
          <w:sz w:val="24"/>
          <w:szCs w:val="24"/>
          <w:vertAlign w:val="superscript"/>
        </w:rPr>
        <w:t>-</w:t>
      </w:r>
      <w:r>
        <w:rPr>
          <w:b/>
          <w:sz w:val="24"/>
          <w:szCs w:val="24"/>
        </w:rPr>
        <w:t>?</w:t>
      </w:r>
    </w:p>
    <w:p w:rsidR="00E65D69" w:rsidRPr="006342F7" w:rsidRDefault="00E65D69" w:rsidP="00E65D69">
      <w:pPr>
        <w:pStyle w:val="ListParagraph"/>
        <w:rPr>
          <w:i/>
          <w:color w:val="FF0000"/>
          <w:sz w:val="24"/>
          <w:szCs w:val="24"/>
        </w:rPr>
      </w:pPr>
      <w:r w:rsidRPr="006342F7">
        <w:rPr>
          <w:i/>
          <w:color w:val="FF0000"/>
          <w:sz w:val="24"/>
          <w:szCs w:val="24"/>
          <w:highlight w:val="yellow"/>
        </w:rPr>
        <w:t>Can be used to extract heavy metals from contaminated water since it is sufficiently ionic to dissolve metals, but does not easily mix with water</w:t>
      </w:r>
      <w:proofErr w:type="gramStart"/>
      <w:r w:rsidRPr="006342F7">
        <w:rPr>
          <w:i/>
          <w:color w:val="FF0000"/>
          <w:sz w:val="24"/>
          <w:szCs w:val="24"/>
          <w:highlight w:val="yellow"/>
        </w:rPr>
        <w:t>.(</w:t>
      </w:r>
      <w:proofErr w:type="gramEnd"/>
      <w:r w:rsidRPr="006342F7">
        <w:rPr>
          <w:i/>
          <w:color w:val="FF0000"/>
          <w:sz w:val="24"/>
          <w:szCs w:val="24"/>
          <w:highlight w:val="yellow"/>
        </w:rPr>
        <w:t>see pg 128)</w:t>
      </w:r>
    </w:p>
    <w:p w:rsidR="00DB3603" w:rsidRDefault="00DB3603" w:rsidP="00A44469">
      <w:pPr>
        <w:rPr>
          <w:b/>
        </w:rPr>
      </w:pPr>
    </w:p>
    <w:sectPr w:rsidR="00DB3603" w:rsidSect="00A67F05">
      <w:pgSz w:w="12240" w:h="15840"/>
      <w:pgMar w:top="180" w:right="90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76A3E"/>
    <w:multiLevelType w:val="hybridMultilevel"/>
    <w:tmpl w:val="1CE60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97739"/>
    <w:multiLevelType w:val="hybridMultilevel"/>
    <w:tmpl w:val="09D6C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B77BB"/>
    <w:multiLevelType w:val="hybridMultilevel"/>
    <w:tmpl w:val="A47A75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9727F"/>
    <w:multiLevelType w:val="hybridMultilevel"/>
    <w:tmpl w:val="249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35854"/>
    <w:multiLevelType w:val="hybridMultilevel"/>
    <w:tmpl w:val="09D6C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94615"/>
    <w:multiLevelType w:val="hybridMultilevel"/>
    <w:tmpl w:val="FA0C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32741"/>
    <w:multiLevelType w:val="hybridMultilevel"/>
    <w:tmpl w:val="A8044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66AC0"/>
    <w:multiLevelType w:val="hybridMultilevel"/>
    <w:tmpl w:val="76364F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41A76"/>
    <w:multiLevelType w:val="hybridMultilevel"/>
    <w:tmpl w:val="A0DC8D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20FD2"/>
    <w:multiLevelType w:val="hybridMultilevel"/>
    <w:tmpl w:val="2DB019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4202A"/>
    <w:multiLevelType w:val="hybridMultilevel"/>
    <w:tmpl w:val="24A64B9C"/>
    <w:lvl w:ilvl="0" w:tplc="D1BCA85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7E5DAC"/>
    <w:multiLevelType w:val="hybridMultilevel"/>
    <w:tmpl w:val="F7FE551E"/>
    <w:lvl w:ilvl="0" w:tplc="09B26CDE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7CE10C4"/>
    <w:multiLevelType w:val="hybridMultilevel"/>
    <w:tmpl w:val="7916DDF2"/>
    <w:lvl w:ilvl="0" w:tplc="53CC4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200AC"/>
    <w:multiLevelType w:val="hybridMultilevel"/>
    <w:tmpl w:val="B2F4EC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91049"/>
    <w:multiLevelType w:val="hybridMultilevel"/>
    <w:tmpl w:val="6FF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73BE3"/>
    <w:multiLevelType w:val="hybridMultilevel"/>
    <w:tmpl w:val="E97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15"/>
  </w:num>
  <w:num w:numId="5">
    <w:abstractNumId w:val="3"/>
  </w:num>
  <w:num w:numId="6">
    <w:abstractNumId w:val="6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  <w:num w:numId="13">
    <w:abstractNumId w:val="8"/>
  </w:num>
  <w:num w:numId="14">
    <w:abstractNumId w:val="2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2C"/>
    <w:rsid w:val="00091B3E"/>
    <w:rsid w:val="000E03E1"/>
    <w:rsid w:val="00141D15"/>
    <w:rsid w:val="001437D3"/>
    <w:rsid w:val="0016303D"/>
    <w:rsid w:val="001A5E44"/>
    <w:rsid w:val="001B0637"/>
    <w:rsid w:val="00287280"/>
    <w:rsid w:val="002B3ABB"/>
    <w:rsid w:val="00382CE8"/>
    <w:rsid w:val="003A155B"/>
    <w:rsid w:val="003B2B1F"/>
    <w:rsid w:val="00414A23"/>
    <w:rsid w:val="00527F1C"/>
    <w:rsid w:val="00543A2C"/>
    <w:rsid w:val="005572F2"/>
    <w:rsid w:val="00583A18"/>
    <w:rsid w:val="005D2A85"/>
    <w:rsid w:val="005D2D2C"/>
    <w:rsid w:val="005F1BCB"/>
    <w:rsid w:val="006007BE"/>
    <w:rsid w:val="00603491"/>
    <w:rsid w:val="00683397"/>
    <w:rsid w:val="006A1771"/>
    <w:rsid w:val="006B3BA3"/>
    <w:rsid w:val="006E52BC"/>
    <w:rsid w:val="0075765F"/>
    <w:rsid w:val="00767885"/>
    <w:rsid w:val="007E70B9"/>
    <w:rsid w:val="008401FF"/>
    <w:rsid w:val="00870CB5"/>
    <w:rsid w:val="008D3BBC"/>
    <w:rsid w:val="00911181"/>
    <w:rsid w:val="00971216"/>
    <w:rsid w:val="009B4E5D"/>
    <w:rsid w:val="00A44469"/>
    <w:rsid w:val="00A67F05"/>
    <w:rsid w:val="00A74DE5"/>
    <w:rsid w:val="00B3406B"/>
    <w:rsid w:val="00B523DD"/>
    <w:rsid w:val="00B608B6"/>
    <w:rsid w:val="00CB3A73"/>
    <w:rsid w:val="00CF3CF2"/>
    <w:rsid w:val="00D148DE"/>
    <w:rsid w:val="00D357BA"/>
    <w:rsid w:val="00DA0973"/>
    <w:rsid w:val="00DA50A8"/>
    <w:rsid w:val="00DB3603"/>
    <w:rsid w:val="00E221D9"/>
    <w:rsid w:val="00E348E1"/>
    <w:rsid w:val="00E36A7E"/>
    <w:rsid w:val="00E466AB"/>
    <w:rsid w:val="00E65D69"/>
    <w:rsid w:val="00EA1DD0"/>
    <w:rsid w:val="00EE3000"/>
    <w:rsid w:val="00F0741A"/>
    <w:rsid w:val="00F7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75F123-72B9-4E27-BA6E-BE356433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8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emf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0B549-9A59-4EDA-AD64-FE3F16F94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4</cp:revision>
  <cp:lastPrinted>2013-02-21T02:52:00Z</cp:lastPrinted>
  <dcterms:created xsi:type="dcterms:W3CDTF">2014-03-03T17:07:00Z</dcterms:created>
  <dcterms:modified xsi:type="dcterms:W3CDTF">2014-03-03T17:21:00Z</dcterms:modified>
</cp:coreProperties>
</file>